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15" w:rsidRDefault="00257B15" w:rsidP="00257B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7B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490" cy="651510"/>
            <wp:effectExtent l="19050" t="0" r="381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15" w:rsidRPr="00257B15" w:rsidRDefault="00257B15" w:rsidP="00AB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57B15" w:rsidRPr="00257B15" w:rsidRDefault="00D740DA" w:rsidP="00AB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ЗОЛОЧІВСЬКА СЕЛИЩНА РАДА</w:t>
      </w:r>
    </w:p>
    <w:p w:rsidR="00257B15" w:rsidRPr="00257B15" w:rsidRDefault="00257B15" w:rsidP="00AB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 ОСВІТИ</w:t>
      </w:r>
      <w:r w:rsidR="00A82C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МОЛОДІ ТА СПОРТУ </w:t>
      </w:r>
    </w:p>
    <w:p w:rsidR="00257B15" w:rsidRPr="00257B15" w:rsidRDefault="00257B15" w:rsidP="0025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B15" w:rsidRPr="00257B15" w:rsidRDefault="00257B15" w:rsidP="0025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  </w:t>
      </w:r>
    </w:p>
    <w:p w:rsidR="00257B15" w:rsidRPr="00257B15" w:rsidRDefault="00AB6805" w:rsidP="0025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257B15" w:rsidRPr="00C362B9" w:rsidRDefault="00AB6805" w:rsidP="00257B15">
      <w:pPr>
        <w:keepNext/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04.01.2019                                           </w:t>
      </w:r>
      <w:r w:rsidR="00257B15" w:rsidRPr="00C36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Золочів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57B15" w:rsidRPr="00C36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C362B9" w:rsidRPr="00C36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257B15" w:rsidRPr="00257B15" w:rsidRDefault="00257B15" w:rsidP="00257B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7B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57B15" w:rsidRPr="00257B15" w:rsidRDefault="00257B15" w:rsidP="00257B15">
      <w:pPr>
        <w:pStyle w:val="a4"/>
        <w:ind w:right="3999" w:firstLine="0"/>
        <w:rPr>
          <w:b/>
          <w:szCs w:val="28"/>
        </w:rPr>
      </w:pPr>
      <w:r w:rsidRPr="00257B15">
        <w:rPr>
          <w:b/>
          <w:szCs w:val="28"/>
        </w:rPr>
        <w:t xml:space="preserve">Про затвердження </w:t>
      </w:r>
      <w:r w:rsidR="001C20EA">
        <w:rPr>
          <w:b/>
          <w:szCs w:val="28"/>
        </w:rPr>
        <w:t xml:space="preserve">графіку </w:t>
      </w:r>
      <w:r w:rsidR="001C20EA" w:rsidRPr="00781D85">
        <w:rPr>
          <w:b/>
          <w:szCs w:val="28"/>
        </w:rPr>
        <w:t>проведення виїзних прийомів   громадян начальником відділу освіти, молоді та спорту                                                       Золочівської</w:t>
      </w:r>
      <w:r w:rsidR="00AB6805">
        <w:rPr>
          <w:b/>
          <w:szCs w:val="28"/>
        </w:rPr>
        <w:t xml:space="preserve"> селищної ради  на  2019</w:t>
      </w:r>
      <w:r w:rsidR="001C20EA" w:rsidRPr="00781D85">
        <w:rPr>
          <w:b/>
          <w:szCs w:val="28"/>
        </w:rPr>
        <w:t xml:space="preserve"> рік</w:t>
      </w:r>
    </w:p>
    <w:p w:rsidR="00257B15" w:rsidRPr="00257B15" w:rsidRDefault="00257B15" w:rsidP="00257B15">
      <w:pPr>
        <w:pStyle w:val="a4"/>
        <w:ind w:firstLine="0"/>
        <w:rPr>
          <w:szCs w:val="28"/>
        </w:rPr>
      </w:pPr>
    </w:p>
    <w:p w:rsidR="00257B15" w:rsidRPr="00257B15" w:rsidRDefault="00257B15" w:rsidP="00257B15">
      <w:pPr>
        <w:pStyle w:val="a4"/>
        <w:spacing w:line="360" w:lineRule="auto"/>
        <w:ind w:firstLine="900"/>
        <w:rPr>
          <w:szCs w:val="28"/>
        </w:rPr>
      </w:pPr>
      <w:r w:rsidRPr="00257B15">
        <w:rPr>
          <w:szCs w:val="28"/>
        </w:rPr>
        <w:t>З метою забезпечення реалізації та гарантування закріплених Конституцією України прав громадян на звернення до органів державної влади, виконання статті 22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ефективності роботи зі зверненнями громадян</w:t>
      </w:r>
    </w:p>
    <w:p w:rsidR="00257B15" w:rsidRPr="00257B15" w:rsidRDefault="00257B15" w:rsidP="00257B15">
      <w:pPr>
        <w:pStyle w:val="a4"/>
        <w:ind w:firstLine="0"/>
        <w:rPr>
          <w:szCs w:val="28"/>
        </w:rPr>
      </w:pPr>
    </w:p>
    <w:p w:rsidR="00257B15" w:rsidRPr="00257B15" w:rsidRDefault="00257B15" w:rsidP="00257B15">
      <w:pPr>
        <w:pStyle w:val="a4"/>
        <w:spacing w:line="360" w:lineRule="auto"/>
        <w:ind w:firstLine="0"/>
        <w:rPr>
          <w:szCs w:val="28"/>
        </w:rPr>
      </w:pPr>
      <w:r w:rsidRPr="00257B15">
        <w:rPr>
          <w:szCs w:val="28"/>
        </w:rPr>
        <w:t>НАКАЗУЮ:</w:t>
      </w:r>
    </w:p>
    <w:p w:rsidR="00257B15" w:rsidRPr="00257B15" w:rsidRDefault="00257B15" w:rsidP="00257B15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Cs w:val="28"/>
        </w:rPr>
      </w:pPr>
      <w:r w:rsidRPr="00257B15">
        <w:rPr>
          <w:szCs w:val="28"/>
        </w:rPr>
        <w:t xml:space="preserve">Затвердити графік </w:t>
      </w:r>
      <w:r w:rsidR="00AB6805">
        <w:rPr>
          <w:szCs w:val="28"/>
        </w:rPr>
        <w:t>виїзних прийомів</w:t>
      </w:r>
      <w:r w:rsidRPr="00257B15">
        <w:rPr>
          <w:szCs w:val="28"/>
        </w:rPr>
        <w:t xml:space="preserve"> громадян </w:t>
      </w:r>
      <w:r w:rsidR="00AB6805">
        <w:rPr>
          <w:szCs w:val="28"/>
        </w:rPr>
        <w:t xml:space="preserve">начальником </w:t>
      </w:r>
      <w:r w:rsidRPr="00257B15">
        <w:rPr>
          <w:szCs w:val="28"/>
        </w:rPr>
        <w:t xml:space="preserve"> відділу освіти</w:t>
      </w:r>
      <w:r w:rsidR="00A82C8D">
        <w:rPr>
          <w:szCs w:val="28"/>
        </w:rPr>
        <w:t xml:space="preserve">, молоді та спорту </w:t>
      </w:r>
      <w:r w:rsidR="00D740DA">
        <w:rPr>
          <w:szCs w:val="28"/>
        </w:rPr>
        <w:t xml:space="preserve">Золочівської селищної ради </w:t>
      </w:r>
      <w:r w:rsidR="00AB6805">
        <w:rPr>
          <w:szCs w:val="28"/>
        </w:rPr>
        <w:t xml:space="preserve"> на 2019</w:t>
      </w:r>
      <w:r w:rsidR="00D740DA">
        <w:rPr>
          <w:szCs w:val="28"/>
        </w:rPr>
        <w:t xml:space="preserve"> рік (додаток 1).</w:t>
      </w:r>
    </w:p>
    <w:p w:rsidR="00257B15" w:rsidRPr="00257B15" w:rsidRDefault="00AB6805" w:rsidP="00257B15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 xml:space="preserve">Методисту </w:t>
      </w:r>
      <w:r w:rsidR="00257B15" w:rsidRPr="00257B15">
        <w:rPr>
          <w:szCs w:val="28"/>
        </w:rPr>
        <w:t xml:space="preserve"> відділу освіти</w:t>
      </w:r>
      <w:r w:rsidR="00A82C8D">
        <w:rPr>
          <w:szCs w:val="28"/>
        </w:rPr>
        <w:t xml:space="preserve">, молоді та спорту </w:t>
      </w:r>
      <w:r w:rsidR="00257B15" w:rsidRPr="00257B15">
        <w:rPr>
          <w:szCs w:val="28"/>
        </w:rPr>
        <w:t xml:space="preserve">Гончаренко Л.П. </w:t>
      </w:r>
    </w:p>
    <w:p w:rsidR="00257B15" w:rsidRPr="00257B15" w:rsidRDefault="00257B15" w:rsidP="00257B15">
      <w:pPr>
        <w:pStyle w:val="a4"/>
        <w:spacing w:line="360" w:lineRule="auto"/>
        <w:ind w:firstLine="0"/>
        <w:rPr>
          <w:szCs w:val="28"/>
        </w:rPr>
      </w:pPr>
      <w:r w:rsidRPr="00257B15">
        <w:rPr>
          <w:szCs w:val="28"/>
        </w:rPr>
        <w:t>2.1. Здійснити організ</w:t>
      </w:r>
      <w:r w:rsidR="00A82C8D">
        <w:rPr>
          <w:szCs w:val="28"/>
        </w:rPr>
        <w:t xml:space="preserve">аційні заходи щодо проведення </w:t>
      </w:r>
      <w:r w:rsidR="00AB6805">
        <w:rPr>
          <w:szCs w:val="28"/>
        </w:rPr>
        <w:t>виїзних</w:t>
      </w:r>
      <w:r w:rsidR="00A82C8D">
        <w:rPr>
          <w:szCs w:val="28"/>
        </w:rPr>
        <w:t xml:space="preserve"> </w:t>
      </w:r>
      <w:r w:rsidR="00AB6805">
        <w:rPr>
          <w:szCs w:val="28"/>
        </w:rPr>
        <w:t>прийомів</w:t>
      </w:r>
      <w:r w:rsidRPr="00257B15">
        <w:rPr>
          <w:szCs w:val="28"/>
        </w:rPr>
        <w:t xml:space="preserve"> громадян </w:t>
      </w:r>
      <w:r w:rsidR="00AB6805">
        <w:rPr>
          <w:szCs w:val="28"/>
        </w:rPr>
        <w:t xml:space="preserve">начальником </w:t>
      </w:r>
      <w:r w:rsidRPr="00257B15">
        <w:rPr>
          <w:szCs w:val="28"/>
        </w:rPr>
        <w:t>відділу освіти</w:t>
      </w:r>
      <w:r w:rsidR="00A82C8D">
        <w:rPr>
          <w:szCs w:val="28"/>
        </w:rPr>
        <w:t>, молод</w:t>
      </w:r>
      <w:r w:rsidR="00D537C9">
        <w:rPr>
          <w:szCs w:val="28"/>
        </w:rPr>
        <w:t>і</w:t>
      </w:r>
      <w:r w:rsidR="00A82C8D">
        <w:rPr>
          <w:szCs w:val="28"/>
        </w:rPr>
        <w:t xml:space="preserve"> та спорту</w:t>
      </w:r>
      <w:r w:rsidR="00AB6805">
        <w:rPr>
          <w:szCs w:val="28"/>
        </w:rPr>
        <w:t xml:space="preserve"> </w:t>
      </w:r>
      <w:r w:rsidR="00A82C8D" w:rsidRPr="00257B15">
        <w:rPr>
          <w:szCs w:val="28"/>
        </w:rPr>
        <w:t>Золочівської</w:t>
      </w:r>
      <w:r w:rsidR="00AB6805">
        <w:rPr>
          <w:szCs w:val="28"/>
        </w:rPr>
        <w:t xml:space="preserve"> </w:t>
      </w:r>
      <w:r w:rsidR="00D740DA">
        <w:rPr>
          <w:szCs w:val="28"/>
        </w:rPr>
        <w:t>селищної ради.</w:t>
      </w:r>
    </w:p>
    <w:p w:rsidR="00257B15" w:rsidRPr="00257B15" w:rsidRDefault="00257B15" w:rsidP="00257B15">
      <w:pPr>
        <w:pStyle w:val="a4"/>
        <w:spacing w:line="360" w:lineRule="auto"/>
        <w:ind w:firstLine="0"/>
        <w:rPr>
          <w:szCs w:val="28"/>
        </w:rPr>
      </w:pPr>
      <w:r w:rsidRPr="00257B15">
        <w:rPr>
          <w:szCs w:val="28"/>
        </w:rPr>
        <w:t xml:space="preserve">2.2. Довести графік </w:t>
      </w:r>
      <w:r w:rsidR="00AB6805">
        <w:rPr>
          <w:szCs w:val="28"/>
        </w:rPr>
        <w:t xml:space="preserve">виїзних прийомів громадян до </w:t>
      </w:r>
      <w:r w:rsidRPr="00257B15">
        <w:rPr>
          <w:szCs w:val="28"/>
        </w:rPr>
        <w:t>керівників закладів</w:t>
      </w:r>
      <w:r w:rsidR="00AB6805">
        <w:rPr>
          <w:szCs w:val="28"/>
        </w:rPr>
        <w:t xml:space="preserve"> </w:t>
      </w:r>
      <w:r w:rsidR="00D740DA">
        <w:rPr>
          <w:szCs w:val="28"/>
        </w:rPr>
        <w:t xml:space="preserve">загальної середньої та дошкільної освіти </w:t>
      </w:r>
      <w:r w:rsidRPr="00257B15">
        <w:rPr>
          <w:szCs w:val="28"/>
        </w:rPr>
        <w:t>району та громадськості.</w:t>
      </w:r>
    </w:p>
    <w:p w:rsidR="00257B15" w:rsidRPr="00D740DA" w:rsidRDefault="00257B15" w:rsidP="00257B15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Cs w:val="28"/>
        </w:rPr>
      </w:pPr>
      <w:r w:rsidRPr="00D740DA">
        <w:rPr>
          <w:szCs w:val="28"/>
        </w:rPr>
        <w:t>Контроль за виконанням наказу залишаю за собою.</w:t>
      </w:r>
    </w:p>
    <w:p w:rsidR="00257B15" w:rsidRPr="00257B15" w:rsidRDefault="00C362B9" w:rsidP="00257B15">
      <w:pPr>
        <w:pStyle w:val="a4"/>
        <w:ind w:firstLine="0"/>
        <w:rPr>
          <w:b/>
          <w:szCs w:val="28"/>
        </w:rPr>
      </w:pPr>
      <w:r>
        <w:rPr>
          <w:b/>
          <w:szCs w:val="28"/>
        </w:rPr>
        <w:t>Н</w:t>
      </w:r>
      <w:r w:rsidR="00257B15" w:rsidRPr="00257B15">
        <w:rPr>
          <w:b/>
          <w:szCs w:val="28"/>
        </w:rPr>
        <w:t>ачальник</w:t>
      </w:r>
      <w:r w:rsidR="00CC1C27">
        <w:rPr>
          <w:b/>
          <w:szCs w:val="28"/>
        </w:rPr>
        <w:t xml:space="preserve"> відділу освіти</w:t>
      </w:r>
      <w:r w:rsidR="00A82C8D">
        <w:rPr>
          <w:b/>
          <w:szCs w:val="28"/>
        </w:rPr>
        <w:t>, молоді та спорту</w:t>
      </w:r>
      <w:r w:rsidR="00AB6805">
        <w:rPr>
          <w:b/>
          <w:szCs w:val="28"/>
        </w:rPr>
        <w:t xml:space="preserve">                             </w:t>
      </w:r>
      <w:r w:rsidR="00257B15" w:rsidRPr="00257B15">
        <w:rPr>
          <w:b/>
          <w:szCs w:val="28"/>
        </w:rPr>
        <w:tab/>
      </w:r>
      <w:r w:rsidR="00D740DA">
        <w:rPr>
          <w:b/>
          <w:szCs w:val="28"/>
        </w:rPr>
        <w:t>В.</w:t>
      </w:r>
      <w:proofErr w:type="spellStart"/>
      <w:r w:rsidR="00D740DA">
        <w:rPr>
          <w:b/>
          <w:szCs w:val="28"/>
        </w:rPr>
        <w:t>Наговіцина</w:t>
      </w:r>
      <w:proofErr w:type="spellEnd"/>
    </w:p>
    <w:p w:rsidR="004B7926" w:rsidRDefault="004B7926" w:rsidP="00257B15">
      <w:pPr>
        <w:pStyle w:val="a4"/>
        <w:ind w:firstLine="0"/>
        <w:rPr>
          <w:sz w:val="24"/>
        </w:rPr>
      </w:pPr>
    </w:p>
    <w:p w:rsidR="004B7926" w:rsidRDefault="004B7926" w:rsidP="00257B15">
      <w:pPr>
        <w:pStyle w:val="a4"/>
        <w:ind w:firstLine="0"/>
        <w:rPr>
          <w:sz w:val="24"/>
        </w:rPr>
      </w:pPr>
    </w:p>
    <w:p w:rsidR="00257B15" w:rsidRPr="00D740DA" w:rsidRDefault="0082566C" w:rsidP="00257B15">
      <w:pPr>
        <w:pStyle w:val="a4"/>
        <w:ind w:firstLine="0"/>
        <w:rPr>
          <w:sz w:val="24"/>
        </w:rPr>
      </w:pPr>
      <w:r w:rsidRPr="00D740DA">
        <w:rPr>
          <w:sz w:val="24"/>
        </w:rPr>
        <w:t>Го</w:t>
      </w:r>
      <w:r w:rsidR="00AB6805">
        <w:rPr>
          <w:sz w:val="24"/>
        </w:rPr>
        <w:t>нчаренко Л.П. 5-05-44</w:t>
      </w:r>
    </w:p>
    <w:p w:rsidR="003B16A2" w:rsidRDefault="003B16A2" w:rsidP="00257B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3B16A2" w:rsidRDefault="003B16A2" w:rsidP="00257B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655DD" w:rsidRDefault="003655DD" w:rsidP="005118C4">
      <w:pPr>
        <w:spacing w:after="0"/>
        <w:rPr>
          <w:rFonts w:ascii="Times New Roman" w:hAnsi="Times New Roman" w:cs="Times New Roman"/>
          <w:lang w:val="uk-UA"/>
        </w:rPr>
      </w:pPr>
    </w:p>
    <w:p w:rsidR="00BD49E1" w:rsidRDefault="00BD49E1" w:rsidP="00C11DCA">
      <w:pPr>
        <w:spacing w:after="0"/>
        <w:ind w:left="6663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BD49E1" w:rsidSect="00BD49E1">
          <w:pgSz w:w="11906" w:h="16838"/>
          <w:pgMar w:top="284" w:right="707" w:bottom="142" w:left="1620" w:header="708" w:footer="708" w:gutter="0"/>
          <w:cols w:space="708"/>
          <w:docGrid w:linePitch="360"/>
        </w:sectPr>
      </w:pPr>
    </w:p>
    <w:p w:rsidR="00C11DCA" w:rsidRPr="00C11DCA" w:rsidRDefault="00C11DCA" w:rsidP="00BD49E1">
      <w:pPr>
        <w:spacing w:after="0"/>
        <w:ind w:left="12474" w:hanging="127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C11DCA" w:rsidRPr="00C11DCA" w:rsidRDefault="00C11DCA" w:rsidP="00BD49E1">
      <w:pPr>
        <w:spacing w:after="0"/>
        <w:ind w:left="12474" w:hanging="127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наказом  відділу освіти, </w:t>
      </w:r>
    </w:p>
    <w:p w:rsidR="00C11DCA" w:rsidRPr="00C11DCA" w:rsidRDefault="00C11DCA" w:rsidP="00BD49E1">
      <w:pPr>
        <w:tabs>
          <w:tab w:val="left" w:pos="1134"/>
        </w:tabs>
        <w:spacing w:after="0"/>
        <w:ind w:left="12474" w:hanging="127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молоді  та спорту Золочівської</w:t>
      </w:r>
    </w:p>
    <w:p w:rsidR="00C11DCA" w:rsidRPr="00C11DCA" w:rsidRDefault="00C11DCA" w:rsidP="00BD49E1">
      <w:pPr>
        <w:spacing w:after="0"/>
        <w:ind w:left="12474" w:hanging="127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селищної ради  </w:t>
      </w:r>
    </w:p>
    <w:p w:rsidR="00C11DCA" w:rsidRPr="00AB6805" w:rsidRDefault="00AB6805" w:rsidP="00BD49E1">
      <w:pPr>
        <w:spacing w:after="0"/>
        <w:ind w:left="12474" w:hanging="127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68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04.01.2019 № 33</w:t>
      </w:r>
      <w:r w:rsidR="00C11DCA" w:rsidRPr="00AB68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C11DCA" w:rsidRPr="00C11DCA" w:rsidRDefault="00C11DCA" w:rsidP="00C11D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ГРАФІК                                                                                                                                                                                                    проведення виїзних прийомів   громадян начальником відділу освіти, молоді та спорту                                                       Золоч</w:t>
      </w:r>
      <w:r w:rsidR="00FE2A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івської селищної ради   на  2019</w:t>
      </w:r>
      <w:r w:rsidRPr="00C11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horzAnchor="margin" w:tblpXSpec="center" w:tblpY="2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851"/>
        <w:gridCol w:w="850"/>
        <w:gridCol w:w="851"/>
        <w:gridCol w:w="992"/>
        <w:gridCol w:w="851"/>
        <w:gridCol w:w="850"/>
        <w:gridCol w:w="851"/>
        <w:gridCol w:w="850"/>
        <w:gridCol w:w="709"/>
      </w:tblGrid>
      <w:tr w:rsidR="00BD49E1" w:rsidRPr="00C11DCA" w:rsidTr="00BD49E1">
        <w:trPr>
          <w:trHeight w:val="966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Місяць року</w:t>
            </w:r>
          </w:p>
          <w:p w:rsidR="00BD49E1" w:rsidRPr="00C11DCA" w:rsidRDefault="00BD49E1" w:rsidP="00BD49E1">
            <w:pPr>
              <w:spacing w:after="0" w:line="240" w:lineRule="auto"/>
              <w:ind w:left="3261" w:hanging="326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Довжанський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КЗ «Золочівський ліцей №1»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КЗ «Золочівський ліцей №2»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AB6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Калиновецька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філія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Писарівська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філія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КЗ «Золочівський ліцей №3»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Івашківський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AB6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Лютівська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гімназія»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rPr>
          <w:trHeight w:val="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Малорогозянський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Макарівська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гімназія»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Одноробівський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Олександрівський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Ряснянський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Сковородинівський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Удянський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color w:val="000000" w:themeColor="text1"/>
                <w:sz w:val="20"/>
                <w:highlight w:val="green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left="-2911" w:firstLine="291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D49E1" w:rsidRPr="00C11DCA" w:rsidTr="00BD49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КЗ «</w:t>
            </w:r>
            <w:proofErr w:type="spellStart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Феськівський</w:t>
            </w:r>
            <w:proofErr w:type="spellEnd"/>
            <w:r w:rsidRPr="00C11DC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ліцей»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E1" w:rsidRPr="00C11DCA" w:rsidRDefault="00BD49E1" w:rsidP="00BD49E1">
            <w:pPr>
              <w:spacing w:after="0" w:line="240" w:lineRule="auto"/>
              <w:ind w:right="-11"/>
              <w:rPr>
                <w:rFonts w:ascii="Calibri" w:eastAsia="Calibri" w:hAnsi="Calibri" w:cs="Times New Roman"/>
                <w:color w:val="000000" w:themeColor="text1"/>
                <w:sz w:val="20"/>
                <w:highlight w:val="green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ind w:left="-2911" w:firstLine="291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49E1" w:rsidRPr="00C11DCA" w:rsidRDefault="00BD49E1" w:rsidP="00BD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11DCA" w:rsidRPr="00C11DCA" w:rsidRDefault="00C11DCA" w:rsidP="00C1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11DCA" w:rsidRPr="00C11DCA" w:rsidRDefault="00C11DCA" w:rsidP="00C11DCA">
      <w:pPr>
        <w:spacing w:after="0" w:line="240" w:lineRule="auto"/>
        <w:ind w:right="-11"/>
        <w:rPr>
          <w:rFonts w:ascii="Calibri" w:eastAsia="Calibri" w:hAnsi="Calibri" w:cs="Times New Roman"/>
          <w:lang w:val="uk-UA" w:eastAsia="en-US"/>
        </w:rPr>
      </w:pPr>
    </w:p>
    <w:p w:rsidR="00BD49E1" w:rsidRDefault="00BD49E1" w:rsidP="00C11DCA">
      <w:pPr>
        <w:spacing w:after="0" w:line="240" w:lineRule="auto"/>
        <w:ind w:right="-11"/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Default="00BD49E1" w:rsidP="00BD49E1">
      <w:pPr>
        <w:rPr>
          <w:rFonts w:ascii="Calibri" w:eastAsia="Calibri" w:hAnsi="Calibri" w:cs="Times New Roman"/>
          <w:lang w:val="uk-UA" w:eastAsia="en-US"/>
        </w:rPr>
      </w:pPr>
    </w:p>
    <w:p w:rsidR="00BD49E1" w:rsidRPr="00BD49E1" w:rsidRDefault="00BD49E1" w:rsidP="00BD49E1">
      <w:pPr>
        <w:rPr>
          <w:rFonts w:ascii="Calibri" w:eastAsia="Calibri" w:hAnsi="Calibri" w:cs="Times New Roman"/>
          <w:lang w:val="uk-UA" w:eastAsia="en-US"/>
        </w:rPr>
        <w:sectPr w:rsidR="00BD49E1" w:rsidRPr="00BD49E1" w:rsidSect="00BD49E1">
          <w:pgSz w:w="16838" w:h="11906" w:orient="landscape"/>
          <w:pgMar w:top="993" w:right="295" w:bottom="0" w:left="709" w:header="709" w:footer="709" w:gutter="0"/>
          <w:cols w:space="708"/>
          <w:docGrid w:linePitch="360"/>
        </w:sectPr>
      </w:pPr>
    </w:p>
    <w:p w:rsidR="00BD49E1" w:rsidRPr="00BD49E1" w:rsidRDefault="00BD49E1" w:rsidP="00BD49E1">
      <w:pPr>
        <w:spacing w:after="0" w:line="240" w:lineRule="auto"/>
        <w:ind w:right="-11"/>
        <w:rPr>
          <w:lang w:val="uk-UA"/>
        </w:rPr>
      </w:pPr>
    </w:p>
    <w:sectPr w:rsidR="00BD49E1" w:rsidRPr="00BD49E1" w:rsidSect="00C11DCA">
      <w:pgSz w:w="11906" w:h="16838"/>
      <w:pgMar w:top="284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2BE"/>
    <w:multiLevelType w:val="hybridMultilevel"/>
    <w:tmpl w:val="D376F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8B2E86"/>
    <w:multiLevelType w:val="hybridMultilevel"/>
    <w:tmpl w:val="0ABE9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B15"/>
    <w:rsid w:val="000954BB"/>
    <w:rsid w:val="000A0111"/>
    <w:rsid w:val="00181B68"/>
    <w:rsid w:val="001C20EA"/>
    <w:rsid w:val="0021208A"/>
    <w:rsid w:val="0022757C"/>
    <w:rsid w:val="00241E5F"/>
    <w:rsid w:val="00257B15"/>
    <w:rsid w:val="002B487C"/>
    <w:rsid w:val="003655DD"/>
    <w:rsid w:val="003B16A2"/>
    <w:rsid w:val="00483E31"/>
    <w:rsid w:val="004B7926"/>
    <w:rsid w:val="005118C4"/>
    <w:rsid w:val="005D5140"/>
    <w:rsid w:val="0060419C"/>
    <w:rsid w:val="006C6306"/>
    <w:rsid w:val="00727FEB"/>
    <w:rsid w:val="00773364"/>
    <w:rsid w:val="007A6AFF"/>
    <w:rsid w:val="00823639"/>
    <w:rsid w:val="0082566C"/>
    <w:rsid w:val="00866AC1"/>
    <w:rsid w:val="008943AD"/>
    <w:rsid w:val="008B5829"/>
    <w:rsid w:val="00937918"/>
    <w:rsid w:val="00937AF1"/>
    <w:rsid w:val="00973DB7"/>
    <w:rsid w:val="009D312D"/>
    <w:rsid w:val="00A15B8A"/>
    <w:rsid w:val="00A82C8D"/>
    <w:rsid w:val="00AB6805"/>
    <w:rsid w:val="00AF133B"/>
    <w:rsid w:val="00BD49E1"/>
    <w:rsid w:val="00BD5B9B"/>
    <w:rsid w:val="00C11DCA"/>
    <w:rsid w:val="00C362B9"/>
    <w:rsid w:val="00CC1C27"/>
    <w:rsid w:val="00D218ED"/>
    <w:rsid w:val="00D537C9"/>
    <w:rsid w:val="00D740DA"/>
    <w:rsid w:val="00D91142"/>
    <w:rsid w:val="00E54386"/>
    <w:rsid w:val="00E55B93"/>
    <w:rsid w:val="00F0452B"/>
    <w:rsid w:val="00FE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B15"/>
    <w:rPr>
      <w:color w:val="0000FF"/>
      <w:u w:val="single"/>
    </w:rPr>
  </w:style>
  <w:style w:type="paragraph" w:styleId="a4">
    <w:name w:val="Body Text Indent"/>
    <w:basedOn w:val="a"/>
    <w:link w:val="a5"/>
    <w:rsid w:val="00257B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257B1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5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B15"/>
    <w:rPr>
      <w:color w:val="0000FF"/>
      <w:u w:val="single"/>
    </w:rPr>
  </w:style>
  <w:style w:type="paragraph" w:styleId="a4">
    <w:name w:val="Body Text Indent"/>
    <w:basedOn w:val="a"/>
    <w:link w:val="a5"/>
    <w:rsid w:val="00257B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257B1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5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0754-7AD7-4A88-B2CC-E5DD2A61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</cp:lastModifiedBy>
  <cp:revision>8</cp:revision>
  <cp:lastPrinted>2018-01-19T05:58:00Z</cp:lastPrinted>
  <dcterms:created xsi:type="dcterms:W3CDTF">2018-09-10T07:21:00Z</dcterms:created>
  <dcterms:modified xsi:type="dcterms:W3CDTF">2019-01-14T12:35:00Z</dcterms:modified>
</cp:coreProperties>
</file>