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F6" w:rsidRPr="00742BF6" w:rsidRDefault="00FE795F" w:rsidP="00742BF6">
      <w:pPr>
        <w:spacing w:after="0" w:line="240" w:lineRule="auto"/>
        <w:jc w:val="center"/>
        <w:rPr>
          <w:rFonts w:ascii="Regular" w:eastAsia="Times New Roman" w:hAnsi="Regular" w:cs="Times New Roman"/>
          <w:b/>
          <w:bCs/>
          <w:color w:val="212121"/>
          <w:sz w:val="32"/>
          <w:szCs w:val="32"/>
          <w:lang w:val="uk-UA" w:eastAsia="ru-RU"/>
        </w:rPr>
      </w:pPr>
      <w:r w:rsidRPr="00742BF6">
        <w:rPr>
          <w:rFonts w:ascii="Regular" w:eastAsia="Times New Roman" w:hAnsi="Regular" w:cs="Times New Roman"/>
          <w:b/>
          <w:bCs/>
          <w:color w:val="212121"/>
          <w:sz w:val="32"/>
          <w:szCs w:val="32"/>
          <w:lang w:val="uk-UA" w:eastAsia="ru-RU"/>
        </w:rPr>
        <w:t xml:space="preserve">Інформація </w:t>
      </w:r>
    </w:p>
    <w:p w:rsidR="002E6271" w:rsidRPr="002E6271" w:rsidRDefault="00FE795F" w:rsidP="00742BF6">
      <w:pPr>
        <w:spacing w:after="0" w:line="240" w:lineRule="auto"/>
        <w:jc w:val="center"/>
        <w:rPr>
          <w:rFonts w:ascii="Regular" w:eastAsia="Times New Roman" w:hAnsi="Regular" w:cs="Times New Roman"/>
          <w:color w:val="212121"/>
          <w:sz w:val="21"/>
          <w:szCs w:val="21"/>
          <w:lang w:eastAsia="ru-RU"/>
        </w:rPr>
      </w:pPr>
      <w:r w:rsidRPr="00742BF6">
        <w:rPr>
          <w:rFonts w:ascii="Regular" w:eastAsia="Times New Roman" w:hAnsi="Regular" w:cs="Times New Roman"/>
          <w:b/>
          <w:bCs/>
          <w:color w:val="212121"/>
          <w:sz w:val="32"/>
          <w:szCs w:val="32"/>
          <w:lang w:val="uk-UA" w:eastAsia="ru-RU"/>
        </w:rPr>
        <w:t>про стан роботи зі зверненнями громадян у 2018 році</w:t>
      </w:r>
      <w:r w:rsidR="002E6271" w:rsidRPr="00742BF6">
        <w:rPr>
          <w:rFonts w:ascii="Regular" w:eastAsia="Times New Roman" w:hAnsi="Regular" w:cs="Times New Roman"/>
          <w:b/>
          <w:bCs/>
          <w:color w:val="212121"/>
          <w:sz w:val="32"/>
          <w:szCs w:val="32"/>
          <w:lang w:val="uk-UA" w:eastAsia="ru-RU"/>
        </w:rPr>
        <w:t xml:space="preserve"> </w:t>
      </w:r>
      <w:r w:rsidR="00742BF6">
        <w:rPr>
          <w:rFonts w:ascii="Regular" w:eastAsia="Times New Roman" w:hAnsi="Regular" w:cs="Times New Roman"/>
          <w:b/>
          <w:bCs/>
          <w:color w:val="212121"/>
          <w:sz w:val="32"/>
          <w:szCs w:val="32"/>
          <w:lang w:val="uk-UA" w:eastAsia="ru-RU"/>
        </w:rPr>
        <w:t xml:space="preserve">                             та завдання на 2019 рік</w:t>
      </w:r>
      <w:r w:rsidR="002E6271" w:rsidRPr="002E6271">
        <w:rPr>
          <w:rFonts w:ascii="Regular" w:eastAsia="Times New Roman" w:hAnsi="Regular" w:cs="Times New Roman"/>
          <w:color w:val="212121"/>
          <w:sz w:val="21"/>
          <w:szCs w:val="21"/>
          <w:lang w:eastAsia="ru-RU"/>
        </w:rPr>
        <w:t> </w:t>
      </w:r>
    </w:p>
    <w:p w:rsidR="002E6271" w:rsidRPr="00742BF6" w:rsidRDefault="00742BF6" w:rsidP="00742B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          </w:t>
      </w:r>
      <w:r w:rsidR="002E6271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 2018 році в </w:t>
      </w:r>
      <w:proofErr w:type="gramStart"/>
      <w:r w:rsidR="002E6271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</w:t>
      </w:r>
      <w:proofErr w:type="gramEnd"/>
      <w:r w:rsidR="002E6271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ідділі освіти, молоді та спорту</w:t>
      </w:r>
      <w:r w:rsidR="002E6271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робота зі зверненнями громадян проводилася відповідно до вимог ст. 40 Конституції України, Закону України від 02.10.1996 № 384/96 – ВР «Про звернення громадян», Указу Президента України від 07.02.2008  № 109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</w:t>
      </w:r>
      <w:r w:rsidR="00340746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="002E6271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була спрямована на забезпечення всебічного розгляду звернень громадян, задоволення їхніх прав та інтересів, </w:t>
      </w:r>
      <w:proofErr w:type="gramStart"/>
      <w:r w:rsidR="002E6271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оперативного</w:t>
      </w:r>
      <w:proofErr w:type="gramEnd"/>
      <w:r w:rsidR="002E6271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розв’язання порушених у них питань.</w:t>
      </w:r>
    </w:p>
    <w:p w:rsidR="00A70AC7" w:rsidRPr="00742BF6" w:rsidRDefault="00742BF6" w:rsidP="00742BF6">
      <w:pP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             </w:t>
      </w:r>
      <w:r w:rsidR="00A70AC7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Відділом </w:t>
      </w:r>
      <w:r w:rsidR="00EA49A2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освіти, молоді та спорту</w:t>
      </w:r>
      <w:r w:rsidR="00375D97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="00EA49A2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Золочівської селищної ради , як новоствореним ,  для забезпечення  права громадян на звернення   </w:t>
      </w:r>
      <w:r w:rsidR="00A70AC7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проведено велика організаційна робота </w:t>
      </w:r>
      <w:r w:rsidR="00EA49A2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</w:t>
      </w:r>
      <w:r w:rsidR="00A70AC7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</w:p>
    <w:p w:rsidR="00340746" w:rsidRPr="00742BF6" w:rsidRDefault="00EA49A2" w:rsidP="00742BF6">
      <w:pPr>
        <w:pStyle w:val="a6"/>
        <w:numPr>
          <w:ilvl w:val="0"/>
          <w:numId w:val="8"/>
        </w:numPr>
        <w:spacing w:before="100" w:beforeAutospacing="1" w:after="100" w:afterAutospacing="1" w:line="276" w:lineRule="auto"/>
        <w:ind w:left="0" w:firstLine="0"/>
        <w:jc w:val="both"/>
        <w:rPr>
          <w:color w:val="212121"/>
          <w:sz w:val="28"/>
          <w:szCs w:val="28"/>
          <w:lang w:val="uk-UA"/>
        </w:rPr>
      </w:pPr>
      <w:r w:rsidRPr="00742BF6">
        <w:rPr>
          <w:sz w:val="28"/>
          <w:szCs w:val="28"/>
          <w:lang w:val="uk-UA"/>
        </w:rPr>
        <w:t>Призначено відповідальну особу  за ведення діловодства зі зверненнями (н</w:t>
      </w:r>
      <w:r w:rsidR="00A70AC7" w:rsidRPr="00742BF6">
        <w:rPr>
          <w:sz w:val="28"/>
          <w:szCs w:val="28"/>
          <w:lang w:val="uk-UA"/>
        </w:rPr>
        <w:t>аказ від 15.08.2018   № 23-к  «Про призначення відповідальної особи за ведення діловодства за зверненнями  громадян у відділі освіти, молоді та спорту  Золочівської  селищної ради»</w:t>
      </w:r>
      <w:r w:rsidRPr="00742BF6">
        <w:rPr>
          <w:sz w:val="28"/>
          <w:szCs w:val="28"/>
          <w:lang w:val="uk-UA"/>
        </w:rPr>
        <w:t>).</w:t>
      </w:r>
    </w:p>
    <w:p w:rsidR="00375D97" w:rsidRPr="00742BF6" w:rsidRDefault="00375D97" w:rsidP="00742BF6">
      <w:pPr>
        <w:pStyle w:val="a6"/>
        <w:numPr>
          <w:ilvl w:val="0"/>
          <w:numId w:val="8"/>
        </w:numPr>
        <w:spacing w:before="100" w:beforeAutospacing="1" w:after="100" w:afterAutospacing="1" w:line="276" w:lineRule="auto"/>
        <w:ind w:left="0" w:firstLine="0"/>
        <w:jc w:val="both"/>
        <w:rPr>
          <w:color w:val="212121"/>
          <w:sz w:val="28"/>
          <w:szCs w:val="28"/>
        </w:rPr>
      </w:pPr>
      <w:r w:rsidRPr="00742BF6">
        <w:rPr>
          <w:bCs/>
          <w:color w:val="212121"/>
          <w:sz w:val="28"/>
          <w:szCs w:val="28"/>
          <w:lang w:val="uk-UA"/>
        </w:rPr>
        <w:t>Розроблено і затверджено інструкцію з діловодства за зверненнями громадян (наказ від  31.08. 2018   № 77-к “Про затвердження інструкції з діловодства за зверненнями громадян в відділі освіти, молоді та спорту Золочівської  селищної ради “).</w:t>
      </w:r>
    </w:p>
    <w:p w:rsidR="00375D97" w:rsidRPr="00742BF6" w:rsidRDefault="00375D97" w:rsidP="00742BF6">
      <w:pPr>
        <w:pStyle w:val="a6"/>
        <w:numPr>
          <w:ilvl w:val="0"/>
          <w:numId w:val="8"/>
        </w:numPr>
        <w:spacing w:before="100" w:beforeAutospacing="1" w:after="100" w:afterAutospacing="1" w:line="276" w:lineRule="auto"/>
        <w:ind w:left="0" w:firstLine="0"/>
        <w:jc w:val="both"/>
        <w:rPr>
          <w:color w:val="212121"/>
          <w:sz w:val="28"/>
          <w:szCs w:val="28"/>
          <w:lang w:val="uk-UA"/>
        </w:rPr>
      </w:pPr>
      <w:r w:rsidRPr="00742BF6">
        <w:rPr>
          <w:bCs/>
          <w:color w:val="212121"/>
          <w:sz w:val="28"/>
          <w:szCs w:val="28"/>
          <w:lang w:val="uk-UA"/>
        </w:rPr>
        <w:t>Розроблено і затверджено порядок роботи зі зверненнями (наказ від  10.09.2018   № 92-к “Про затвердження  Порядку роботи із зверненнями громадян, що надійшли поштою  у відділі освіти, молоді та спорту    Золочівської селищної ради “</w:t>
      </w:r>
      <w:r w:rsidRPr="00742BF6">
        <w:rPr>
          <w:color w:val="212121"/>
          <w:sz w:val="28"/>
          <w:szCs w:val="28"/>
        </w:rPr>
        <w:t xml:space="preserve"> </w:t>
      </w:r>
      <w:r w:rsidRPr="00742BF6">
        <w:rPr>
          <w:color w:val="212121"/>
          <w:sz w:val="28"/>
          <w:szCs w:val="28"/>
          <w:lang w:val="uk-UA"/>
        </w:rPr>
        <w:t>).</w:t>
      </w:r>
    </w:p>
    <w:p w:rsidR="00375D97" w:rsidRPr="00742BF6" w:rsidRDefault="00375D97" w:rsidP="00742BF6">
      <w:pPr>
        <w:pStyle w:val="a6"/>
        <w:numPr>
          <w:ilvl w:val="0"/>
          <w:numId w:val="8"/>
        </w:numPr>
        <w:spacing w:before="100" w:beforeAutospacing="1" w:after="100" w:afterAutospacing="1" w:line="276" w:lineRule="auto"/>
        <w:ind w:left="0" w:firstLine="0"/>
        <w:jc w:val="both"/>
        <w:rPr>
          <w:color w:val="212121"/>
          <w:sz w:val="28"/>
          <w:szCs w:val="28"/>
          <w:lang w:val="uk-UA"/>
        </w:rPr>
      </w:pPr>
      <w:r w:rsidRPr="00742BF6">
        <w:rPr>
          <w:bCs/>
          <w:color w:val="212121"/>
          <w:sz w:val="28"/>
          <w:szCs w:val="28"/>
          <w:lang w:val="uk-UA"/>
        </w:rPr>
        <w:t>Розроблено та затверджено заходи щодо забезпечення кнституційного права громадян на звернення (наказ від 04.09. 2018</w:t>
      </w:r>
      <w:r w:rsidRPr="00742BF6">
        <w:rPr>
          <w:bCs/>
          <w:color w:val="212121"/>
          <w:sz w:val="28"/>
          <w:szCs w:val="28"/>
          <w:lang w:val="uk-UA"/>
        </w:rPr>
        <w:tab/>
        <w:t xml:space="preserve"> № 56 “Про затвердження Заходів щодо       забезпечення реалізації та  гарантування конституційного  права громадян на звернення на 2018 рік” .</w:t>
      </w:r>
    </w:p>
    <w:p w:rsidR="00375D97" w:rsidRPr="00742BF6" w:rsidRDefault="00375D97" w:rsidP="00742BF6">
      <w:pPr>
        <w:pStyle w:val="a6"/>
        <w:numPr>
          <w:ilvl w:val="0"/>
          <w:numId w:val="8"/>
        </w:numPr>
        <w:spacing w:before="100" w:beforeAutospacing="1" w:after="100" w:afterAutospacing="1" w:line="276" w:lineRule="auto"/>
        <w:ind w:left="0" w:firstLine="0"/>
        <w:jc w:val="both"/>
        <w:rPr>
          <w:color w:val="212121"/>
          <w:sz w:val="28"/>
          <w:szCs w:val="28"/>
          <w:lang w:val="uk-UA"/>
        </w:rPr>
      </w:pPr>
      <w:r w:rsidRPr="00742BF6">
        <w:rPr>
          <w:bCs/>
          <w:color w:val="212121"/>
          <w:sz w:val="28"/>
          <w:szCs w:val="28"/>
          <w:lang w:val="uk-UA"/>
        </w:rPr>
        <w:t>Затверджено графік прийому громадян (наказ від 04.09.2018 № 57 “Про затвердження графіків прийому громадян в відділі  освіти, молоді та спорту Золочівської селищної ради на 2018 рік” ).</w:t>
      </w:r>
    </w:p>
    <w:p w:rsidR="00375D97" w:rsidRPr="00742BF6" w:rsidRDefault="00375D97" w:rsidP="00742BF6">
      <w:pPr>
        <w:pStyle w:val="a6"/>
        <w:numPr>
          <w:ilvl w:val="0"/>
          <w:numId w:val="8"/>
        </w:numPr>
        <w:spacing w:before="100" w:beforeAutospacing="1" w:after="100" w:afterAutospacing="1" w:line="276" w:lineRule="auto"/>
        <w:ind w:left="0" w:firstLine="0"/>
        <w:jc w:val="both"/>
        <w:rPr>
          <w:color w:val="212121"/>
          <w:sz w:val="28"/>
          <w:szCs w:val="28"/>
          <w:lang w:val="uk-UA"/>
        </w:rPr>
      </w:pPr>
      <w:r w:rsidRPr="00742BF6">
        <w:rPr>
          <w:bCs/>
          <w:color w:val="212121"/>
          <w:sz w:val="28"/>
          <w:szCs w:val="28"/>
          <w:lang w:val="uk-UA"/>
        </w:rPr>
        <w:t>Затверджено графік виїзних прийомів (наказ від 04.09.2018 № 58 “Про затвердження графіку проведення виїзних прийомів   громадян начальником відділу освіти, молоді та спорту Золочівської селищної ради  на  2018 рік” ).</w:t>
      </w:r>
    </w:p>
    <w:p w:rsidR="00375D97" w:rsidRPr="00742BF6" w:rsidRDefault="00375D97" w:rsidP="00742BF6">
      <w:pPr>
        <w:pStyle w:val="a6"/>
        <w:numPr>
          <w:ilvl w:val="0"/>
          <w:numId w:val="8"/>
        </w:numPr>
        <w:spacing w:before="100" w:beforeAutospacing="1" w:after="100" w:afterAutospacing="1" w:line="276" w:lineRule="auto"/>
        <w:ind w:left="0" w:firstLine="0"/>
        <w:jc w:val="both"/>
        <w:rPr>
          <w:color w:val="212121"/>
          <w:sz w:val="28"/>
          <w:szCs w:val="28"/>
          <w:lang w:val="uk-UA"/>
        </w:rPr>
      </w:pPr>
      <w:r w:rsidRPr="00742BF6">
        <w:rPr>
          <w:color w:val="212121"/>
          <w:sz w:val="28"/>
          <w:szCs w:val="28"/>
          <w:lang w:val="uk-UA"/>
        </w:rPr>
        <w:lastRenderedPageBreak/>
        <w:t>Затверджено основні питання класифікатора  (</w:t>
      </w:r>
      <w:r w:rsidRPr="00742BF6">
        <w:rPr>
          <w:bCs/>
          <w:color w:val="212121"/>
          <w:sz w:val="28"/>
          <w:szCs w:val="28"/>
          <w:lang w:val="uk-UA"/>
        </w:rPr>
        <w:t>Ннаказ від 10.09.2018</w:t>
      </w:r>
      <w:r w:rsidRPr="00742BF6">
        <w:rPr>
          <w:bCs/>
          <w:color w:val="212121"/>
          <w:sz w:val="28"/>
          <w:szCs w:val="28"/>
          <w:lang w:val="uk-UA"/>
        </w:rPr>
        <w:tab/>
        <w:t xml:space="preserve"> № 63 “Про затвердження переліку    основних питань,   що порушуються у зверненнях громадян  в  відділі освіти, молоді та спорту Золочівської  селищної ради” )</w:t>
      </w:r>
    </w:p>
    <w:p w:rsidR="00340746" w:rsidRPr="00742BF6" w:rsidRDefault="00375D97" w:rsidP="00742BF6">
      <w:pPr>
        <w:pStyle w:val="a6"/>
        <w:numPr>
          <w:ilvl w:val="0"/>
          <w:numId w:val="8"/>
        </w:numPr>
        <w:spacing w:before="100" w:beforeAutospacing="1" w:after="100" w:afterAutospacing="1" w:line="276" w:lineRule="auto"/>
        <w:ind w:left="0" w:firstLine="0"/>
        <w:jc w:val="both"/>
        <w:rPr>
          <w:color w:val="212121"/>
          <w:sz w:val="28"/>
          <w:szCs w:val="28"/>
          <w:lang w:val="uk-UA"/>
        </w:rPr>
      </w:pPr>
      <w:r w:rsidRPr="00742BF6">
        <w:rPr>
          <w:bCs/>
          <w:color w:val="212121"/>
          <w:sz w:val="28"/>
          <w:szCs w:val="28"/>
          <w:lang w:val="uk-UA"/>
        </w:rPr>
        <w:t>Затверджено Порядок організації та проведення особистого прийому (</w:t>
      </w:r>
      <w:r w:rsidRPr="00742BF6">
        <w:rPr>
          <w:sz w:val="28"/>
          <w:szCs w:val="28"/>
          <w:lang w:val="uk-UA"/>
        </w:rPr>
        <w:t xml:space="preserve">наказ від </w:t>
      </w:r>
      <w:r w:rsidRPr="00742BF6">
        <w:rPr>
          <w:rFonts w:eastAsia="Calibri"/>
          <w:sz w:val="28"/>
          <w:szCs w:val="28"/>
          <w:lang w:val="uk-UA"/>
        </w:rPr>
        <w:t xml:space="preserve">10.09.2018      </w:t>
      </w:r>
      <w:r w:rsidRPr="00742BF6">
        <w:rPr>
          <w:sz w:val="28"/>
          <w:szCs w:val="28"/>
          <w:lang w:val="uk-UA"/>
        </w:rPr>
        <w:t xml:space="preserve"> </w:t>
      </w:r>
      <w:r w:rsidRPr="00742BF6">
        <w:rPr>
          <w:rFonts w:eastAsia="Calibri"/>
          <w:sz w:val="28"/>
          <w:szCs w:val="28"/>
          <w:lang w:val="uk-UA"/>
        </w:rPr>
        <w:t>№ 93-к</w:t>
      </w:r>
      <w:r w:rsidRPr="00742BF6">
        <w:rPr>
          <w:sz w:val="28"/>
          <w:szCs w:val="28"/>
          <w:lang w:val="uk-UA"/>
        </w:rPr>
        <w:t xml:space="preserve"> «П</w:t>
      </w:r>
      <w:r w:rsidRPr="00742BF6">
        <w:rPr>
          <w:rFonts w:eastAsia="Calibri"/>
          <w:bCs/>
          <w:sz w:val="28"/>
          <w:szCs w:val="28"/>
          <w:lang w:val="uk-UA"/>
        </w:rPr>
        <w:t xml:space="preserve">ро  затвердження   </w:t>
      </w:r>
      <w:r w:rsidRPr="00742BF6">
        <w:rPr>
          <w:rFonts w:eastAsia="Calibri"/>
          <w:sz w:val="28"/>
          <w:szCs w:val="28"/>
          <w:lang w:val="uk-UA"/>
        </w:rPr>
        <w:t>Порядку  організації  і проведення особистого</w:t>
      </w:r>
      <w:r w:rsidRPr="00742BF6">
        <w:rPr>
          <w:sz w:val="28"/>
          <w:szCs w:val="28"/>
          <w:lang w:val="uk-UA"/>
        </w:rPr>
        <w:t xml:space="preserve"> </w:t>
      </w:r>
      <w:r w:rsidRPr="00742BF6">
        <w:rPr>
          <w:rFonts w:eastAsia="Calibri"/>
          <w:sz w:val="28"/>
          <w:szCs w:val="28"/>
          <w:lang w:val="uk-UA"/>
        </w:rPr>
        <w:t xml:space="preserve">прийому громадян у відділі освіти,    молоді  та  спорту  Золочівської   селищної ради </w:t>
      </w:r>
      <w:r w:rsidRPr="00742BF6">
        <w:rPr>
          <w:sz w:val="28"/>
          <w:szCs w:val="28"/>
          <w:lang w:val="uk-UA"/>
        </w:rPr>
        <w:t>»</w:t>
      </w:r>
      <w:r w:rsidRPr="00742BF6">
        <w:rPr>
          <w:rFonts w:eastAsia="Calibri"/>
          <w:sz w:val="28"/>
          <w:szCs w:val="28"/>
          <w:lang w:val="uk-UA"/>
        </w:rPr>
        <w:t xml:space="preserve"> ).</w:t>
      </w:r>
    </w:p>
    <w:p w:rsidR="00375D97" w:rsidRPr="00742BF6" w:rsidRDefault="00375D97" w:rsidP="00742BF6">
      <w:pPr>
        <w:pStyle w:val="a6"/>
        <w:spacing w:before="100" w:beforeAutospacing="1" w:after="100" w:afterAutospacing="1" w:line="276" w:lineRule="auto"/>
        <w:ind w:left="0"/>
        <w:jc w:val="both"/>
        <w:rPr>
          <w:color w:val="212121"/>
          <w:sz w:val="28"/>
          <w:szCs w:val="28"/>
          <w:lang w:val="uk-UA"/>
        </w:rPr>
      </w:pPr>
    </w:p>
    <w:p w:rsidR="009721D6" w:rsidRPr="00742BF6" w:rsidRDefault="00375D97" w:rsidP="00742BF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        Аналіз  надходження звернень громадян у</w:t>
      </w:r>
      <w:r w:rsidR="00A70AC7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2018 році </w:t>
      </w:r>
      <w:r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показав, що за рік </w:t>
      </w:r>
      <w:r w:rsidR="00A70AC7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до відділу надійшло 5 звернень громадян. З них  : на особистому прий</w:t>
      </w:r>
      <w:r w:rsidR="009721D6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омі -2,  через органи влади -3, в тому числі </w:t>
      </w:r>
      <w:r w:rsidR="00A70AC7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на урядову</w:t>
      </w:r>
      <w:r w:rsidR="009721D6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гарячу </w:t>
      </w:r>
      <w:r w:rsidR="00A70AC7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лінію</w:t>
      </w:r>
      <w:r w:rsidR="009721D6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1</w:t>
      </w:r>
      <w:r w:rsidR="00A70AC7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</w:t>
      </w:r>
      <w:r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                                                             </w:t>
      </w:r>
      <w:r w:rsidR="00A22C21"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структурі</w:t>
      </w:r>
      <w:r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22C21"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звернень, що надійшли </w:t>
      </w:r>
      <w:proofErr w:type="gramStart"/>
      <w:r w:rsidR="00A22C21"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A22C21"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2C21"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відділу </w:t>
      </w:r>
      <w:r w:rsidR="00D4711D"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22C21"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загалом домінують</w:t>
      </w:r>
      <w:r w:rsidR="00492018"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пропозиції</w:t>
      </w:r>
      <w:r w:rsidR="00A22C21"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Із загальної кількості звернень  </w:t>
      </w:r>
      <w:r w:rsidR="009721D6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40 % (2) -</w:t>
      </w:r>
      <w:r w:rsidR="00492018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пропозиції, по 2</w:t>
      </w:r>
      <w:r w:rsidR="009721D6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0 % - за</w:t>
      </w:r>
      <w:r w:rsidR="00492018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я</w:t>
      </w:r>
      <w:r w:rsidR="009721D6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ви (1), скарги (1), зауваження (1).</w:t>
      </w:r>
      <w:r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</w:t>
      </w:r>
      <w:r w:rsidR="00A22C21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Всі звернення надійшли вперше, повторних немає.</w:t>
      </w:r>
    </w:p>
    <w:p w:rsidR="009721D6" w:rsidRPr="00742BF6" w:rsidRDefault="00375D97" w:rsidP="00742BF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       </w:t>
      </w:r>
      <w:r w:rsidR="009721D6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З Числа звернень, що надійшли до відділу  протягом року  вирішено позитивно- 4 звернення,  дано роз’яснення щодо шляхів вирішення питання - на 1  звернення, жодного звернення не надіслано за належністю відповідо до ст.7 Закону України «Про звернення громадян»</w:t>
      </w:r>
      <w:r w:rsidR="00A22C21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. </w:t>
      </w:r>
      <w:r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                                                                        </w:t>
      </w:r>
      <w:r w:rsidR="00A22C21" w:rsidRPr="00742BF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uk-UA" w:eastAsia="ru-RU"/>
        </w:rPr>
        <w:t xml:space="preserve"> </w:t>
      </w:r>
      <w:proofErr w:type="gramStart"/>
      <w:r w:rsidR="00A22C21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Авторам звернень за результатами розгляду в установлені законом терміни надавалися письмові відповіді, а тим, хто був на прийомі у </w:t>
      </w:r>
      <w:r w:rsidR="00A22C21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начальника відділу освіти</w:t>
      </w:r>
      <w:r w:rsidR="00A22C21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усні</w:t>
      </w:r>
      <w:r w:rsidR="00A22C21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</w:t>
      </w:r>
      <w:r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                                                                                                            С</w:t>
      </w:r>
      <w:r w:rsidR="009721D6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таном на 01.01.2019 року  </w:t>
      </w:r>
      <w:r w:rsidRPr="00742BF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uk-UA" w:eastAsia="ru-RU"/>
        </w:rPr>
        <w:t xml:space="preserve"> </w:t>
      </w:r>
      <w:r w:rsidR="009721D6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на контролі до остаточного вирішення порушених громадянами питань не перебуває жодного звернення.</w:t>
      </w:r>
      <w:proofErr w:type="gramEnd"/>
    </w:p>
    <w:p w:rsidR="002E6271" w:rsidRPr="00742BF6" w:rsidRDefault="002E6271" w:rsidP="00742BF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Основні питання, які порушували громадяни у зверненнях:</w:t>
      </w:r>
    </w:p>
    <w:p w:rsidR="00414BDE" w:rsidRPr="00742BF6" w:rsidRDefault="00414BDE" w:rsidP="00742BF6">
      <w:pPr>
        <w:pStyle w:val="a6"/>
        <w:numPr>
          <w:ilvl w:val="0"/>
          <w:numId w:val="6"/>
        </w:numPr>
        <w:spacing w:before="100" w:beforeAutospacing="1" w:after="100" w:afterAutospacing="1" w:line="276" w:lineRule="auto"/>
        <w:rPr>
          <w:color w:val="212121"/>
          <w:sz w:val="28"/>
          <w:szCs w:val="28"/>
          <w:lang w:val="uk-UA"/>
        </w:rPr>
      </w:pPr>
      <w:r w:rsidRPr="00742BF6">
        <w:rPr>
          <w:color w:val="212121"/>
          <w:sz w:val="28"/>
          <w:szCs w:val="28"/>
          <w:lang w:val="uk-UA"/>
        </w:rPr>
        <w:t>Покращення матеріально</w:t>
      </w:r>
      <w:r w:rsidR="00C902D5" w:rsidRPr="00742BF6">
        <w:rPr>
          <w:color w:val="212121"/>
          <w:sz w:val="28"/>
          <w:szCs w:val="28"/>
          <w:lang w:val="uk-UA"/>
        </w:rPr>
        <w:t xml:space="preserve"> </w:t>
      </w:r>
      <w:r w:rsidRPr="00742BF6">
        <w:rPr>
          <w:color w:val="212121"/>
          <w:sz w:val="28"/>
          <w:szCs w:val="28"/>
          <w:lang w:val="uk-UA"/>
        </w:rPr>
        <w:t>-</w:t>
      </w:r>
      <w:r w:rsidR="00C902D5" w:rsidRPr="00742BF6">
        <w:rPr>
          <w:color w:val="212121"/>
          <w:sz w:val="28"/>
          <w:szCs w:val="28"/>
          <w:lang w:val="uk-UA"/>
        </w:rPr>
        <w:t xml:space="preserve"> </w:t>
      </w:r>
      <w:r w:rsidR="00375D97" w:rsidRPr="00742BF6">
        <w:rPr>
          <w:color w:val="212121"/>
          <w:sz w:val="28"/>
          <w:szCs w:val="28"/>
          <w:lang w:val="uk-UA"/>
        </w:rPr>
        <w:t>тезхнічної бази закладів освіти.</w:t>
      </w:r>
      <w:r w:rsidRPr="00742BF6">
        <w:rPr>
          <w:color w:val="212121"/>
          <w:sz w:val="28"/>
          <w:szCs w:val="28"/>
          <w:lang w:val="uk-UA"/>
        </w:rPr>
        <w:t xml:space="preserve"> </w:t>
      </w:r>
    </w:p>
    <w:p w:rsidR="00414BDE" w:rsidRPr="00742BF6" w:rsidRDefault="00414BDE" w:rsidP="00742BF6">
      <w:pPr>
        <w:pStyle w:val="a6"/>
        <w:numPr>
          <w:ilvl w:val="0"/>
          <w:numId w:val="6"/>
        </w:numPr>
        <w:spacing w:before="100" w:beforeAutospacing="1" w:after="100" w:afterAutospacing="1" w:line="276" w:lineRule="auto"/>
        <w:rPr>
          <w:color w:val="212121"/>
          <w:sz w:val="28"/>
          <w:szCs w:val="28"/>
          <w:lang w:val="uk-UA"/>
        </w:rPr>
      </w:pPr>
      <w:r w:rsidRPr="00742BF6">
        <w:rPr>
          <w:color w:val="212121"/>
          <w:sz w:val="28"/>
          <w:szCs w:val="28"/>
          <w:lang w:val="uk-UA"/>
        </w:rPr>
        <w:t xml:space="preserve">Порушення температурного </w:t>
      </w:r>
      <w:r w:rsidR="00375D97" w:rsidRPr="00742BF6">
        <w:rPr>
          <w:color w:val="212121"/>
          <w:sz w:val="28"/>
          <w:szCs w:val="28"/>
          <w:lang w:val="uk-UA"/>
        </w:rPr>
        <w:t xml:space="preserve">режиму в закладах. </w:t>
      </w:r>
    </w:p>
    <w:p w:rsidR="00C902D5" w:rsidRPr="00742BF6" w:rsidRDefault="00C902D5" w:rsidP="00742BF6">
      <w:pPr>
        <w:pStyle w:val="a6"/>
        <w:spacing w:before="100" w:beforeAutospacing="1" w:after="100" w:afterAutospacing="1" w:line="276" w:lineRule="auto"/>
        <w:ind w:left="0"/>
        <w:rPr>
          <w:color w:val="212121"/>
          <w:sz w:val="28"/>
          <w:szCs w:val="28"/>
          <w:lang w:val="uk-UA"/>
        </w:rPr>
      </w:pPr>
      <w:r w:rsidRPr="00742BF6">
        <w:rPr>
          <w:color w:val="212121"/>
          <w:sz w:val="28"/>
          <w:szCs w:val="28"/>
          <w:lang w:val="uk-UA"/>
        </w:rPr>
        <w:t xml:space="preserve">     -   </w:t>
      </w:r>
      <w:r w:rsidR="00414BDE" w:rsidRPr="00742BF6">
        <w:rPr>
          <w:color w:val="212121"/>
          <w:sz w:val="28"/>
          <w:szCs w:val="28"/>
          <w:lang w:val="uk-UA"/>
        </w:rPr>
        <w:t xml:space="preserve">Виконання заходів енергозбереження ( заміна системи опалення, </w:t>
      </w:r>
      <w:r w:rsidRPr="00742BF6">
        <w:rPr>
          <w:color w:val="212121"/>
          <w:sz w:val="28"/>
          <w:szCs w:val="28"/>
          <w:lang w:val="uk-UA"/>
        </w:rPr>
        <w:t xml:space="preserve">            </w:t>
      </w:r>
    </w:p>
    <w:p w:rsidR="00C902D5" w:rsidRPr="00742BF6" w:rsidRDefault="00C902D5" w:rsidP="00742BF6">
      <w:pPr>
        <w:pStyle w:val="a6"/>
        <w:spacing w:before="100" w:beforeAutospacing="1" w:after="100" w:afterAutospacing="1" w:line="276" w:lineRule="auto"/>
        <w:ind w:left="0"/>
        <w:rPr>
          <w:color w:val="212121"/>
          <w:sz w:val="28"/>
          <w:szCs w:val="28"/>
          <w:lang w:val="uk-UA"/>
        </w:rPr>
      </w:pPr>
      <w:r w:rsidRPr="00742BF6">
        <w:rPr>
          <w:color w:val="212121"/>
          <w:sz w:val="28"/>
          <w:szCs w:val="28"/>
          <w:lang w:val="uk-UA"/>
        </w:rPr>
        <w:t xml:space="preserve">         </w:t>
      </w:r>
      <w:r w:rsidR="00414BDE" w:rsidRPr="00742BF6">
        <w:rPr>
          <w:color w:val="212121"/>
          <w:sz w:val="28"/>
          <w:szCs w:val="28"/>
          <w:lang w:val="uk-UA"/>
        </w:rPr>
        <w:t>утеплення будівлі)</w:t>
      </w:r>
      <w:r w:rsidRPr="00742BF6">
        <w:rPr>
          <w:color w:val="212121"/>
          <w:sz w:val="28"/>
          <w:szCs w:val="28"/>
          <w:lang w:val="uk-UA"/>
        </w:rPr>
        <w:t xml:space="preserve"> </w:t>
      </w:r>
      <w:r w:rsidR="00375D97" w:rsidRPr="00742BF6">
        <w:rPr>
          <w:color w:val="212121"/>
          <w:sz w:val="28"/>
          <w:szCs w:val="28"/>
          <w:lang w:val="uk-UA"/>
        </w:rPr>
        <w:t>.</w:t>
      </w:r>
      <w:r w:rsidRPr="00742BF6">
        <w:rPr>
          <w:color w:val="212121"/>
          <w:sz w:val="28"/>
          <w:szCs w:val="28"/>
          <w:lang w:val="uk-UA"/>
        </w:rPr>
        <w:t xml:space="preserve">                                                                                 -    </w:t>
      </w:r>
    </w:p>
    <w:p w:rsidR="0036123C" w:rsidRPr="00742BF6" w:rsidRDefault="00375D97" w:rsidP="00742BF6">
      <w:pPr>
        <w:pStyle w:val="a6"/>
        <w:numPr>
          <w:ilvl w:val="0"/>
          <w:numId w:val="6"/>
        </w:numPr>
        <w:spacing w:before="100" w:beforeAutospacing="1" w:after="100" w:afterAutospacing="1" w:line="276" w:lineRule="auto"/>
        <w:rPr>
          <w:color w:val="212121"/>
          <w:sz w:val="28"/>
          <w:szCs w:val="28"/>
          <w:lang w:val="uk-UA"/>
        </w:rPr>
      </w:pPr>
      <w:r w:rsidRPr="00742BF6">
        <w:rPr>
          <w:color w:val="212121"/>
          <w:sz w:val="28"/>
          <w:szCs w:val="28"/>
          <w:lang w:val="uk-UA"/>
        </w:rPr>
        <w:t>Питання морально-етичної поведінки.</w:t>
      </w:r>
    </w:p>
    <w:p w:rsidR="0036123C" w:rsidRPr="00742BF6" w:rsidRDefault="0036123C" w:rsidP="00742BF6">
      <w:pPr>
        <w:pStyle w:val="a6"/>
        <w:spacing w:before="100" w:beforeAutospacing="1" w:after="100" w:afterAutospacing="1" w:line="276" w:lineRule="auto"/>
        <w:rPr>
          <w:color w:val="212121"/>
          <w:sz w:val="28"/>
          <w:szCs w:val="28"/>
          <w:lang w:val="uk-UA"/>
        </w:rPr>
      </w:pPr>
    </w:p>
    <w:p w:rsidR="0036123C" w:rsidRPr="00742BF6" w:rsidRDefault="00375D97" w:rsidP="00742BF6">
      <w:pPr>
        <w:pStyle w:val="a6"/>
        <w:spacing w:before="100" w:beforeAutospacing="1" w:after="100" w:afterAutospacing="1" w:line="276" w:lineRule="auto"/>
        <w:ind w:left="0"/>
        <w:rPr>
          <w:color w:val="212121"/>
          <w:sz w:val="28"/>
          <w:szCs w:val="28"/>
          <w:lang w:val="uk-UA"/>
        </w:rPr>
      </w:pPr>
      <w:r w:rsidRPr="00742BF6">
        <w:rPr>
          <w:color w:val="212121"/>
          <w:sz w:val="28"/>
          <w:szCs w:val="28"/>
          <w:lang w:val="uk-UA"/>
        </w:rPr>
        <w:t xml:space="preserve">        </w:t>
      </w:r>
      <w:r w:rsidR="0036123C" w:rsidRPr="00742BF6">
        <w:rPr>
          <w:color w:val="212121"/>
          <w:sz w:val="28"/>
          <w:szCs w:val="28"/>
          <w:lang w:val="uk-UA"/>
        </w:rPr>
        <w:t xml:space="preserve">Відділом освіти, молоді та спорту вживаються  заходи щодо підвищення якості роботи зі зверненнями громадян . Питання стану роботи  зі зверненнями  за потреби розглядаються на   апаратних нарадах. Створені умови для прийому </w:t>
      </w:r>
      <w:r w:rsidR="0036123C" w:rsidRPr="00742BF6">
        <w:rPr>
          <w:color w:val="212121"/>
          <w:sz w:val="28"/>
          <w:szCs w:val="28"/>
          <w:lang w:val="uk-UA"/>
        </w:rPr>
        <w:lastRenderedPageBreak/>
        <w:t>громадян та участі  заявників у розгляді наданих ними звернень та ознайомлення  з матеріалами розгляду.</w:t>
      </w:r>
    </w:p>
    <w:p w:rsidR="00EA49A2" w:rsidRPr="00742BF6" w:rsidRDefault="0036123C" w:rsidP="00742BF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742BF6">
        <w:rPr>
          <w:rFonts w:ascii="Times New Roman" w:hAnsi="Times New Roman" w:cs="Times New Roman"/>
          <w:color w:val="212121"/>
          <w:sz w:val="28"/>
          <w:szCs w:val="28"/>
          <w:lang w:val="uk-UA"/>
        </w:rPr>
        <w:t>Особисті прийоми громадян проводяться відповідно до затвердженого графіка начальником відділу, його заступником,  головними спеціалістами, керівниками структурних підрозділів відділу.</w:t>
      </w:r>
    </w:p>
    <w:p w:rsidR="000E0A16" w:rsidRPr="00742BF6" w:rsidRDefault="009D474A" w:rsidP="00742B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A49A2" w:rsidRPr="00742B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відділі затверджено  класифікацію індексу основних питань, порушених у зверненнях ( наказ від </w:t>
      </w:r>
      <w:r w:rsidR="00EA49A2" w:rsidRPr="00742BF6">
        <w:rPr>
          <w:rFonts w:ascii="Times New Roman" w:eastAsia="+mn-ea" w:hAnsi="Times New Roman" w:cs="Times New Roman"/>
          <w:bCs/>
          <w:kern w:val="24"/>
          <w:sz w:val="28"/>
          <w:szCs w:val="28"/>
          <w:lang w:val="uk-UA"/>
        </w:rPr>
        <w:t xml:space="preserve"> </w:t>
      </w:r>
      <w:r w:rsidR="00EA49A2" w:rsidRPr="00742B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10.09.2018</w:t>
      </w:r>
      <w:r w:rsidR="00EA49A2" w:rsidRPr="00742B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№ 63 ). </w:t>
      </w:r>
      <w:r w:rsidR="00EA49A2" w:rsidRPr="00742B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постанови Кабінету  Міністрів України  від 21.02.2018 №94 «Про внесення змін до Класифікатора звернень громадян» згідно  з індексом 150 та 170 :</w:t>
      </w:r>
      <w:r w:rsidR="00742BF6" w:rsidRPr="00742B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r w:rsidR="00EA49A2" w:rsidRPr="00742B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150- Молодь.  Фізична культура і спорт.</w:t>
      </w:r>
      <w:r w:rsidR="00742BF6" w:rsidRPr="00742B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</w:t>
      </w:r>
      <w:r w:rsidR="00EA49A2" w:rsidRPr="00742B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170- Освіта.</w:t>
      </w:r>
      <w:r w:rsidR="00EA49A2" w:rsidRPr="00742B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49A2" w:rsidRPr="00742BF6" w:rsidRDefault="00492018" w:rsidP="00742BF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Адміністрація</w:t>
      </w:r>
      <w:r w:rsidR="00524409"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відділу </w:t>
      </w:r>
      <w:r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E0A16"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вживає відповідні заходи щодо висвітлення </w:t>
      </w:r>
      <w:r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E0A16"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офіційн</w:t>
      </w:r>
      <w:r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ому веб-сайті</w:t>
      </w:r>
      <w:r w:rsidR="000E0A16"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E0A16"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відділу  </w:t>
      </w:r>
      <w:r w:rsidR="000E0A16"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відомостей про організацію роботи зі зверненнями громадян та в</w:t>
      </w:r>
      <w:r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ирішення порушених у них питань ( здійснюється наповнення  сторінки «звернення громадян»).</w:t>
      </w:r>
    </w:p>
    <w:p w:rsidR="00742BF6" w:rsidRPr="00742BF6" w:rsidRDefault="00742BF6" w:rsidP="00742BF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42BF6" w:rsidRPr="00742BF6" w:rsidRDefault="00524409" w:rsidP="00742BF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="00742BF6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         </w:t>
      </w:r>
      <w:r w:rsidR="00EA49A2"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 звітний період  відвідано  7 закладів загальної середньої освіти  з метою надання  методичної </w:t>
      </w:r>
      <w:r w:rsidR="00742BF6"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A49A2"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допомоги  з питань  дотримання законодавства про звернення громадян</w:t>
      </w:r>
      <w:r w:rsidR="00742BF6"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742BF6" w:rsidRPr="00742BF6" w:rsidRDefault="00EA49A2" w:rsidP="00742BF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КЗ « Макарівська гімназія». </w:t>
      </w:r>
    </w:p>
    <w:p w:rsidR="00742BF6" w:rsidRPr="00742BF6" w:rsidRDefault="00EA49A2" w:rsidP="00742BF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 «Золочівський ліцей №3»,</w:t>
      </w:r>
    </w:p>
    <w:p w:rsidR="00742BF6" w:rsidRPr="00742BF6" w:rsidRDefault="00EA49A2" w:rsidP="00742BF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КЗ «Довжанський ліцей»,</w:t>
      </w:r>
    </w:p>
    <w:p w:rsidR="00742BF6" w:rsidRPr="00742BF6" w:rsidRDefault="00EA49A2" w:rsidP="00742BF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КЗ «Олександрівський ліцей», </w:t>
      </w:r>
    </w:p>
    <w:p w:rsidR="00742BF6" w:rsidRPr="00742BF6" w:rsidRDefault="00EA49A2" w:rsidP="00742BF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КЗ «Удянський ліцей»,</w:t>
      </w:r>
    </w:p>
    <w:p w:rsidR="00742BF6" w:rsidRPr="00742BF6" w:rsidRDefault="00EA49A2" w:rsidP="00742BF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КЗ «Ряснянський ліцей»,</w:t>
      </w:r>
    </w:p>
    <w:p w:rsidR="00742BF6" w:rsidRPr="00742BF6" w:rsidRDefault="00EA49A2" w:rsidP="00742BF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КЗ «Одноробівський ліцей».</w:t>
      </w:r>
    </w:p>
    <w:p w:rsidR="00EA49A2" w:rsidRPr="00742BF6" w:rsidRDefault="00EA49A2" w:rsidP="00742BF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результата</w:t>
      </w:r>
      <w:r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r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проведених візитів </w:t>
      </w:r>
      <w:r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проаналізовано роботу із зверненнями громадян та зазначено певні рекомендації щодо </w:t>
      </w:r>
      <w:r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її </w:t>
      </w:r>
      <w:r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поліпшення</w:t>
      </w:r>
      <w:proofErr w:type="gramStart"/>
      <w:r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524409" w:rsidRPr="00742BF6" w:rsidRDefault="00EA49A2" w:rsidP="00742BF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рейтингу одного з кращих   відвіданих закладів  щодо організації роботи із зверненнями громадян – КЗ «Олександрівський ліцей» (директор Дмитренко М.С.).</w:t>
      </w:r>
    </w:p>
    <w:p w:rsidR="00524409" w:rsidRPr="00742BF6" w:rsidRDefault="00742BF6" w:rsidP="00742B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lastRenderedPageBreak/>
        <w:t xml:space="preserve">          </w:t>
      </w:r>
      <w:r w:rsidR="00524409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Головним завданням у роботі зі зверненнями громадян на 2019 </w:t>
      </w:r>
      <w:proofErr w:type="gramStart"/>
      <w:r w:rsidR="00524409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proofErr w:type="gramEnd"/>
      <w:r w:rsidR="00524409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ік </w:t>
      </w:r>
      <w:r w:rsidR="00524409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="00524409" w:rsidRPr="00742B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визначено вдосконалення системи контролю за додержанням вимог чинного законодавства щодо забезпечення:</w:t>
      </w:r>
    </w:p>
    <w:p w:rsidR="00524409" w:rsidRPr="00742BF6" w:rsidRDefault="00524409" w:rsidP="00742BF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конституційних прав громадян на звернення;</w:t>
      </w:r>
    </w:p>
    <w:p w:rsidR="00524409" w:rsidRPr="00742BF6" w:rsidRDefault="00524409" w:rsidP="00742BF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всебічного, квалі</w:t>
      </w:r>
      <w:proofErr w:type="gramStart"/>
      <w:r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ікованого і оперативного вирішення порушених у зверненнях питань;</w:t>
      </w:r>
    </w:p>
    <w:p w:rsidR="000E0A16" w:rsidRPr="00742BF6" w:rsidRDefault="00524409" w:rsidP="00742BF6">
      <w:pPr>
        <w:numPr>
          <w:ilvl w:val="0"/>
          <w:numId w:val="1"/>
        </w:numPr>
        <w:shd w:val="clear" w:color="auto" w:fill="FFFFFF"/>
        <w:spacing w:before="100" w:beforeAutospacing="1" w:after="15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задоволення законних прав та інтересів громадян.</w:t>
      </w:r>
    </w:p>
    <w:p w:rsidR="00C858F9" w:rsidRDefault="00524409" w:rsidP="00742BF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Виконання законодавчих актів щодо забезпечення  реалізації громадянами конституційного права  на звернення </w:t>
      </w:r>
      <w:r w:rsidR="000E0A16"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E0A16"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знаходиться</w:t>
      </w:r>
      <w:r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відділі </w:t>
      </w:r>
      <w:r w:rsidR="000E0A16"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постійному контролі </w:t>
      </w:r>
      <w:r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E0A16" w:rsidRPr="0074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BF6" w:rsidRDefault="00742BF6" w:rsidP="00742BF6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  <w:lang w:val="uk-UA"/>
        </w:rPr>
      </w:pPr>
    </w:p>
    <w:p w:rsidR="00742BF6" w:rsidRDefault="00742BF6" w:rsidP="00742BF6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  <w:lang w:val="uk-UA"/>
        </w:rPr>
      </w:pPr>
    </w:p>
    <w:p w:rsidR="00742BF6" w:rsidRDefault="00742BF6" w:rsidP="00742BF6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Методист з кадрових питань                                          Л.Гончаренко</w:t>
      </w:r>
    </w:p>
    <w:p w:rsidR="00742BF6" w:rsidRPr="00742BF6" w:rsidRDefault="00742BF6" w:rsidP="00742BF6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31.01.2019</w:t>
      </w:r>
    </w:p>
    <w:sectPr w:rsidR="00742BF6" w:rsidRPr="00742BF6" w:rsidSect="00A34F77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4E67"/>
    <w:multiLevelType w:val="hybridMultilevel"/>
    <w:tmpl w:val="1544131C"/>
    <w:lvl w:ilvl="0" w:tplc="695C7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96D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1EB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C2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627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C9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C6A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548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30E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6C7492"/>
    <w:multiLevelType w:val="hybridMultilevel"/>
    <w:tmpl w:val="8822F286"/>
    <w:lvl w:ilvl="0" w:tplc="AF222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36C8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AA8C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B5C3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4DA8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5C03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BCEC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66C5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F0A0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72176D8"/>
    <w:multiLevelType w:val="multilevel"/>
    <w:tmpl w:val="1652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A13F3"/>
    <w:multiLevelType w:val="hybridMultilevel"/>
    <w:tmpl w:val="F1481EE6"/>
    <w:lvl w:ilvl="0" w:tplc="9D32E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7628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B64A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E7CD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B024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004C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AC87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FC4E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CEA5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20BE411C"/>
    <w:multiLevelType w:val="hybridMultilevel"/>
    <w:tmpl w:val="35F8D160"/>
    <w:lvl w:ilvl="0" w:tplc="A3381522">
      <w:numFmt w:val="bullet"/>
      <w:lvlText w:val="-"/>
      <w:lvlJc w:val="left"/>
      <w:pPr>
        <w:ind w:left="720" w:hanging="360"/>
      </w:pPr>
      <w:rPr>
        <w:rFonts w:ascii="Regular" w:eastAsia="Times New Roman" w:hAnsi="Regular" w:cs="Times New Roman" w:hint="default"/>
        <w:b w:val="0"/>
        <w:color w:val="2121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617A2"/>
    <w:multiLevelType w:val="multilevel"/>
    <w:tmpl w:val="A318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5906C7"/>
    <w:multiLevelType w:val="hybridMultilevel"/>
    <w:tmpl w:val="478AF650"/>
    <w:lvl w:ilvl="0" w:tplc="A61299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27A38"/>
    <w:multiLevelType w:val="hybridMultilevel"/>
    <w:tmpl w:val="7D42F206"/>
    <w:lvl w:ilvl="0" w:tplc="0576E95E">
      <w:start w:val="170"/>
      <w:numFmt w:val="bullet"/>
      <w:lvlText w:val="-"/>
      <w:lvlJc w:val="left"/>
      <w:pPr>
        <w:ind w:left="720" w:hanging="360"/>
      </w:pPr>
      <w:rPr>
        <w:rFonts w:ascii="Regular" w:eastAsia="Times New Roman" w:hAnsi="Regula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E6271"/>
    <w:rsid w:val="000873EB"/>
    <w:rsid w:val="000E0A16"/>
    <w:rsid w:val="002E6271"/>
    <w:rsid w:val="00340746"/>
    <w:rsid w:val="0036123C"/>
    <w:rsid w:val="00375D97"/>
    <w:rsid w:val="00414BDE"/>
    <w:rsid w:val="00492018"/>
    <w:rsid w:val="00524409"/>
    <w:rsid w:val="005D6AC4"/>
    <w:rsid w:val="00742BF6"/>
    <w:rsid w:val="007F5456"/>
    <w:rsid w:val="009721D6"/>
    <w:rsid w:val="009D474A"/>
    <w:rsid w:val="00A22C21"/>
    <w:rsid w:val="00A34F77"/>
    <w:rsid w:val="00A70AC7"/>
    <w:rsid w:val="00B87F39"/>
    <w:rsid w:val="00C858F9"/>
    <w:rsid w:val="00C902D5"/>
    <w:rsid w:val="00D4711D"/>
    <w:rsid w:val="00E32737"/>
    <w:rsid w:val="00EA49A2"/>
    <w:rsid w:val="00FE6C22"/>
    <w:rsid w:val="00FE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271"/>
    <w:rPr>
      <w:b/>
      <w:bCs/>
    </w:rPr>
  </w:style>
  <w:style w:type="character" w:customStyle="1" w:styleId="apple-converted-space">
    <w:name w:val="apple-converted-space"/>
    <w:basedOn w:val="a0"/>
    <w:rsid w:val="002E6271"/>
  </w:style>
  <w:style w:type="character" w:styleId="a5">
    <w:name w:val="Emphasis"/>
    <w:basedOn w:val="a0"/>
    <w:uiPriority w:val="20"/>
    <w:qFormat/>
    <w:rsid w:val="002E6271"/>
    <w:rPr>
      <w:i/>
      <w:iCs/>
    </w:rPr>
  </w:style>
  <w:style w:type="paragraph" w:styleId="a6">
    <w:name w:val="List Paragraph"/>
    <w:basedOn w:val="a"/>
    <w:uiPriority w:val="34"/>
    <w:qFormat/>
    <w:rsid w:val="003407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65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9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7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27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5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22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4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2</cp:revision>
  <cp:lastPrinted>2019-01-30T15:32:00Z</cp:lastPrinted>
  <dcterms:created xsi:type="dcterms:W3CDTF">2019-01-30T17:21:00Z</dcterms:created>
  <dcterms:modified xsi:type="dcterms:W3CDTF">2019-01-30T17:21:00Z</dcterms:modified>
</cp:coreProperties>
</file>