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77" w:rsidRDefault="00B31342">
      <w:pPr>
        <w:pStyle w:val="20"/>
        <w:shd w:val="clear" w:color="auto" w:fill="auto"/>
        <w:ind w:left="160"/>
      </w:pPr>
      <w:bookmarkStart w:id="0" w:name="_GoBack"/>
      <w:bookmarkEnd w:id="0"/>
      <w:r>
        <w:t>КЗ «Одноробівський ліцей» Золочівської селищної ради Харківської області</w:t>
      </w:r>
    </w:p>
    <w:p w:rsidR="002F3477" w:rsidRDefault="00B31342">
      <w:pPr>
        <w:pStyle w:val="30"/>
        <w:shd w:val="clear" w:color="auto" w:fill="auto"/>
        <w:sectPr w:rsidR="002F3477">
          <w:type w:val="continuous"/>
          <w:pgSz w:w="11906" w:h="16838"/>
          <w:pgMar w:top="1641" w:right="2648" w:bottom="1799" w:left="2581" w:header="0" w:footer="3" w:gutter="0"/>
          <w:cols w:space="720"/>
          <w:noEndnote/>
          <w:docGrid w:linePitch="360"/>
        </w:sectPr>
      </w:pPr>
      <w:r>
        <w:t xml:space="preserve">вул. Молодіжна, 18, с. Одноробівка, 62210, тел. 0(5764)93-248) </w:t>
      </w:r>
      <w:r>
        <w:rPr>
          <w:lang w:val="en-US" w:eastAsia="en-US" w:bidi="en-US"/>
        </w:rPr>
        <w:t>e</w:t>
      </w:r>
      <w:r w:rsidRPr="00412B5A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412B5A">
        <w:rPr>
          <w:lang w:val="ru-RU" w:eastAsia="en-US" w:bidi="en-US"/>
        </w:rPr>
        <w:t xml:space="preserve">: </w:t>
      </w:r>
      <w:r>
        <w:rPr>
          <w:rStyle w:val="31"/>
          <w:b/>
          <w:bCs/>
        </w:rPr>
        <w:t>odnorobovka</w:t>
      </w:r>
      <w:r w:rsidRPr="00412B5A">
        <w:rPr>
          <w:rStyle w:val="31"/>
          <w:b/>
          <w:bCs/>
          <w:lang w:val="ru-RU"/>
        </w:rPr>
        <w:t>@,</w:t>
      </w:r>
      <w:r>
        <w:rPr>
          <w:rStyle w:val="31"/>
          <w:b/>
          <w:bCs/>
        </w:rPr>
        <w:t>ukr</w:t>
      </w:r>
      <w:r w:rsidRPr="00412B5A">
        <w:rPr>
          <w:rStyle w:val="31"/>
          <w:b/>
          <w:bCs/>
          <w:lang w:val="ru-RU"/>
        </w:rPr>
        <w:t>.</w:t>
      </w:r>
      <w:r>
        <w:rPr>
          <w:rStyle w:val="31"/>
          <w:b/>
          <w:bCs/>
        </w:rPr>
        <w:t>net</w:t>
      </w:r>
      <w:r w:rsidRPr="00412B5A">
        <w:rPr>
          <w:lang w:val="ru-RU" w:eastAsia="en-US" w:bidi="en-US"/>
        </w:rPr>
        <w:t xml:space="preserve"> </w:t>
      </w:r>
      <w:r>
        <w:t>Код ЄДРПОУ 25753108</w:t>
      </w:r>
    </w:p>
    <w:p w:rsidR="002F3477" w:rsidRDefault="002F3477">
      <w:pPr>
        <w:spacing w:line="240" w:lineRule="exact"/>
        <w:rPr>
          <w:sz w:val="19"/>
          <w:szCs w:val="19"/>
        </w:rPr>
      </w:pPr>
    </w:p>
    <w:p w:rsidR="002F3477" w:rsidRDefault="002F3477">
      <w:pPr>
        <w:spacing w:line="240" w:lineRule="exact"/>
        <w:rPr>
          <w:sz w:val="19"/>
          <w:szCs w:val="19"/>
        </w:rPr>
      </w:pPr>
    </w:p>
    <w:p w:rsidR="002F3477" w:rsidRDefault="002F3477">
      <w:pPr>
        <w:spacing w:line="240" w:lineRule="exact"/>
        <w:rPr>
          <w:sz w:val="19"/>
          <w:szCs w:val="19"/>
        </w:rPr>
      </w:pPr>
    </w:p>
    <w:p w:rsidR="002F3477" w:rsidRDefault="002F3477">
      <w:pPr>
        <w:spacing w:line="240" w:lineRule="exact"/>
        <w:rPr>
          <w:sz w:val="19"/>
          <w:szCs w:val="19"/>
        </w:rPr>
      </w:pPr>
    </w:p>
    <w:p w:rsidR="002F3477" w:rsidRDefault="002F3477">
      <w:pPr>
        <w:spacing w:line="240" w:lineRule="exact"/>
        <w:rPr>
          <w:sz w:val="19"/>
          <w:szCs w:val="19"/>
        </w:rPr>
      </w:pPr>
    </w:p>
    <w:p w:rsidR="002F3477" w:rsidRDefault="002F3477">
      <w:pPr>
        <w:spacing w:before="3" w:after="3" w:line="240" w:lineRule="exact"/>
        <w:rPr>
          <w:sz w:val="19"/>
          <w:szCs w:val="19"/>
        </w:rPr>
      </w:pPr>
    </w:p>
    <w:p w:rsidR="002F3477" w:rsidRDefault="002F3477">
      <w:pPr>
        <w:rPr>
          <w:sz w:val="2"/>
          <w:szCs w:val="2"/>
        </w:rPr>
        <w:sectPr w:rsidR="002F347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3477" w:rsidRDefault="00B31342">
      <w:pPr>
        <w:pStyle w:val="a5"/>
        <w:shd w:val="clear" w:color="auto" w:fill="auto"/>
        <w:ind w:left="20" w:right="260" w:firstLine="0"/>
        <w:sectPr w:rsidR="002F3477">
          <w:type w:val="continuous"/>
          <w:pgSz w:w="11906" w:h="16838"/>
          <w:pgMar w:top="1641" w:right="1064" w:bottom="1799" w:left="6022" w:header="0" w:footer="3" w:gutter="0"/>
          <w:cols w:space="720"/>
          <w:noEndnote/>
          <w:docGrid w:linePitch="360"/>
        </w:sectPr>
      </w:pPr>
      <w:r>
        <w:lastRenderedPageBreak/>
        <w:t>Конкурсній комісії з визначення опорного навчального закладу адміністрації та педагогічного колективу комунального закладу «Одноробівський ліцей» Золочівської селищної ради Харківської області</w:t>
      </w:r>
    </w:p>
    <w:p w:rsidR="002F3477" w:rsidRDefault="002F3477">
      <w:pPr>
        <w:spacing w:line="240" w:lineRule="exact"/>
        <w:rPr>
          <w:sz w:val="19"/>
          <w:szCs w:val="19"/>
        </w:rPr>
      </w:pPr>
    </w:p>
    <w:p w:rsidR="002F3477" w:rsidRDefault="002F3477">
      <w:pPr>
        <w:spacing w:line="240" w:lineRule="exact"/>
        <w:rPr>
          <w:sz w:val="19"/>
          <w:szCs w:val="19"/>
        </w:rPr>
      </w:pPr>
    </w:p>
    <w:p w:rsidR="002F3477" w:rsidRDefault="002F3477">
      <w:pPr>
        <w:spacing w:before="30" w:after="30" w:line="240" w:lineRule="exact"/>
        <w:rPr>
          <w:sz w:val="19"/>
          <w:szCs w:val="19"/>
        </w:rPr>
      </w:pPr>
    </w:p>
    <w:p w:rsidR="002F3477" w:rsidRDefault="002F3477">
      <w:pPr>
        <w:rPr>
          <w:sz w:val="2"/>
          <w:szCs w:val="2"/>
        </w:rPr>
        <w:sectPr w:rsidR="002F347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3477" w:rsidRDefault="00B31342">
      <w:pPr>
        <w:pStyle w:val="a5"/>
        <w:shd w:val="clear" w:color="auto" w:fill="auto"/>
        <w:spacing w:after="242" w:line="260" w:lineRule="exact"/>
        <w:ind w:left="280" w:firstLine="0"/>
        <w:jc w:val="center"/>
      </w:pPr>
      <w:r>
        <w:lastRenderedPageBreak/>
        <w:t>Заявка</w:t>
      </w:r>
    </w:p>
    <w:p w:rsidR="002F3477" w:rsidRDefault="00B31342">
      <w:pPr>
        <w:pStyle w:val="a5"/>
        <w:shd w:val="clear" w:color="auto" w:fill="auto"/>
        <w:spacing w:after="662" w:line="260" w:lineRule="exact"/>
        <w:ind w:left="280" w:firstLine="0"/>
        <w:jc w:val="center"/>
      </w:pPr>
      <w:r>
        <w:t xml:space="preserve">для </w:t>
      </w:r>
      <w:r>
        <w:t>участі у конкурсі з визначення опорного навчального закладу</w:t>
      </w:r>
    </w:p>
    <w:p w:rsidR="002F3477" w:rsidRDefault="00B31342">
      <w:pPr>
        <w:pStyle w:val="a5"/>
        <w:shd w:val="clear" w:color="auto" w:fill="auto"/>
        <w:spacing w:after="360" w:line="485" w:lineRule="exact"/>
        <w:ind w:left="20" w:right="280" w:firstLine="400"/>
        <w:jc w:val="both"/>
      </w:pPr>
      <w:r>
        <w:t xml:space="preserve">Просимо допустити наш заклад до участі у конкурсі з визначення </w:t>
      </w:r>
      <w:r>
        <w:rPr>
          <w:rStyle w:val="0pt"/>
        </w:rPr>
        <w:t xml:space="preserve">опорного </w:t>
      </w:r>
      <w:r>
        <w:t>навчального закладу серед закладів загальної середньої освіти Золочівської селищної ради.</w:t>
      </w:r>
    </w:p>
    <w:p w:rsidR="002F3477" w:rsidRDefault="00B31342">
      <w:pPr>
        <w:pStyle w:val="a5"/>
        <w:shd w:val="clear" w:color="auto" w:fill="auto"/>
        <w:spacing w:after="51" w:line="260" w:lineRule="exact"/>
        <w:ind w:left="20" w:firstLine="400"/>
        <w:jc w:val="both"/>
      </w:pPr>
      <w:r>
        <w:t>З Умовами конкурсу і правилами йог</w:t>
      </w:r>
      <w:r>
        <w:t>о проведення ознайомлені.</w:t>
      </w:r>
    </w:p>
    <w:p w:rsidR="002F3477" w:rsidRDefault="00B31342">
      <w:pPr>
        <w:pStyle w:val="a5"/>
        <w:shd w:val="clear" w:color="auto" w:fill="auto"/>
        <w:spacing w:after="967" w:line="643" w:lineRule="exact"/>
        <w:ind w:left="160" w:right="880"/>
      </w:pPr>
      <w:r>
        <w:t>До заявки додається: проект плану розвитку опорного навчального закладу 2 екземпляри.</w:t>
      </w:r>
    </w:p>
    <w:p w:rsidR="002F3477" w:rsidRDefault="00B31342">
      <w:pPr>
        <w:pStyle w:val="a5"/>
        <w:shd w:val="clear" w:color="auto" w:fill="auto"/>
        <w:spacing w:line="260" w:lineRule="exact"/>
        <w:ind w:left="160"/>
        <w:sectPr w:rsidR="002F3477">
          <w:type w:val="continuous"/>
          <w:pgSz w:w="11906" w:h="16838"/>
          <w:pgMar w:top="1641" w:right="987" w:bottom="1799" w:left="1011" w:header="0" w:footer="3" w:gutter="0"/>
          <w:cols w:space="720"/>
          <w:noEndnote/>
          <w:docGrid w:linePitch="360"/>
        </w:sectPr>
      </w:pPr>
      <w:r>
        <w:t>15 січня 2019 року</w:t>
      </w:r>
    </w:p>
    <w:p w:rsidR="002F3477" w:rsidRDefault="002F3477">
      <w:pPr>
        <w:spacing w:line="240" w:lineRule="exact"/>
        <w:rPr>
          <w:sz w:val="19"/>
          <w:szCs w:val="19"/>
        </w:rPr>
      </w:pPr>
    </w:p>
    <w:p w:rsidR="002F3477" w:rsidRDefault="002F3477">
      <w:pPr>
        <w:spacing w:line="240" w:lineRule="exact"/>
        <w:rPr>
          <w:sz w:val="19"/>
          <w:szCs w:val="19"/>
        </w:rPr>
      </w:pPr>
    </w:p>
    <w:p w:rsidR="002F3477" w:rsidRDefault="002F3477">
      <w:pPr>
        <w:spacing w:before="80" w:after="80" w:line="240" w:lineRule="exact"/>
        <w:rPr>
          <w:sz w:val="19"/>
          <w:szCs w:val="19"/>
        </w:rPr>
      </w:pPr>
    </w:p>
    <w:p w:rsidR="002F3477" w:rsidRDefault="002F3477">
      <w:pPr>
        <w:rPr>
          <w:sz w:val="2"/>
          <w:szCs w:val="2"/>
        </w:rPr>
        <w:sectPr w:rsidR="002F347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3477" w:rsidRDefault="00B31342">
      <w:pPr>
        <w:framePr w:h="595" w:wrap="around" w:hAnchor="margin" w:x="3515" w:y="12970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"C:\\Users\\10664B~1\\AppData\\Local\\Temp\\FineReader11.00\</w:instrText>
      </w:r>
      <w:r>
        <w:instrText>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0pt">
            <v:imagedata r:id="rId6" r:href="rId7"/>
          </v:shape>
        </w:pict>
      </w:r>
      <w:r>
        <w:fldChar w:fldCharType="end"/>
      </w:r>
    </w:p>
    <w:p w:rsidR="002F3477" w:rsidRDefault="00B31342">
      <w:pPr>
        <w:pStyle w:val="a5"/>
        <w:framePr w:h="245" w:wrap="around" w:vAnchor="text" w:hAnchor="margin" w:x="7838" w:y="20"/>
        <w:shd w:val="clear" w:color="auto" w:fill="auto"/>
        <w:spacing w:line="240" w:lineRule="exact"/>
        <w:ind w:left="100" w:firstLine="0"/>
      </w:pPr>
      <w:r>
        <w:rPr>
          <w:rStyle w:val="Exact"/>
          <w:b/>
          <w:bCs/>
          <w:spacing w:val="-10"/>
        </w:rPr>
        <w:t>В.П. Гой</w:t>
      </w:r>
    </w:p>
    <w:p w:rsidR="002F3477" w:rsidRDefault="00B31342">
      <w:pPr>
        <w:pStyle w:val="a5"/>
        <w:shd w:val="clear" w:color="auto" w:fill="auto"/>
        <w:spacing w:line="260" w:lineRule="exact"/>
        <w:ind w:firstLine="0"/>
      </w:pPr>
      <w:r>
        <w:lastRenderedPageBreak/>
        <w:t>Директор закладу</w:t>
      </w:r>
    </w:p>
    <w:sectPr w:rsidR="002F3477">
      <w:type w:val="continuous"/>
      <w:pgSz w:w="11906" w:h="16838"/>
      <w:pgMar w:top="1641" w:right="8351" w:bottom="1799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42" w:rsidRDefault="00B31342">
      <w:r>
        <w:separator/>
      </w:r>
    </w:p>
  </w:endnote>
  <w:endnote w:type="continuationSeparator" w:id="0">
    <w:p w:rsidR="00B31342" w:rsidRDefault="00B3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42" w:rsidRDefault="00B31342"/>
  </w:footnote>
  <w:footnote w:type="continuationSeparator" w:id="0">
    <w:p w:rsidR="00B31342" w:rsidRDefault="00B313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F3477"/>
    <w:rsid w:val="002F3477"/>
    <w:rsid w:val="00412B5A"/>
    <w:rsid w:val="00B3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495B3-5F69-424D-AE3C-0BCAFE7C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Основной текст"/>
    <w:basedOn w:val="a"/>
    <w:link w:val="a4"/>
    <w:pPr>
      <w:shd w:val="clear" w:color="auto" w:fill="FFFFFF"/>
      <w:spacing w:line="322" w:lineRule="exact"/>
      <w:ind w:hanging="14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10664B~1\AppData\Local\Temp\FineReader11.00\media\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Company>Інститут Модернізації та Змісту освіти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ПК10</cp:lastModifiedBy>
  <cp:revision>2</cp:revision>
  <dcterms:created xsi:type="dcterms:W3CDTF">2019-01-23T13:40:00Z</dcterms:created>
  <dcterms:modified xsi:type="dcterms:W3CDTF">2019-01-23T13:41:00Z</dcterms:modified>
</cp:coreProperties>
</file>