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21A" w:rsidRDefault="0023221A" w:rsidP="00344A3D">
      <w:pPr>
        <w:pStyle w:val="a5"/>
        <w:ind w:right="679"/>
        <w:jc w:val="center"/>
        <w:rPr>
          <w:rFonts w:ascii="Times New Roman" w:hAnsi="Times New Roman"/>
          <w:sz w:val="28"/>
          <w:szCs w:val="28"/>
          <w:lang w:val="uk-UA"/>
        </w:rPr>
      </w:pPr>
      <w:r>
        <w:rPr>
          <w:rFonts w:ascii="Times New Roman" w:hAnsi="Times New Roman"/>
          <w:sz w:val="28"/>
          <w:szCs w:val="28"/>
          <w:lang w:val="uk-UA"/>
        </w:rPr>
        <w:t>КОНКУРСНІ  МАТЕРІАЛИ   ЩОДО</w:t>
      </w:r>
    </w:p>
    <w:p w:rsidR="0023221A" w:rsidRDefault="0023221A" w:rsidP="00344A3D">
      <w:pPr>
        <w:pStyle w:val="a5"/>
        <w:ind w:right="679"/>
        <w:jc w:val="center"/>
        <w:rPr>
          <w:rFonts w:ascii="Times New Roman" w:hAnsi="Times New Roman"/>
          <w:sz w:val="28"/>
          <w:szCs w:val="28"/>
          <w:lang w:val="uk-UA"/>
        </w:rPr>
      </w:pPr>
      <w:r>
        <w:rPr>
          <w:rFonts w:ascii="Times New Roman" w:hAnsi="Times New Roman"/>
          <w:sz w:val="28"/>
          <w:szCs w:val="28"/>
          <w:lang w:val="uk-UA"/>
        </w:rPr>
        <w:t xml:space="preserve">    ВИЗНАЧЕННЯ ОПОРНОГО ЗАКЛАДУ ОСВІТИ</w:t>
      </w:r>
    </w:p>
    <w:p w:rsidR="00B11E00" w:rsidRDefault="0023221A" w:rsidP="00344A3D">
      <w:pPr>
        <w:pStyle w:val="a5"/>
        <w:ind w:right="679"/>
        <w:jc w:val="center"/>
        <w:rPr>
          <w:rFonts w:ascii="Times New Roman" w:hAnsi="Times New Roman"/>
          <w:sz w:val="28"/>
          <w:szCs w:val="28"/>
          <w:lang w:val="uk-UA"/>
        </w:rPr>
      </w:pPr>
      <w:r>
        <w:rPr>
          <w:rFonts w:ascii="Times New Roman" w:hAnsi="Times New Roman"/>
          <w:sz w:val="28"/>
          <w:szCs w:val="28"/>
          <w:lang w:val="uk-UA"/>
        </w:rPr>
        <w:t>КОМУНАЛЬНОГО ЗАКЛАДУ « ЗОЛОЧІВСЬКИЙ ЛІЦЕЙ №3»</w:t>
      </w:r>
    </w:p>
    <w:p w:rsidR="0023221A" w:rsidRDefault="00B11E00" w:rsidP="00344A3D">
      <w:pPr>
        <w:pStyle w:val="a5"/>
        <w:ind w:right="679"/>
        <w:jc w:val="center"/>
        <w:rPr>
          <w:rFonts w:ascii="Times New Roman" w:hAnsi="Times New Roman"/>
          <w:sz w:val="28"/>
          <w:szCs w:val="28"/>
          <w:lang w:val="uk-UA"/>
        </w:rPr>
      </w:pPr>
      <w:r>
        <w:rPr>
          <w:rFonts w:ascii="Times New Roman" w:hAnsi="Times New Roman"/>
          <w:sz w:val="28"/>
          <w:szCs w:val="28"/>
          <w:lang w:val="uk-UA"/>
        </w:rPr>
        <w:t xml:space="preserve"> ЗОЛОЧІВСЬКОЇ СЕЛИЩНОЇ РАДИ</w:t>
      </w:r>
    </w:p>
    <w:p w:rsidR="0023221A" w:rsidRDefault="0023221A" w:rsidP="00344A3D">
      <w:pPr>
        <w:pStyle w:val="a5"/>
        <w:ind w:right="679"/>
        <w:jc w:val="both"/>
        <w:rPr>
          <w:rFonts w:ascii="Times New Roman" w:hAnsi="Times New Roman"/>
          <w:sz w:val="28"/>
          <w:szCs w:val="28"/>
          <w:lang w:val="uk-UA"/>
        </w:rPr>
      </w:pPr>
      <w:r w:rsidRPr="00B0319E">
        <w:rPr>
          <w:rFonts w:ascii="Times New Roman" w:hAnsi="Times New Roman"/>
          <w:sz w:val="28"/>
          <w:szCs w:val="28"/>
          <w:lang w:val="uk-UA"/>
        </w:rPr>
        <w:t xml:space="preserve">  </w:t>
      </w:r>
      <w:r>
        <w:rPr>
          <w:rFonts w:ascii="Times New Roman" w:hAnsi="Times New Roman"/>
          <w:sz w:val="28"/>
          <w:szCs w:val="28"/>
          <w:lang w:val="uk-UA"/>
        </w:rPr>
        <w:t xml:space="preserve">   </w:t>
      </w:r>
      <w:r w:rsidRPr="00B0319E">
        <w:rPr>
          <w:rFonts w:ascii="Times New Roman" w:hAnsi="Times New Roman"/>
          <w:sz w:val="28"/>
          <w:szCs w:val="28"/>
          <w:lang w:val="uk-UA"/>
        </w:rPr>
        <w:t xml:space="preserve">  </w:t>
      </w:r>
      <w:bookmarkStart w:id="0" w:name="bookmark2"/>
    </w:p>
    <w:p w:rsidR="0023221A" w:rsidRPr="0023221A" w:rsidRDefault="0023221A" w:rsidP="00344A3D">
      <w:pPr>
        <w:pStyle w:val="a5"/>
        <w:ind w:right="679"/>
        <w:jc w:val="center"/>
        <w:rPr>
          <w:rFonts w:ascii="Times New Roman" w:hAnsi="Times New Roman"/>
          <w:sz w:val="28"/>
          <w:szCs w:val="28"/>
          <w:lang w:val="uk-UA"/>
        </w:rPr>
      </w:pPr>
      <w:r w:rsidRPr="0023221A">
        <w:rPr>
          <w:rFonts w:ascii="Times New Roman" w:hAnsi="Times New Roman"/>
          <w:sz w:val="28"/>
          <w:szCs w:val="28"/>
          <w:lang w:val="uk-UA" w:eastAsia="uk-UA"/>
        </w:rPr>
        <w:t>ВСТУП</w:t>
      </w:r>
      <w:bookmarkEnd w:id="0"/>
    </w:p>
    <w:p w:rsidR="0023221A" w:rsidRPr="00B0319E" w:rsidRDefault="0023221A" w:rsidP="00344A3D">
      <w:pPr>
        <w:pStyle w:val="a5"/>
        <w:ind w:right="679"/>
        <w:jc w:val="both"/>
        <w:rPr>
          <w:rFonts w:ascii="Times New Roman" w:hAnsi="Times New Roman"/>
          <w:sz w:val="28"/>
          <w:szCs w:val="28"/>
          <w:lang w:val="uk-UA" w:eastAsia="uk-UA"/>
        </w:rPr>
      </w:pPr>
      <w:r w:rsidRPr="0023221A">
        <w:rPr>
          <w:rFonts w:ascii="Times New Roman" w:hAnsi="Times New Roman"/>
          <w:sz w:val="28"/>
          <w:szCs w:val="28"/>
          <w:lang w:val="uk-UA" w:eastAsia="uk-UA"/>
        </w:rPr>
        <w:t xml:space="preserve">       Одним з найголовніших напрямів реформування освіти є модернізація галузі</w:t>
      </w:r>
      <w:r w:rsidRPr="00B0319E">
        <w:rPr>
          <w:rFonts w:ascii="Times New Roman" w:hAnsi="Times New Roman"/>
          <w:sz w:val="28"/>
          <w:szCs w:val="28"/>
          <w:lang w:val="uk-UA" w:eastAsia="uk-UA"/>
        </w:rPr>
        <w:t xml:space="preserve"> освіти </w:t>
      </w:r>
      <w:r w:rsidRPr="0023221A">
        <w:rPr>
          <w:rFonts w:ascii="Times New Roman" w:hAnsi="Times New Roman"/>
          <w:sz w:val="28"/>
          <w:szCs w:val="28"/>
          <w:lang w:val="uk-UA" w:eastAsia="uk-UA"/>
        </w:rPr>
        <w:t xml:space="preserve"> на рівні району. </w:t>
      </w:r>
      <w:r w:rsidRPr="00B0319E">
        <w:rPr>
          <w:rFonts w:ascii="Times New Roman" w:hAnsi="Times New Roman"/>
          <w:sz w:val="28"/>
          <w:szCs w:val="28"/>
          <w:lang w:val="uk-UA" w:eastAsia="uk-UA"/>
        </w:rPr>
        <w:t>Г</w:t>
      </w:r>
      <w:r w:rsidRPr="00B0319E">
        <w:rPr>
          <w:rFonts w:ascii="Times New Roman" w:hAnsi="Times New Roman"/>
          <w:sz w:val="28"/>
          <w:szCs w:val="28"/>
          <w:lang w:eastAsia="uk-UA"/>
        </w:rPr>
        <w:t>либ</w:t>
      </w:r>
      <w:r w:rsidRPr="00B0319E">
        <w:rPr>
          <w:rFonts w:ascii="Times New Roman" w:hAnsi="Times New Roman"/>
          <w:sz w:val="28"/>
          <w:szCs w:val="28"/>
          <w:lang w:eastAsia="uk-UA"/>
        </w:rPr>
        <w:t>о</w:t>
      </w:r>
      <w:r w:rsidRPr="00B0319E">
        <w:rPr>
          <w:rFonts w:ascii="Times New Roman" w:hAnsi="Times New Roman"/>
          <w:sz w:val="28"/>
          <w:szCs w:val="28"/>
          <w:lang w:eastAsia="uk-UA"/>
        </w:rPr>
        <w:t>к</w:t>
      </w:r>
      <w:r w:rsidRPr="00B0319E">
        <w:rPr>
          <w:rFonts w:ascii="Times New Roman" w:hAnsi="Times New Roman"/>
          <w:sz w:val="28"/>
          <w:szCs w:val="28"/>
          <w:lang w:val="uk-UA" w:eastAsia="uk-UA"/>
        </w:rPr>
        <w:t xml:space="preserve">ий </w:t>
      </w:r>
      <w:r w:rsidRPr="00B0319E">
        <w:rPr>
          <w:rFonts w:ascii="Times New Roman" w:hAnsi="Times New Roman"/>
          <w:sz w:val="28"/>
          <w:szCs w:val="28"/>
          <w:lang w:eastAsia="uk-UA"/>
        </w:rPr>
        <w:t xml:space="preserve"> аналіз стану освіти та її проблем</w:t>
      </w:r>
      <w:r w:rsidRPr="00B0319E">
        <w:rPr>
          <w:rFonts w:ascii="Times New Roman" w:hAnsi="Times New Roman"/>
          <w:sz w:val="28"/>
          <w:szCs w:val="28"/>
          <w:lang w:val="uk-UA" w:eastAsia="uk-UA"/>
        </w:rPr>
        <w:t>и</w:t>
      </w:r>
      <w:r w:rsidRPr="00B0319E">
        <w:rPr>
          <w:rFonts w:ascii="Times New Roman" w:hAnsi="Times New Roman"/>
          <w:sz w:val="28"/>
          <w:szCs w:val="28"/>
          <w:lang w:eastAsia="uk-UA"/>
        </w:rPr>
        <w:t xml:space="preserve"> чітко окресли</w:t>
      </w:r>
      <w:r w:rsidRPr="00B0319E">
        <w:rPr>
          <w:rFonts w:ascii="Times New Roman" w:hAnsi="Times New Roman"/>
          <w:sz w:val="28"/>
          <w:szCs w:val="28"/>
          <w:lang w:val="uk-UA" w:eastAsia="uk-UA"/>
        </w:rPr>
        <w:t xml:space="preserve"> </w:t>
      </w:r>
      <w:r w:rsidRPr="00B0319E">
        <w:rPr>
          <w:rFonts w:ascii="Times New Roman" w:hAnsi="Times New Roman"/>
          <w:sz w:val="28"/>
          <w:szCs w:val="28"/>
          <w:lang w:eastAsia="uk-UA"/>
        </w:rPr>
        <w:t xml:space="preserve"> роль</w:t>
      </w:r>
      <w:r w:rsidRPr="00B0319E">
        <w:rPr>
          <w:rFonts w:ascii="Times New Roman" w:hAnsi="Times New Roman"/>
          <w:sz w:val="28"/>
          <w:szCs w:val="28"/>
          <w:lang w:val="uk-UA" w:eastAsia="uk-UA"/>
        </w:rPr>
        <w:t xml:space="preserve"> освіти </w:t>
      </w:r>
      <w:r w:rsidRPr="00B0319E">
        <w:rPr>
          <w:rFonts w:ascii="Times New Roman" w:hAnsi="Times New Roman"/>
          <w:sz w:val="28"/>
          <w:szCs w:val="28"/>
          <w:lang w:eastAsia="uk-UA"/>
        </w:rPr>
        <w:t xml:space="preserve"> і місце в стратегії реформування освіти та </w:t>
      </w:r>
      <w:r w:rsidRPr="00B0319E">
        <w:rPr>
          <w:rFonts w:ascii="Times New Roman" w:hAnsi="Times New Roman"/>
          <w:sz w:val="28"/>
          <w:szCs w:val="28"/>
          <w:lang w:val="uk-UA" w:eastAsia="uk-UA"/>
        </w:rPr>
        <w:t xml:space="preserve"> д</w:t>
      </w:r>
      <w:r w:rsidRPr="00B0319E">
        <w:rPr>
          <w:rFonts w:ascii="Times New Roman" w:hAnsi="Times New Roman"/>
          <w:sz w:val="28"/>
          <w:szCs w:val="28"/>
          <w:lang w:val="uk-UA" w:eastAsia="uk-UA"/>
        </w:rPr>
        <w:t>а</w:t>
      </w:r>
      <w:r w:rsidRPr="00B0319E">
        <w:rPr>
          <w:rFonts w:ascii="Times New Roman" w:hAnsi="Times New Roman"/>
          <w:sz w:val="28"/>
          <w:szCs w:val="28"/>
          <w:lang w:val="uk-UA" w:eastAsia="uk-UA"/>
        </w:rPr>
        <w:t xml:space="preserve">ли </w:t>
      </w:r>
      <w:r>
        <w:rPr>
          <w:rFonts w:ascii="Times New Roman" w:hAnsi="Times New Roman"/>
          <w:sz w:val="28"/>
          <w:szCs w:val="28"/>
          <w:lang w:val="uk-UA" w:eastAsia="uk-UA"/>
        </w:rPr>
        <w:t xml:space="preserve"> </w:t>
      </w:r>
      <w:r w:rsidRPr="00B0319E">
        <w:rPr>
          <w:rFonts w:ascii="Times New Roman" w:hAnsi="Times New Roman"/>
          <w:sz w:val="28"/>
          <w:szCs w:val="28"/>
          <w:lang w:val="uk-UA" w:eastAsia="uk-UA"/>
        </w:rPr>
        <w:t xml:space="preserve">змогу </w:t>
      </w:r>
      <w:r>
        <w:rPr>
          <w:rFonts w:ascii="Times New Roman" w:hAnsi="Times New Roman"/>
          <w:sz w:val="28"/>
          <w:szCs w:val="28"/>
          <w:lang w:val="uk-UA" w:eastAsia="uk-UA"/>
        </w:rPr>
        <w:t xml:space="preserve">  </w:t>
      </w:r>
      <w:r w:rsidRPr="00B0319E">
        <w:rPr>
          <w:rFonts w:ascii="Times New Roman" w:hAnsi="Times New Roman"/>
          <w:sz w:val="28"/>
          <w:szCs w:val="28"/>
          <w:lang w:eastAsia="uk-UA"/>
        </w:rPr>
        <w:t xml:space="preserve">визначити </w:t>
      </w:r>
      <w:r>
        <w:rPr>
          <w:rFonts w:ascii="Times New Roman" w:hAnsi="Times New Roman"/>
          <w:sz w:val="28"/>
          <w:szCs w:val="28"/>
          <w:lang w:eastAsia="uk-UA"/>
        </w:rPr>
        <w:t xml:space="preserve"> </w:t>
      </w:r>
      <w:r w:rsidRPr="00B0319E">
        <w:rPr>
          <w:rFonts w:ascii="Times New Roman" w:hAnsi="Times New Roman"/>
          <w:sz w:val="28"/>
          <w:szCs w:val="28"/>
          <w:lang w:eastAsia="uk-UA"/>
        </w:rPr>
        <w:t>перспективи розвитку</w:t>
      </w:r>
      <w:r w:rsidRPr="00B0319E">
        <w:rPr>
          <w:rFonts w:ascii="Times New Roman" w:hAnsi="Times New Roman"/>
          <w:sz w:val="28"/>
          <w:szCs w:val="28"/>
          <w:lang w:val="uk-UA" w:eastAsia="uk-UA"/>
        </w:rPr>
        <w:t xml:space="preserve"> </w:t>
      </w:r>
      <w:r>
        <w:rPr>
          <w:rFonts w:ascii="Times New Roman" w:hAnsi="Times New Roman"/>
          <w:sz w:val="28"/>
          <w:szCs w:val="28"/>
          <w:lang w:val="uk-UA" w:eastAsia="uk-UA"/>
        </w:rPr>
        <w:t>КЗ « Золочівський ліцей №3»</w:t>
      </w:r>
      <w:r w:rsidRPr="00B0319E">
        <w:rPr>
          <w:rFonts w:ascii="Times New Roman" w:hAnsi="Times New Roman"/>
          <w:sz w:val="28"/>
          <w:szCs w:val="28"/>
          <w:lang w:eastAsia="uk-UA"/>
        </w:rPr>
        <w:t xml:space="preserve">. </w:t>
      </w:r>
    </w:p>
    <w:p w:rsidR="0023221A" w:rsidRDefault="0023221A" w:rsidP="00344A3D">
      <w:pPr>
        <w:pStyle w:val="a5"/>
        <w:ind w:right="679"/>
        <w:jc w:val="both"/>
        <w:rPr>
          <w:rFonts w:ascii="Times New Roman" w:hAnsi="Times New Roman"/>
          <w:sz w:val="28"/>
          <w:szCs w:val="28"/>
          <w:lang w:val="uk-UA" w:eastAsia="uk-UA"/>
        </w:rPr>
      </w:pPr>
      <w:r w:rsidRPr="00B0319E">
        <w:rPr>
          <w:rFonts w:ascii="Times New Roman" w:hAnsi="Times New Roman"/>
          <w:sz w:val="28"/>
          <w:szCs w:val="28"/>
          <w:lang w:val="uk-UA" w:eastAsia="uk-UA"/>
        </w:rPr>
        <w:t xml:space="preserve">Скорочення чисельності </w:t>
      </w:r>
      <w:r>
        <w:rPr>
          <w:rFonts w:ascii="Times New Roman" w:hAnsi="Times New Roman"/>
          <w:sz w:val="28"/>
          <w:szCs w:val="28"/>
          <w:lang w:val="uk-UA" w:eastAsia="uk-UA"/>
        </w:rPr>
        <w:t>здобувачів освіти</w:t>
      </w:r>
      <w:r w:rsidRPr="00B0319E">
        <w:rPr>
          <w:rFonts w:ascii="Times New Roman" w:hAnsi="Times New Roman"/>
          <w:sz w:val="28"/>
          <w:szCs w:val="28"/>
          <w:lang w:val="uk-UA" w:eastAsia="uk-UA"/>
        </w:rPr>
        <w:t xml:space="preserve">  внаслідок несприятливої демографічної ситуації та застаріла матер</w:t>
      </w:r>
      <w:r w:rsidRPr="00B0319E">
        <w:rPr>
          <w:rFonts w:ascii="Times New Roman" w:hAnsi="Times New Roman"/>
          <w:sz w:val="28"/>
          <w:szCs w:val="28"/>
          <w:lang w:val="uk-UA" w:eastAsia="uk-UA"/>
        </w:rPr>
        <w:t>і</w:t>
      </w:r>
      <w:r w:rsidRPr="00B0319E">
        <w:rPr>
          <w:rFonts w:ascii="Times New Roman" w:hAnsi="Times New Roman"/>
          <w:sz w:val="28"/>
          <w:szCs w:val="28"/>
          <w:lang w:val="uk-UA" w:eastAsia="uk-UA"/>
        </w:rPr>
        <w:t xml:space="preserve">ально-технічна база закладів освіти призводять до неефективності функціонування існуючої мережі закладів освіти. </w:t>
      </w:r>
      <w:r w:rsidR="0039257D">
        <w:rPr>
          <w:rFonts w:ascii="Times New Roman" w:hAnsi="Times New Roman"/>
          <w:sz w:val="28"/>
          <w:szCs w:val="28"/>
          <w:lang w:val="uk-UA" w:eastAsia="uk-UA"/>
        </w:rPr>
        <w:t xml:space="preserve">Зайвих </w:t>
      </w:r>
      <w:r w:rsidRPr="00B0319E">
        <w:rPr>
          <w:rFonts w:ascii="Times New Roman" w:hAnsi="Times New Roman"/>
          <w:sz w:val="28"/>
          <w:szCs w:val="28"/>
          <w:lang w:eastAsia="uk-UA"/>
        </w:rPr>
        <w:t xml:space="preserve"> бюджетних ресурсів</w:t>
      </w:r>
      <w:r w:rsidRPr="00B0319E">
        <w:rPr>
          <w:rFonts w:ascii="Times New Roman" w:hAnsi="Times New Roman"/>
          <w:sz w:val="28"/>
          <w:szCs w:val="28"/>
          <w:lang w:val="uk-UA" w:eastAsia="uk-UA"/>
        </w:rPr>
        <w:t xml:space="preserve"> у районному бюджеті </w:t>
      </w:r>
      <w:r w:rsidRPr="00B0319E">
        <w:rPr>
          <w:rFonts w:ascii="Times New Roman" w:hAnsi="Times New Roman"/>
          <w:sz w:val="28"/>
          <w:szCs w:val="28"/>
          <w:lang w:eastAsia="uk-UA"/>
        </w:rPr>
        <w:t xml:space="preserve"> недостатньо для того, щоб утримувати все менш ефективну мережу</w:t>
      </w:r>
      <w:r w:rsidRPr="00B0319E">
        <w:rPr>
          <w:rFonts w:ascii="Times New Roman" w:hAnsi="Times New Roman"/>
          <w:sz w:val="28"/>
          <w:szCs w:val="28"/>
          <w:lang w:val="uk-UA" w:eastAsia="uk-UA"/>
        </w:rPr>
        <w:t xml:space="preserve">  закладів освіти</w:t>
      </w:r>
      <w:r w:rsidRPr="00B0319E">
        <w:rPr>
          <w:rFonts w:ascii="Times New Roman" w:hAnsi="Times New Roman"/>
          <w:sz w:val="28"/>
          <w:szCs w:val="28"/>
          <w:lang w:eastAsia="uk-UA"/>
        </w:rPr>
        <w:t xml:space="preserve"> і підтримувати належний рівень якості освітніх послуг. </w:t>
      </w:r>
      <w:r w:rsidRPr="00B0319E">
        <w:rPr>
          <w:rFonts w:ascii="Times New Roman" w:hAnsi="Times New Roman"/>
          <w:sz w:val="28"/>
          <w:szCs w:val="28"/>
          <w:lang w:val="uk-UA" w:eastAsia="uk-UA"/>
        </w:rPr>
        <w:t xml:space="preserve">Дана проблема </w:t>
      </w:r>
      <w:r w:rsidRPr="00B0319E">
        <w:rPr>
          <w:rFonts w:ascii="Times New Roman" w:hAnsi="Times New Roman"/>
          <w:sz w:val="28"/>
          <w:szCs w:val="28"/>
          <w:lang w:eastAsia="uk-UA"/>
        </w:rPr>
        <w:t xml:space="preserve"> зум</w:t>
      </w:r>
      <w:r w:rsidRPr="00B0319E">
        <w:rPr>
          <w:rFonts w:ascii="Times New Roman" w:hAnsi="Times New Roman"/>
          <w:sz w:val="28"/>
          <w:szCs w:val="28"/>
          <w:lang w:eastAsia="uk-UA"/>
        </w:rPr>
        <w:t>о</w:t>
      </w:r>
      <w:r w:rsidRPr="00B0319E">
        <w:rPr>
          <w:rFonts w:ascii="Times New Roman" w:hAnsi="Times New Roman"/>
          <w:sz w:val="28"/>
          <w:szCs w:val="28"/>
          <w:lang w:eastAsia="uk-UA"/>
        </w:rPr>
        <w:t>влює потребу в реформуванні закладів загальної середньої освіти</w:t>
      </w:r>
      <w:r w:rsidRPr="00B0319E">
        <w:rPr>
          <w:rFonts w:ascii="Times New Roman" w:hAnsi="Times New Roman"/>
          <w:sz w:val="28"/>
          <w:szCs w:val="28"/>
          <w:lang w:val="uk-UA" w:eastAsia="uk-UA"/>
        </w:rPr>
        <w:t xml:space="preserve"> </w:t>
      </w:r>
      <w:r w:rsidRPr="00B0319E">
        <w:rPr>
          <w:rFonts w:ascii="Times New Roman" w:hAnsi="Times New Roman"/>
          <w:sz w:val="28"/>
          <w:szCs w:val="28"/>
          <w:lang w:eastAsia="uk-UA"/>
        </w:rPr>
        <w:t>: реорганізація закладів освіти, створення опорного  закладу</w:t>
      </w:r>
      <w:r w:rsidRPr="00B0319E">
        <w:rPr>
          <w:rFonts w:ascii="Times New Roman" w:hAnsi="Times New Roman"/>
          <w:sz w:val="28"/>
          <w:szCs w:val="28"/>
          <w:lang w:val="uk-UA" w:eastAsia="uk-UA"/>
        </w:rPr>
        <w:t xml:space="preserve"> освіти</w:t>
      </w:r>
      <w:r w:rsidRPr="00B0319E">
        <w:rPr>
          <w:rFonts w:ascii="Times New Roman" w:hAnsi="Times New Roman"/>
          <w:sz w:val="28"/>
          <w:szCs w:val="28"/>
          <w:lang w:eastAsia="uk-UA"/>
        </w:rPr>
        <w:t xml:space="preserve">, що дозволить максимально наблизити, прив'язати інфраструктуру </w:t>
      </w:r>
      <w:r>
        <w:rPr>
          <w:rFonts w:ascii="Times New Roman" w:hAnsi="Times New Roman"/>
          <w:sz w:val="28"/>
          <w:szCs w:val="28"/>
          <w:lang w:val="uk-UA" w:eastAsia="uk-UA"/>
        </w:rPr>
        <w:t>закладів освіти</w:t>
      </w:r>
      <w:r w:rsidRPr="00B0319E">
        <w:rPr>
          <w:rFonts w:ascii="Times New Roman" w:hAnsi="Times New Roman"/>
          <w:sz w:val="28"/>
          <w:szCs w:val="28"/>
          <w:lang w:eastAsia="uk-UA"/>
        </w:rPr>
        <w:t xml:space="preserve"> до сімей, громади, зробити її більш гнучкою, такою, що відповідає інтересам споживачів.</w:t>
      </w:r>
    </w:p>
    <w:p w:rsidR="0023221A" w:rsidRPr="00C51C97" w:rsidRDefault="0023221A" w:rsidP="00344A3D">
      <w:pPr>
        <w:pStyle w:val="a5"/>
        <w:ind w:right="679"/>
        <w:jc w:val="both"/>
        <w:rPr>
          <w:rFonts w:ascii="Times New Roman" w:hAnsi="Times New Roman"/>
          <w:sz w:val="28"/>
          <w:szCs w:val="28"/>
          <w:lang w:val="uk-UA" w:eastAsia="uk-UA"/>
        </w:rPr>
      </w:pPr>
    </w:p>
    <w:p w:rsidR="0023221A" w:rsidRPr="00B0319E" w:rsidRDefault="0023221A" w:rsidP="00344A3D">
      <w:pPr>
        <w:pStyle w:val="a5"/>
        <w:ind w:right="679"/>
        <w:jc w:val="both"/>
        <w:rPr>
          <w:rFonts w:ascii="Times New Roman" w:hAnsi="Times New Roman"/>
          <w:b/>
          <w:bCs/>
          <w:i/>
          <w:sz w:val="28"/>
          <w:szCs w:val="28"/>
          <w:lang w:val="uk-UA"/>
        </w:rPr>
      </w:pPr>
      <w:r w:rsidRPr="00B0319E">
        <w:rPr>
          <w:rFonts w:ascii="Times New Roman" w:hAnsi="Times New Roman"/>
          <w:b/>
          <w:bCs/>
          <w:i/>
          <w:sz w:val="28"/>
          <w:szCs w:val="28"/>
          <w:lang w:val="uk-UA"/>
        </w:rPr>
        <w:t>Забезпечення доступу  до отримання освітніх послуг в опорному  закладі</w:t>
      </w:r>
    </w:p>
    <w:p w:rsidR="0023221A" w:rsidRPr="00B0319E" w:rsidRDefault="0023221A" w:rsidP="00344A3D">
      <w:pPr>
        <w:pStyle w:val="a5"/>
        <w:ind w:right="679"/>
        <w:jc w:val="both"/>
        <w:rPr>
          <w:rFonts w:ascii="Times New Roman" w:hAnsi="Times New Roman"/>
          <w:sz w:val="28"/>
          <w:szCs w:val="28"/>
          <w:lang w:val="uk-UA"/>
        </w:rPr>
      </w:pPr>
      <w:r w:rsidRPr="00B0319E">
        <w:rPr>
          <w:rFonts w:ascii="Times New Roman" w:hAnsi="Times New Roman"/>
          <w:b/>
          <w:bCs/>
          <w:i/>
          <w:sz w:val="28"/>
          <w:szCs w:val="28"/>
          <w:lang w:val="uk-UA"/>
        </w:rPr>
        <w:t xml:space="preserve"> </w:t>
      </w:r>
      <w:r w:rsidR="0039257D">
        <w:rPr>
          <w:rFonts w:ascii="Times New Roman" w:hAnsi="Times New Roman"/>
          <w:b/>
          <w:bCs/>
          <w:i/>
          <w:sz w:val="28"/>
          <w:szCs w:val="28"/>
          <w:lang w:val="uk-UA"/>
        </w:rPr>
        <w:t xml:space="preserve">   </w:t>
      </w:r>
      <w:r w:rsidRPr="00B0319E">
        <w:rPr>
          <w:rFonts w:ascii="Times New Roman" w:hAnsi="Times New Roman"/>
          <w:sz w:val="28"/>
          <w:szCs w:val="28"/>
          <w:lang w:val="uk-UA" w:eastAsia="uk-UA"/>
        </w:rPr>
        <w:t xml:space="preserve">Серед пріоритетних завдань, над вирішення яких працює </w:t>
      </w:r>
      <w:r>
        <w:rPr>
          <w:rFonts w:ascii="Times New Roman" w:hAnsi="Times New Roman"/>
          <w:sz w:val="28"/>
          <w:szCs w:val="28"/>
          <w:lang w:val="uk-UA" w:eastAsia="uk-UA"/>
        </w:rPr>
        <w:t>КЗ « Золочівський ліцей №3»</w:t>
      </w:r>
      <w:r w:rsidRPr="003628BE">
        <w:rPr>
          <w:rFonts w:ascii="Times New Roman" w:hAnsi="Times New Roman"/>
          <w:sz w:val="28"/>
          <w:szCs w:val="28"/>
          <w:lang w:val="uk-UA" w:eastAsia="uk-UA"/>
        </w:rPr>
        <w:t xml:space="preserve"> </w:t>
      </w:r>
      <w:r w:rsidRPr="00B0319E">
        <w:rPr>
          <w:rFonts w:ascii="Times New Roman" w:hAnsi="Times New Roman"/>
          <w:sz w:val="28"/>
          <w:szCs w:val="28"/>
          <w:lang w:val="uk-UA" w:eastAsia="uk-UA"/>
        </w:rPr>
        <w:t xml:space="preserve"> є  забезпечення  си</w:t>
      </w:r>
      <w:r w:rsidRPr="00B0319E">
        <w:rPr>
          <w:rFonts w:ascii="Times New Roman" w:hAnsi="Times New Roman"/>
          <w:sz w:val="28"/>
          <w:szCs w:val="28"/>
          <w:lang w:val="uk-UA" w:eastAsia="uk-UA"/>
        </w:rPr>
        <w:t>с</w:t>
      </w:r>
      <w:r w:rsidRPr="00B0319E">
        <w:rPr>
          <w:rFonts w:ascii="Times New Roman" w:hAnsi="Times New Roman"/>
          <w:sz w:val="28"/>
          <w:szCs w:val="28"/>
          <w:lang w:val="uk-UA" w:eastAsia="uk-UA"/>
        </w:rPr>
        <w:t>теми освіти,  охоплення навчанням усіх дітей дошкільного та шкільного віку, забезпечення рівного доступу до якісної освіти, допрофільної підготовки та профільного навчання незалежно від місця їх проживання, всебічного розвитку особистості, ефективного використання кадрового потенціалу, навчально-методичної, матеріально-технічної бази навчальних закладів.</w:t>
      </w:r>
    </w:p>
    <w:p w:rsidR="0023221A" w:rsidRPr="00B0319E" w:rsidRDefault="0023221A" w:rsidP="00344A3D">
      <w:pPr>
        <w:pStyle w:val="a5"/>
        <w:ind w:right="679"/>
        <w:rPr>
          <w:rFonts w:ascii="Times New Roman" w:hAnsi="Times New Roman"/>
          <w:sz w:val="28"/>
          <w:szCs w:val="28"/>
          <w:lang w:val="uk-UA"/>
        </w:rPr>
      </w:pPr>
      <w:r w:rsidRPr="00B0319E">
        <w:rPr>
          <w:rFonts w:ascii="Times New Roman" w:hAnsi="Times New Roman"/>
          <w:sz w:val="28"/>
          <w:szCs w:val="28"/>
          <w:lang w:val="uk-UA"/>
        </w:rPr>
        <w:t xml:space="preserve">Відповідно </w:t>
      </w:r>
      <w:r w:rsidRPr="00B0319E">
        <w:rPr>
          <w:rStyle w:val="notranslate"/>
          <w:rFonts w:ascii="Times New Roman" w:hAnsi="Times New Roman"/>
          <w:color w:val="000000"/>
          <w:sz w:val="28"/>
          <w:szCs w:val="28"/>
          <w:lang w:val="uk-UA"/>
        </w:rPr>
        <w:t>до Законів України «Про освіту», «Про загальну середню освіту»,</w:t>
      </w:r>
      <w:r w:rsidRPr="00B0319E">
        <w:rPr>
          <w:rFonts w:ascii="Times New Roman" w:hAnsi="Times New Roman"/>
          <w:sz w:val="28"/>
          <w:szCs w:val="28"/>
          <w:lang w:val="uk-UA"/>
        </w:rPr>
        <w:t xml:space="preserve"> листів Міністерства освіти і науки України від 28.01.2016 року №1/10-251 «Про створення опорних шкіл», від 23.02.2016 р. №1/9-94 «Щодо опо</w:t>
      </w:r>
      <w:r w:rsidRPr="00B0319E">
        <w:rPr>
          <w:rFonts w:ascii="Times New Roman" w:hAnsi="Times New Roman"/>
          <w:sz w:val="28"/>
          <w:szCs w:val="28"/>
          <w:lang w:val="uk-UA"/>
        </w:rPr>
        <w:t>р</w:t>
      </w:r>
      <w:r w:rsidRPr="00B0319E">
        <w:rPr>
          <w:rFonts w:ascii="Times New Roman" w:hAnsi="Times New Roman"/>
          <w:sz w:val="28"/>
          <w:szCs w:val="28"/>
          <w:lang w:val="uk-UA"/>
        </w:rPr>
        <w:t xml:space="preserve">них шкіл»,  </w:t>
      </w:r>
      <w:r w:rsidRPr="007559FC">
        <w:rPr>
          <w:rFonts w:ascii="Times New Roman" w:hAnsi="Times New Roman"/>
          <w:sz w:val="28"/>
          <w:szCs w:val="28"/>
          <w:lang w:val="uk-UA"/>
        </w:rPr>
        <w:t>рішення</w:t>
      </w:r>
      <w:r w:rsidRPr="007559FC">
        <w:rPr>
          <w:rFonts w:ascii="Times New Roman" w:hAnsi="Times New Roman"/>
          <w:b/>
          <w:sz w:val="28"/>
          <w:szCs w:val="28"/>
          <w:lang w:val="uk-UA"/>
        </w:rPr>
        <w:t xml:space="preserve"> </w:t>
      </w:r>
      <w:r w:rsidRPr="007559FC">
        <w:rPr>
          <w:rStyle w:val="a6"/>
          <w:rFonts w:ascii="Times New Roman" w:hAnsi="Times New Roman"/>
          <w:b w:val="0"/>
          <w:sz w:val="28"/>
          <w:szCs w:val="28"/>
          <w:lang w:val="uk-UA"/>
        </w:rPr>
        <w:t>Х</w:t>
      </w:r>
      <w:r w:rsidRPr="007559FC">
        <w:rPr>
          <w:rStyle w:val="a6"/>
          <w:rFonts w:ascii="Times New Roman" w:hAnsi="Times New Roman"/>
          <w:b w:val="0"/>
          <w:sz w:val="28"/>
          <w:szCs w:val="28"/>
          <w:lang w:val="en-US"/>
        </w:rPr>
        <w:t>II</w:t>
      </w:r>
      <w:r w:rsidRPr="007559FC">
        <w:rPr>
          <w:rStyle w:val="a6"/>
          <w:rFonts w:ascii="Times New Roman" w:hAnsi="Times New Roman"/>
          <w:b w:val="0"/>
          <w:sz w:val="28"/>
          <w:szCs w:val="28"/>
          <w:lang w:val="uk-UA"/>
        </w:rPr>
        <w:t xml:space="preserve"> сесія </w:t>
      </w:r>
      <w:r w:rsidRPr="007559FC">
        <w:rPr>
          <w:rStyle w:val="a6"/>
          <w:rFonts w:ascii="Times New Roman" w:hAnsi="Times New Roman"/>
          <w:b w:val="0"/>
          <w:sz w:val="28"/>
          <w:szCs w:val="28"/>
        </w:rPr>
        <w:t>V</w:t>
      </w:r>
      <w:r w:rsidRPr="007559FC">
        <w:rPr>
          <w:rStyle w:val="a6"/>
          <w:rFonts w:ascii="Times New Roman" w:hAnsi="Times New Roman"/>
          <w:b w:val="0"/>
          <w:sz w:val="28"/>
          <w:szCs w:val="28"/>
          <w:lang w:val="uk-UA"/>
        </w:rPr>
        <w:t>І</w:t>
      </w:r>
      <w:r w:rsidRPr="007559FC">
        <w:rPr>
          <w:rStyle w:val="a6"/>
          <w:rFonts w:ascii="Times New Roman" w:hAnsi="Times New Roman"/>
          <w:b w:val="0"/>
          <w:sz w:val="28"/>
          <w:szCs w:val="28"/>
        </w:rPr>
        <w:t>II</w:t>
      </w:r>
      <w:r w:rsidRPr="007559FC">
        <w:rPr>
          <w:rStyle w:val="a6"/>
          <w:rFonts w:ascii="Times New Roman" w:hAnsi="Times New Roman"/>
          <w:b w:val="0"/>
          <w:sz w:val="28"/>
          <w:szCs w:val="28"/>
          <w:lang w:val="uk-UA"/>
        </w:rPr>
        <w:t xml:space="preserve"> скликання</w:t>
      </w:r>
      <w:r>
        <w:rPr>
          <w:rStyle w:val="a6"/>
          <w:szCs w:val="28"/>
          <w:lang w:val="uk-UA"/>
        </w:rPr>
        <w:t xml:space="preserve"> </w:t>
      </w:r>
      <w:r w:rsidRPr="00B0319E">
        <w:rPr>
          <w:rFonts w:ascii="Times New Roman" w:hAnsi="Times New Roman"/>
          <w:sz w:val="28"/>
          <w:szCs w:val="28"/>
          <w:lang w:val="uk-UA"/>
        </w:rPr>
        <w:t xml:space="preserve">Золочівської </w:t>
      </w:r>
      <w:r>
        <w:rPr>
          <w:rFonts w:ascii="Times New Roman" w:hAnsi="Times New Roman"/>
          <w:sz w:val="28"/>
          <w:szCs w:val="28"/>
          <w:lang w:val="uk-UA"/>
        </w:rPr>
        <w:t xml:space="preserve">селищної </w:t>
      </w:r>
      <w:r w:rsidRPr="00B0319E">
        <w:rPr>
          <w:rFonts w:ascii="Times New Roman" w:hAnsi="Times New Roman"/>
          <w:sz w:val="28"/>
          <w:szCs w:val="28"/>
          <w:lang w:val="uk-UA"/>
        </w:rPr>
        <w:t xml:space="preserve"> ради  від </w:t>
      </w:r>
      <w:r>
        <w:rPr>
          <w:rFonts w:ascii="Times New Roman" w:hAnsi="Times New Roman"/>
          <w:sz w:val="28"/>
          <w:szCs w:val="28"/>
          <w:lang w:val="uk-UA"/>
        </w:rPr>
        <w:t>30</w:t>
      </w:r>
      <w:r w:rsidRPr="00B0319E">
        <w:rPr>
          <w:rFonts w:ascii="Times New Roman" w:hAnsi="Times New Roman"/>
          <w:sz w:val="28"/>
          <w:szCs w:val="28"/>
          <w:lang w:val="uk-UA"/>
        </w:rPr>
        <w:t>.</w:t>
      </w:r>
      <w:r>
        <w:rPr>
          <w:rFonts w:ascii="Times New Roman" w:hAnsi="Times New Roman"/>
          <w:sz w:val="28"/>
          <w:szCs w:val="28"/>
          <w:lang w:val="uk-UA"/>
        </w:rPr>
        <w:t>10</w:t>
      </w:r>
      <w:r w:rsidRPr="00B0319E">
        <w:rPr>
          <w:rFonts w:ascii="Times New Roman" w:hAnsi="Times New Roman"/>
          <w:sz w:val="28"/>
          <w:szCs w:val="28"/>
          <w:lang w:val="uk-UA"/>
        </w:rPr>
        <w:t>.2018 року, з метою організ</w:t>
      </w:r>
      <w:r w:rsidRPr="00B0319E">
        <w:rPr>
          <w:rFonts w:ascii="Times New Roman" w:hAnsi="Times New Roman"/>
          <w:sz w:val="28"/>
          <w:szCs w:val="28"/>
          <w:lang w:val="uk-UA"/>
        </w:rPr>
        <w:t>а</w:t>
      </w:r>
      <w:r w:rsidRPr="00B0319E">
        <w:rPr>
          <w:rFonts w:ascii="Times New Roman" w:hAnsi="Times New Roman"/>
          <w:sz w:val="28"/>
          <w:szCs w:val="28"/>
          <w:lang w:val="uk-UA"/>
        </w:rPr>
        <w:t xml:space="preserve">ції в межах </w:t>
      </w:r>
      <w:r>
        <w:rPr>
          <w:rFonts w:ascii="Times New Roman" w:hAnsi="Times New Roman"/>
          <w:sz w:val="28"/>
          <w:szCs w:val="28"/>
          <w:lang w:val="uk-UA"/>
        </w:rPr>
        <w:t>закладі</w:t>
      </w:r>
      <w:r w:rsidR="0039257D">
        <w:rPr>
          <w:rFonts w:ascii="Times New Roman" w:hAnsi="Times New Roman"/>
          <w:sz w:val="28"/>
          <w:szCs w:val="28"/>
          <w:lang w:val="uk-UA"/>
        </w:rPr>
        <w:t>в</w:t>
      </w:r>
      <w:r>
        <w:rPr>
          <w:rFonts w:ascii="Times New Roman" w:hAnsi="Times New Roman"/>
          <w:sz w:val="28"/>
          <w:szCs w:val="28"/>
          <w:lang w:val="uk-UA"/>
        </w:rPr>
        <w:t xml:space="preserve"> освіти</w:t>
      </w:r>
      <w:r w:rsidRPr="00B0319E">
        <w:rPr>
          <w:rFonts w:ascii="Times New Roman" w:hAnsi="Times New Roman"/>
          <w:sz w:val="28"/>
          <w:szCs w:val="28"/>
          <w:lang w:val="uk-UA"/>
        </w:rPr>
        <w:t xml:space="preserve">  Золочівської селищної ради</w:t>
      </w:r>
      <w:r w:rsidRPr="00B0319E">
        <w:rPr>
          <w:rFonts w:ascii="Times New Roman" w:hAnsi="Times New Roman"/>
          <w:b/>
          <w:sz w:val="28"/>
          <w:szCs w:val="28"/>
          <w:lang w:val="uk-UA"/>
        </w:rPr>
        <w:t xml:space="preserve"> </w:t>
      </w:r>
      <w:r w:rsidRPr="00B0319E">
        <w:rPr>
          <w:rFonts w:ascii="Times New Roman" w:hAnsi="Times New Roman"/>
          <w:sz w:val="28"/>
          <w:szCs w:val="28"/>
          <w:lang w:val="uk-UA"/>
        </w:rPr>
        <w:t xml:space="preserve">  ефективної системи освіти, забезпечення  рівного до</w:t>
      </w:r>
      <w:r w:rsidRPr="00B0319E">
        <w:rPr>
          <w:rFonts w:ascii="Times New Roman" w:hAnsi="Times New Roman"/>
          <w:sz w:val="28"/>
          <w:szCs w:val="28"/>
          <w:lang w:val="uk-UA"/>
        </w:rPr>
        <w:t>с</w:t>
      </w:r>
      <w:r w:rsidRPr="00B0319E">
        <w:rPr>
          <w:rFonts w:ascii="Times New Roman" w:hAnsi="Times New Roman"/>
          <w:sz w:val="28"/>
          <w:szCs w:val="28"/>
          <w:lang w:val="uk-UA"/>
        </w:rPr>
        <w:t>тупу осіб до якісної освіти, підвищення рівня якості освіти, ефективного використання наявних ресурсів  вваж</w:t>
      </w:r>
      <w:r w:rsidRPr="00B0319E">
        <w:rPr>
          <w:rFonts w:ascii="Times New Roman" w:hAnsi="Times New Roman"/>
          <w:sz w:val="28"/>
          <w:szCs w:val="28"/>
          <w:lang w:val="uk-UA"/>
        </w:rPr>
        <w:t>а</w:t>
      </w:r>
      <w:r w:rsidRPr="00B0319E">
        <w:rPr>
          <w:rFonts w:ascii="Times New Roman" w:hAnsi="Times New Roman"/>
          <w:sz w:val="28"/>
          <w:szCs w:val="28"/>
          <w:lang w:val="uk-UA"/>
        </w:rPr>
        <w:lastRenderedPageBreak/>
        <w:t>ємо за доцільне провести структурну розбудову мережі закладів освіти . Таким чином, на сьогодні</w:t>
      </w:r>
      <w:r>
        <w:rPr>
          <w:rFonts w:ascii="Times New Roman" w:hAnsi="Times New Roman"/>
          <w:sz w:val="28"/>
          <w:szCs w:val="28"/>
          <w:lang w:val="uk-UA"/>
        </w:rPr>
        <w:t>шній день</w:t>
      </w:r>
      <w:r w:rsidRPr="00B0319E">
        <w:rPr>
          <w:rFonts w:ascii="Times New Roman" w:hAnsi="Times New Roman"/>
          <w:sz w:val="28"/>
          <w:szCs w:val="28"/>
          <w:lang w:val="uk-UA"/>
        </w:rPr>
        <w:t xml:space="preserve">  </w:t>
      </w:r>
      <w:r w:rsidR="0039257D">
        <w:rPr>
          <w:rFonts w:ascii="Times New Roman" w:hAnsi="Times New Roman"/>
          <w:sz w:val="28"/>
          <w:szCs w:val="28"/>
          <w:lang w:val="uk-UA"/>
        </w:rPr>
        <w:t>н</w:t>
      </w:r>
      <w:r w:rsidRPr="00B0319E">
        <w:rPr>
          <w:rFonts w:ascii="Times New Roman" w:hAnsi="Times New Roman"/>
          <w:sz w:val="28"/>
          <w:szCs w:val="28"/>
          <w:lang w:val="uk-UA"/>
        </w:rPr>
        <w:t>аш заклад  освіти повинен   продовжувати  своє функціонування у новому форматі.</w:t>
      </w:r>
    </w:p>
    <w:p w:rsidR="0023221A" w:rsidRDefault="0023221A" w:rsidP="00344A3D">
      <w:pPr>
        <w:pStyle w:val="a5"/>
        <w:ind w:right="679"/>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B0319E">
        <w:rPr>
          <w:rFonts w:ascii="Times New Roman" w:hAnsi="Times New Roman"/>
          <w:sz w:val="28"/>
          <w:szCs w:val="28"/>
          <w:lang w:val="uk-UA" w:eastAsia="uk-UA"/>
        </w:rPr>
        <w:t xml:space="preserve">Під час розроблення плану модернізації мережі  </w:t>
      </w:r>
      <w:r>
        <w:rPr>
          <w:rFonts w:ascii="Times New Roman" w:hAnsi="Times New Roman"/>
          <w:sz w:val="28"/>
          <w:szCs w:val="28"/>
          <w:lang w:val="uk-UA" w:eastAsia="uk-UA"/>
        </w:rPr>
        <w:t>КЗ «</w:t>
      </w:r>
      <w:r w:rsidRPr="00B0319E">
        <w:rPr>
          <w:rFonts w:ascii="Times New Roman" w:hAnsi="Times New Roman"/>
          <w:sz w:val="28"/>
          <w:szCs w:val="28"/>
          <w:lang w:val="uk-UA" w:eastAsia="uk-UA"/>
        </w:rPr>
        <w:t>Золочівськ</w:t>
      </w:r>
      <w:r>
        <w:rPr>
          <w:rFonts w:ascii="Times New Roman" w:hAnsi="Times New Roman"/>
          <w:sz w:val="28"/>
          <w:szCs w:val="28"/>
          <w:lang w:val="uk-UA" w:eastAsia="uk-UA"/>
        </w:rPr>
        <w:t>ий ліцей</w:t>
      </w:r>
      <w:r w:rsidRPr="00B0319E">
        <w:rPr>
          <w:rFonts w:ascii="Times New Roman" w:hAnsi="Times New Roman"/>
          <w:sz w:val="28"/>
          <w:szCs w:val="28"/>
          <w:lang w:val="uk-UA" w:eastAsia="uk-UA"/>
        </w:rPr>
        <w:t xml:space="preserve"> №3</w:t>
      </w:r>
      <w:r>
        <w:rPr>
          <w:rFonts w:ascii="Times New Roman" w:hAnsi="Times New Roman"/>
          <w:sz w:val="28"/>
          <w:szCs w:val="28"/>
          <w:lang w:val="uk-UA" w:eastAsia="uk-UA"/>
        </w:rPr>
        <w:t>»</w:t>
      </w:r>
      <w:r w:rsidRPr="00B0319E">
        <w:rPr>
          <w:rFonts w:ascii="Times New Roman" w:hAnsi="Times New Roman"/>
          <w:sz w:val="28"/>
          <w:szCs w:val="28"/>
          <w:lang w:val="uk-UA" w:eastAsia="uk-UA"/>
        </w:rPr>
        <w:t xml:space="preserve"> було проаналізовано демогр</w:t>
      </w:r>
      <w:r w:rsidRPr="00B0319E">
        <w:rPr>
          <w:rFonts w:ascii="Times New Roman" w:hAnsi="Times New Roman"/>
          <w:sz w:val="28"/>
          <w:szCs w:val="28"/>
          <w:lang w:val="uk-UA" w:eastAsia="uk-UA"/>
        </w:rPr>
        <w:t>а</w:t>
      </w:r>
      <w:r w:rsidRPr="00B0319E">
        <w:rPr>
          <w:rFonts w:ascii="Times New Roman" w:hAnsi="Times New Roman"/>
          <w:sz w:val="28"/>
          <w:szCs w:val="28"/>
          <w:lang w:val="uk-UA" w:eastAsia="uk-UA"/>
        </w:rPr>
        <w:t>фічну ситуацію в районі і в окремих населених пунктах, географічне розташування освітніх закладів, континге</w:t>
      </w:r>
      <w:r w:rsidRPr="00B0319E">
        <w:rPr>
          <w:rFonts w:ascii="Times New Roman" w:hAnsi="Times New Roman"/>
          <w:sz w:val="28"/>
          <w:szCs w:val="28"/>
          <w:lang w:val="uk-UA" w:eastAsia="uk-UA"/>
        </w:rPr>
        <w:t>н</w:t>
      </w:r>
      <w:r w:rsidRPr="00B0319E">
        <w:rPr>
          <w:rFonts w:ascii="Times New Roman" w:hAnsi="Times New Roman"/>
          <w:sz w:val="28"/>
          <w:szCs w:val="28"/>
          <w:lang w:val="uk-UA" w:eastAsia="uk-UA"/>
        </w:rPr>
        <w:t>ти, освітні потреби населення, рівень професіоналізму кадрів, зайнятих в освіті тощо</w:t>
      </w:r>
      <w:r>
        <w:rPr>
          <w:rFonts w:ascii="Times New Roman" w:hAnsi="Times New Roman"/>
          <w:sz w:val="28"/>
          <w:szCs w:val="28"/>
          <w:lang w:val="uk-UA" w:eastAsia="uk-UA"/>
        </w:rPr>
        <w:t>.</w:t>
      </w:r>
    </w:p>
    <w:p w:rsidR="0023221A" w:rsidRPr="00B0319E" w:rsidRDefault="0023221A" w:rsidP="00344A3D">
      <w:pPr>
        <w:pStyle w:val="a5"/>
        <w:ind w:right="679"/>
        <w:jc w:val="both"/>
        <w:rPr>
          <w:rFonts w:ascii="Times New Roman" w:hAnsi="Times New Roman"/>
          <w:bCs/>
          <w:sz w:val="28"/>
          <w:szCs w:val="28"/>
          <w:lang w:val="uk-UA"/>
        </w:rPr>
      </w:pPr>
      <w:r w:rsidRPr="007559FC">
        <w:rPr>
          <w:rFonts w:ascii="Times New Roman" w:hAnsi="Times New Roman"/>
          <w:sz w:val="28"/>
          <w:szCs w:val="28"/>
          <w:lang w:val="uk-UA" w:eastAsia="uk-UA"/>
        </w:rPr>
        <w:t xml:space="preserve"> </w:t>
      </w:r>
      <w:r>
        <w:rPr>
          <w:rFonts w:ascii="Times New Roman" w:hAnsi="Times New Roman"/>
          <w:sz w:val="28"/>
          <w:szCs w:val="28"/>
          <w:lang w:val="uk-UA" w:eastAsia="uk-UA"/>
        </w:rPr>
        <w:t>Комунальний заклад  «</w:t>
      </w:r>
      <w:r w:rsidRPr="00B0319E">
        <w:rPr>
          <w:rFonts w:ascii="Times New Roman" w:hAnsi="Times New Roman"/>
          <w:sz w:val="28"/>
          <w:szCs w:val="28"/>
          <w:lang w:val="uk-UA" w:eastAsia="uk-UA"/>
        </w:rPr>
        <w:t>Золочівськ</w:t>
      </w:r>
      <w:r>
        <w:rPr>
          <w:rFonts w:ascii="Times New Roman" w:hAnsi="Times New Roman"/>
          <w:sz w:val="28"/>
          <w:szCs w:val="28"/>
          <w:lang w:val="uk-UA" w:eastAsia="uk-UA"/>
        </w:rPr>
        <w:t>ий ліцей</w:t>
      </w:r>
      <w:r w:rsidRPr="00B0319E">
        <w:rPr>
          <w:rFonts w:ascii="Times New Roman" w:hAnsi="Times New Roman"/>
          <w:sz w:val="28"/>
          <w:szCs w:val="28"/>
          <w:lang w:val="uk-UA" w:eastAsia="uk-UA"/>
        </w:rPr>
        <w:t xml:space="preserve"> №3</w:t>
      </w:r>
      <w:r>
        <w:rPr>
          <w:rFonts w:ascii="Times New Roman" w:hAnsi="Times New Roman"/>
          <w:sz w:val="28"/>
          <w:szCs w:val="28"/>
          <w:lang w:val="uk-UA" w:eastAsia="uk-UA"/>
        </w:rPr>
        <w:t>»</w:t>
      </w:r>
      <w:r w:rsidRPr="00B0319E">
        <w:rPr>
          <w:rFonts w:ascii="Times New Roman" w:hAnsi="Times New Roman"/>
          <w:sz w:val="28"/>
          <w:szCs w:val="28"/>
          <w:lang w:val="uk-UA" w:eastAsia="uk-UA"/>
        </w:rPr>
        <w:t xml:space="preserve"> </w:t>
      </w:r>
      <w:r w:rsidRPr="00B0319E">
        <w:rPr>
          <w:rFonts w:ascii="Times New Roman" w:hAnsi="Times New Roman"/>
          <w:bCs/>
          <w:sz w:val="28"/>
          <w:szCs w:val="28"/>
          <w:lang w:val="uk-UA"/>
        </w:rPr>
        <w:t xml:space="preserve"> здійснює  діяльність, пов’язану з наданням повної загальної с</w:t>
      </w:r>
      <w:r w:rsidRPr="00B0319E">
        <w:rPr>
          <w:rFonts w:ascii="Times New Roman" w:hAnsi="Times New Roman"/>
          <w:bCs/>
          <w:sz w:val="28"/>
          <w:szCs w:val="28"/>
          <w:lang w:val="uk-UA"/>
        </w:rPr>
        <w:t>е</w:t>
      </w:r>
      <w:r w:rsidRPr="00B0319E">
        <w:rPr>
          <w:rFonts w:ascii="Times New Roman" w:hAnsi="Times New Roman"/>
          <w:bCs/>
          <w:sz w:val="28"/>
          <w:szCs w:val="28"/>
          <w:lang w:val="uk-UA"/>
        </w:rPr>
        <w:t>редньої освіти, спрямовану на реалізацію державної освітньої політики, Указів Президента України, постанов, законодавчих та нормативних актів в галузі освіти.</w:t>
      </w:r>
    </w:p>
    <w:p w:rsidR="0023221A" w:rsidRPr="00B0319E" w:rsidRDefault="0023221A" w:rsidP="00344A3D">
      <w:pPr>
        <w:pStyle w:val="a5"/>
        <w:ind w:right="679"/>
        <w:jc w:val="both"/>
        <w:rPr>
          <w:rFonts w:ascii="Times New Roman" w:hAnsi="Times New Roman"/>
          <w:sz w:val="28"/>
          <w:szCs w:val="28"/>
          <w:lang w:val="uk-UA"/>
        </w:rPr>
      </w:pPr>
      <w:r w:rsidRPr="00B0319E">
        <w:rPr>
          <w:rFonts w:ascii="Times New Roman" w:hAnsi="Times New Roman"/>
          <w:bCs/>
          <w:sz w:val="28"/>
          <w:szCs w:val="28"/>
          <w:lang w:val="uk-UA"/>
        </w:rPr>
        <w:t xml:space="preserve">Робота  </w:t>
      </w:r>
      <w:r>
        <w:rPr>
          <w:rFonts w:ascii="Times New Roman" w:hAnsi="Times New Roman"/>
          <w:sz w:val="28"/>
          <w:szCs w:val="28"/>
          <w:lang w:val="uk-UA" w:eastAsia="uk-UA"/>
        </w:rPr>
        <w:t>ліцею</w:t>
      </w:r>
      <w:r w:rsidRPr="00B0319E">
        <w:rPr>
          <w:rFonts w:ascii="Times New Roman" w:hAnsi="Times New Roman"/>
          <w:sz w:val="28"/>
          <w:szCs w:val="28"/>
          <w:lang w:val="uk-UA" w:eastAsia="uk-UA"/>
        </w:rPr>
        <w:t xml:space="preserve"> </w:t>
      </w:r>
      <w:r w:rsidRPr="00B0319E">
        <w:rPr>
          <w:rFonts w:ascii="Times New Roman" w:hAnsi="Times New Roman"/>
          <w:bCs/>
          <w:sz w:val="28"/>
          <w:szCs w:val="28"/>
          <w:lang w:val="uk-UA"/>
        </w:rPr>
        <w:t xml:space="preserve">спрямована на реалізацію головних  завдань, визначених Законами України «Про освіту», «Про загальну середню освіту», «Про охорону дитинства», </w:t>
      </w:r>
      <w:r w:rsidRPr="00B0319E">
        <w:rPr>
          <w:rFonts w:ascii="Times New Roman" w:hAnsi="Times New Roman"/>
          <w:sz w:val="28"/>
          <w:szCs w:val="28"/>
          <w:lang w:val="uk-UA"/>
        </w:rPr>
        <w:t>Державного стандарту початкової загальної освіти, Держ</w:t>
      </w:r>
      <w:r w:rsidRPr="00B0319E">
        <w:rPr>
          <w:rFonts w:ascii="Times New Roman" w:hAnsi="Times New Roman"/>
          <w:sz w:val="28"/>
          <w:szCs w:val="28"/>
          <w:lang w:val="uk-UA"/>
        </w:rPr>
        <w:t>а</w:t>
      </w:r>
      <w:r w:rsidRPr="00B0319E">
        <w:rPr>
          <w:rFonts w:ascii="Times New Roman" w:hAnsi="Times New Roman"/>
          <w:sz w:val="28"/>
          <w:szCs w:val="28"/>
          <w:lang w:val="uk-UA"/>
        </w:rPr>
        <w:t xml:space="preserve">вного стандарту базової і повної середньої освіти, </w:t>
      </w:r>
      <w:r w:rsidRPr="00B0319E">
        <w:rPr>
          <w:rFonts w:ascii="Times New Roman" w:hAnsi="Times New Roman"/>
          <w:color w:val="000000"/>
          <w:sz w:val="28"/>
          <w:szCs w:val="28"/>
          <w:lang w:val="uk-UA"/>
        </w:rPr>
        <w:t>Концепції профільного навчання у старшій школі</w:t>
      </w:r>
      <w:r>
        <w:rPr>
          <w:rFonts w:ascii="Times New Roman" w:hAnsi="Times New Roman"/>
          <w:color w:val="000000"/>
          <w:sz w:val="28"/>
          <w:szCs w:val="28"/>
          <w:lang w:val="uk-UA"/>
        </w:rPr>
        <w:t xml:space="preserve"> </w:t>
      </w:r>
      <w:r w:rsidRPr="00B0319E">
        <w:rPr>
          <w:rFonts w:ascii="Times New Roman" w:hAnsi="Times New Roman"/>
          <w:bCs/>
          <w:sz w:val="28"/>
          <w:szCs w:val="28"/>
          <w:lang w:val="uk-UA"/>
        </w:rPr>
        <w:t xml:space="preserve"> та власним  С</w:t>
      </w:r>
      <w:r w:rsidRPr="00B0319E">
        <w:rPr>
          <w:rFonts w:ascii="Times New Roman" w:hAnsi="Times New Roman"/>
          <w:sz w:val="28"/>
          <w:szCs w:val="28"/>
          <w:lang w:val="uk-UA"/>
        </w:rPr>
        <w:t>татутом.</w:t>
      </w:r>
    </w:p>
    <w:p w:rsidR="0023221A" w:rsidRPr="00B0319E" w:rsidRDefault="0023221A" w:rsidP="00344A3D">
      <w:pPr>
        <w:pStyle w:val="a5"/>
        <w:ind w:right="679"/>
        <w:jc w:val="both"/>
        <w:rPr>
          <w:rFonts w:ascii="Times New Roman" w:hAnsi="Times New Roman"/>
          <w:sz w:val="28"/>
          <w:szCs w:val="28"/>
          <w:lang w:val="uk-UA" w:eastAsia="uk-UA"/>
        </w:rPr>
      </w:pPr>
      <w:r w:rsidRPr="00B0319E">
        <w:rPr>
          <w:rFonts w:ascii="Times New Roman" w:hAnsi="Times New Roman"/>
          <w:sz w:val="28"/>
          <w:szCs w:val="28"/>
          <w:lang w:val="uk-UA"/>
        </w:rPr>
        <w:t xml:space="preserve">З метою покращення умов </w:t>
      </w:r>
      <w:r w:rsidRPr="00B0319E">
        <w:rPr>
          <w:rFonts w:ascii="Times New Roman" w:hAnsi="Times New Roman"/>
          <w:color w:val="000000"/>
          <w:sz w:val="28"/>
          <w:szCs w:val="28"/>
          <w:lang w:val="uk-UA"/>
        </w:rPr>
        <w:t>для забезпечення рівного доступу до якісної освіти, певних напрямів спеціалізації, ефективного використання наявних ресурсів</w:t>
      </w:r>
      <w:r w:rsidRPr="00B0319E">
        <w:rPr>
          <w:rStyle w:val="notranslate"/>
          <w:rFonts w:ascii="Times New Roman" w:hAnsi="Times New Roman"/>
          <w:color w:val="000000"/>
          <w:sz w:val="28"/>
          <w:szCs w:val="28"/>
          <w:lang w:val="uk-UA"/>
        </w:rPr>
        <w:t>, керуючись ст</w:t>
      </w:r>
      <w:r w:rsidRPr="00B0319E">
        <w:rPr>
          <w:rStyle w:val="notranslate"/>
          <w:rFonts w:ascii="Times New Roman" w:hAnsi="Times New Roman"/>
          <w:sz w:val="28"/>
          <w:szCs w:val="28"/>
          <w:lang w:val="uk-UA"/>
        </w:rPr>
        <w:t>.</w:t>
      </w:r>
      <w:r w:rsidRPr="00B0319E">
        <w:rPr>
          <w:rStyle w:val="apple-converted-space"/>
          <w:rFonts w:ascii="Times New Roman" w:hAnsi="Times New Roman"/>
          <w:sz w:val="28"/>
          <w:szCs w:val="28"/>
          <w:lang w:val="uk-UA"/>
        </w:rPr>
        <w:t> 32,</w:t>
      </w:r>
      <w:r w:rsidRPr="00B0319E">
        <w:rPr>
          <w:rStyle w:val="apple-converted-space"/>
          <w:rFonts w:ascii="Times New Roman" w:hAnsi="Times New Roman"/>
          <w:color w:val="000000"/>
          <w:sz w:val="28"/>
          <w:szCs w:val="28"/>
          <w:lang w:val="uk-UA"/>
        </w:rPr>
        <w:t xml:space="preserve"> </w:t>
      </w:r>
      <w:r w:rsidRPr="00B0319E">
        <w:rPr>
          <w:rStyle w:val="notranslate"/>
          <w:rFonts w:ascii="Times New Roman" w:hAnsi="Times New Roman"/>
          <w:color w:val="000000"/>
          <w:sz w:val="28"/>
          <w:szCs w:val="28"/>
          <w:lang w:val="uk-UA"/>
        </w:rPr>
        <w:t>59 Закону України «Про місцеве самоврядування в Україні» та з</w:t>
      </w:r>
      <w:r w:rsidRPr="00B0319E">
        <w:rPr>
          <w:rFonts w:ascii="Times New Roman" w:hAnsi="Times New Roman"/>
          <w:sz w:val="28"/>
          <w:szCs w:val="28"/>
          <w:lang w:val="uk-UA" w:eastAsia="uk-UA"/>
        </w:rPr>
        <w:t xml:space="preserve"> метою реалізації зазначених завдань у районі передбачено створення опорного закладу загальної середньої освіти</w:t>
      </w:r>
      <w:r>
        <w:rPr>
          <w:rFonts w:ascii="Times New Roman" w:hAnsi="Times New Roman"/>
          <w:sz w:val="28"/>
          <w:szCs w:val="28"/>
          <w:lang w:val="uk-UA" w:eastAsia="uk-UA"/>
        </w:rPr>
        <w:t xml:space="preserve"> КЗ «</w:t>
      </w:r>
      <w:r w:rsidRPr="00B0319E">
        <w:rPr>
          <w:rFonts w:ascii="Times New Roman" w:hAnsi="Times New Roman"/>
          <w:sz w:val="28"/>
          <w:szCs w:val="28"/>
          <w:lang w:val="uk-UA" w:eastAsia="uk-UA"/>
        </w:rPr>
        <w:t xml:space="preserve"> Золочівський  ліцей  №3</w:t>
      </w:r>
      <w:r>
        <w:rPr>
          <w:rFonts w:ascii="Times New Roman" w:hAnsi="Times New Roman"/>
          <w:sz w:val="28"/>
          <w:szCs w:val="28"/>
          <w:lang w:val="uk-UA" w:eastAsia="uk-UA"/>
        </w:rPr>
        <w:t>»</w:t>
      </w:r>
      <w:r w:rsidRPr="00B0319E">
        <w:rPr>
          <w:rFonts w:ascii="Times New Roman" w:hAnsi="Times New Roman"/>
          <w:sz w:val="28"/>
          <w:szCs w:val="28"/>
          <w:lang w:val="uk-UA" w:eastAsia="uk-UA"/>
        </w:rPr>
        <w:t xml:space="preserve"> та його філій </w:t>
      </w:r>
      <w:r w:rsidR="0039257D" w:rsidRPr="008B530D">
        <w:rPr>
          <w:rFonts w:ascii="Times New Roman" w:hAnsi="Times New Roman"/>
          <w:sz w:val="28"/>
          <w:szCs w:val="28"/>
          <w:lang w:val="uk-UA" w:eastAsia="uk-UA"/>
        </w:rPr>
        <w:t xml:space="preserve">: </w:t>
      </w:r>
      <w:r w:rsidRPr="008B530D">
        <w:rPr>
          <w:rFonts w:ascii="Times New Roman" w:hAnsi="Times New Roman"/>
          <w:sz w:val="28"/>
          <w:szCs w:val="28"/>
          <w:lang w:val="uk-UA" w:eastAsia="uk-UA"/>
        </w:rPr>
        <w:t xml:space="preserve">Макарівська </w:t>
      </w:r>
      <w:r w:rsidR="008B530D" w:rsidRPr="008B530D">
        <w:rPr>
          <w:rFonts w:ascii="Times New Roman" w:hAnsi="Times New Roman"/>
          <w:sz w:val="28"/>
          <w:szCs w:val="28"/>
          <w:lang w:val="uk-UA" w:eastAsia="uk-UA"/>
        </w:rPr>
        <w:t xml:space="preserve">гімназія - </w:t>
      </w:r>
      <w:r w:rsidRPr="008B530D">
        <w:rPr>
          <w:rFonts w:ascii="Times New Roman" w:hAnsi="Times New Roman"/>
          <w:sz w:val="28"/>
          <w:szCs w:val="28"/>
          <w:lang w:val="uk-UA" w:eastAsia="uk-UA"/>
        </w:rPr>
        <w:t>філія «Золочівський ліцей   №3»  у  2019 році в межах освітнього округу, який буде  реально враховувати освітні запити територіальної гр</w:t>
      </w:r>
      <w:r w:rsidRPr="008B530D">
        <w:rPr>
          <w:rFonts w:ascii="Times New Roman" w:hAnsi="Times New Roman"/>
          <w:sz w:val="28"/>
          <w:szCs w:val="28"/>
          <w:lang w:val="uk-UA" w:eastAsia="uk-UA"/>
        </w:rPr>
        <w:t>о</w:t>
      </w:r>
      <w:r w:rsidRPr="008B530D">
        <w:rPr>
          <w:rFonts w:ascii="Times New Roman" w:hAnsi="Times New Roman"/>
          <w:sz w:val="28"/>
          <w:szCs w:val="28"/>
          <w:lang w:val="uk-UA" w:eastAsia="uk-UA"/>
        </w:rPr>
        <w:t>мади</w:t>
      </w:r>
      <w:r w:rsidRPr="00B0319E">
        <w:rPr>
          <w:rFonts w:ascii="Times New Roman" w:hAnsi="Times New Roman"/>
          <w:sz w:val="28"/>
          <w:szCs w:val="28"/>
          <w:lang w:val="uk-UA" w:eastAsia="uk-UA"/>
        </w:rPr>
        <w:t>, забезпечувати ефективне використання фінансових, м</w:t>
      </w:r>
      <w:r w:rsidRPr="00B0319E">
        <w:rPr>
          <w:rFonts w:ascii="Times New Roman" w:hAnsi="Times New Roman"/>
          <w:sz w:val="28"/>
          <w:szCs w:val="28"/>
          <w:lang w:val="uk-UA" w:eastAsia="uk-UA"/>
        </w:rPr>
        <w:t>а</w:t>
      </w:r>
      <w:r w:rsidRPr="00B0319E">
        <w:rPr>
          <w:rFonts w:ascii="Times New Roman" w:hAnsi="Times New Roman"/>
          <w:sz w:val="28"/>
          <w:szCs w:val="28"/>
          <w:lang w:val="uk-UA" w:eastAsia="uk-UA"/>
        </w:rPr>
        <w:t xml:space="preserve">теріально-технічних та кадрових ресурсів. </w:t>
      </w:r>
    </w:p>
    <w:p w:rsidR="0023221A" w:rsidRPr="00B0319E" w:rsidRDefault="008B530D" w:rsidP="00344A3D">
      <w:pPr>
        <w:pStyle w:val="a5"/>
        <w:ind w:right="679"/>
        <w:jc w:val="both"/>
        <w:rPr>
          <w:rFonts w:ascii="Times New Roman" w:hAnsi="Times New Roman"/>
          <w:sz w:val="28"/>
          <w:szCs w:val="28"/>
          <w:lang w:val="uk-UA"/>
        </w:rPr>
      </w:pPr>
      <w:r>
        <w:rPr>
          <w:rFonts w:ascii="Times New Roman" w:hAnsi="Times New Roman"/>
          <w:sz w:val="28"/>
          <w:szCs w:val="28"/>
          <w:lang w:val="uk-UA"/>
        </w:rPr>
        <w:t xml:space="preserve">    </w:t>
      </w:r>
      <w:r w:rsidR="0023221A" w:rsidRPr="00B0319E">
        <w:rPr>
          <w:rFonts w:ascii="Times New Roman" w:hAnsi="Times New Roman"/>
          <w:sz w:val="28"/>
          <w:szCs w:val="28"/>
          <w:lang w:val="uk-UA"/>
        </w:rPr>
        <w:t>На виконання постанови Кабінету Міністрів України від 13.09.2017 №684 «Про затвердження Порядку веде</w:t>
      </w:r>
      <w:r w:rsidR="0023221A" w:rsidRPr="00B0319E">
        <w:rPr>
          <w:rFonts w:ascii="Times New Roman" w:hAnsi="Times New Roman"/>
          <w:sz w:val="28"/>
          <w:szCs w:val="28"/>
          <w:lang w:val="uk-UA"/>
        </w:rPr>
        <w:t>н</w:t>
      </w:r>
      <w:r w:rsidR="0023221A" w:rsidRPr="00B0319E">
        <w:rPr>
          <w:rFonts w:ascii="Times New Roman" w:hAnsi="Times New Roman"/>
          <w:sz w:val="28"/>
          <w:szCs w:val="28"/>
          <w:lang w:val="uk-UA"/>
        </w:rPr>
        <w:t xml:space="preserve">ня  обліку дітей  шкільного віку та учнів » в </w:t>
      </w:r>
      <w:r w:rsidR="0023221A">
        <w:rPr>
          <w:rFonts w:ascii="Times New Roman" w:hAnsi="Times New Roman"/>
          <w:sz w:val="28"/>
          <w:szCs w:val="28"/>
          <w:lang w:val="uk-UA"/>
        </w:rPr>
        <w:t>ліцеї</w:t>
      </w:r>
      <w:r w:rsidR="0023221A" w:rsidRPr="00B0319E">
        <w:rPr>
          <w:rFonts w:ascii="Times New Roman" w:hAnsi="Times New Roman"/>
          <w:sz w:val="28"/>
          <w:szCs w:val="28"/>
          <w:lang w:val="uk-UA"/>
        </w:rPr>
        <w:t xml:space="preserve"> ведеться постійний контроль за здобуттям повної загальної с</w:t>
      </w:r>
      <w:r w:rsidR="0023221A" w:rsidRPr="00B0319E">
        <w:rPr>
          <w:rFonts w:ascii="Times New Roman" w:hAnsi="Times New Roman"/>
          <w:sz w:val="28"/>
          <w:szCs w:val="28"/>
          <w:lang w:val="uk-UA"/>
        </w:rPr>
        <w:t>е</w:t>
      </w:r>
      <w:r w:rsidR="0023221A" w:rsidRPr="00B0319E">
        <w:rPr>
          <w:rFonts w:ascii="Times New Roman" w:hAnsi="Times New Roman"/>
          <w:sz w:val="28"/>
          <w:szCs w:val="28"/>
          <w:lang w:val="uk-UA"/>
        </w:rPr>
        <w:t>редньої освіти дітьми і підлітками, що проживають на території</w:t>
      </w:r>
      <w:r w:rsidR="0023221A">
        <w:rPr>
          <w:rFonts w:ascii="Times New Roman" w:hAnsi="Times New Roman"/>
          <w:sz w:val="28"/>
          <w:szCs w:val="28"/>
          <w:lang w:val="uk-UA"/>
        </w:rPr>
        <w:t>,</w:t>
      </w:r>
      <w:r w:rsidR="0023221A" w:rsidRPr="00B0319E">
        <w:rPr>
          <w:rFonts w:ascii="Times New Roman" w:hAnsi="Times New Roman"/>
          <w:sz w:val="28"/>
          <w:szCs w:val="28"/>
          <w:lang w:val="uk-UA"/>
        </w:rPr>
        <w:t xml:space="preserve"> закріпленій за закладом</w:t>
      </w:r>
      <w:r w:rsidR="0023221A">
        <w:rPr>
          <w:rFonts w:ascii="Times New Roman" w:hAnsi="Times New Roman"/>
          <w:sz w:val="28"/>
          <w:szCs w:val="28"/>
          <w:lang w:val="uk-UA"/>
        </w:rPr>
        <w:t xml:space="preserve"> освіти</w:t>
      </w:r>
      <w:r w:rsidR="0023221A" w:rsidRPr="00B0319E">
        <w:rPr>
          <w:rFonts w:ascii="Times New Roman" w:hAnsi="Times New Roman"/>
          <w:sz w:val="28"/>
          <w:szCs w:val="28"/>
          <w:lang w:val="uk-UA"/>
        </w:rPr>
        <w:t>, та роз’яснювальна робота серед населення щодо обов’язковості здобуття дітьми і підлітками повної загальної сер</w:t>
      </w:r>
      <w:r w:rsidR="0023221A" w:rsidRPr="00B0319E">
        <w:rPr>
          <w:rFonts w:ascii="Times New Roman" w:hAnsi="Times New Roman"/>
          <w:sz w:val="28"/>
          <w:szCs w:val="28"/>
          <w:lang w:val="uk-UA"/>
        </w:rPr>
        <w:t>е</w:t>
      </w:r>
      <w:r w:rsidR="0023221A" w:rsidRPr="00B0319E">
        <w:rPr>
          <w:rFonts w:ascii="Times New Roman" w:hAnsi="Times New Roman"/>
          <w:sz w:val="28"/>
          <w:szCs w:val="28"/>
          <w:lang w:val="uk-UA"/>
        </w:rPr>
        <w:t>дньої освіти.</w:t>
      </w:r>
    </w:p>
    <w:p w:rsidR="0023221A" w:rsidRPr="00B0319E" w:rsidRDefault="0023221A" w:rsidP="00344A3D">
      <w:pPr>
        <w:pStyle w:val="a5"/>
        <w:ind w:right="679"/>
        <w:jc w:val="both"/>
        <w:rPr>
          <w:rFonts w:ascii="Times New Roman" w:hAnsi="Times New Roman"/>
          <w:sz w:val="28"/>
          <w:szCs w:val="28"/>
          <w:lang w:val="uk-UA"/>
        </w:rPr>
      </w:pPr>
      <w:r>
        <w:rPr>
          <w:rFonts w:ascii="Times New Roman" w:hAnsi="Times New Roman"/>
          <w:sz w:val="28"/>
          <w:szCs w:val="28"/>
          <w:lang w:val="uk-UA" w:eastAsia="uk-UA"/>
        </w:rPr>
        <w:t>КЗ «</w:t>
      </w:r>
      <w:r w:rsidRPr="00B0319E">
        <w:rPr>
          <w:rFonts w:ascii="Times New Roman" w:hAnsi="Times New Roman"/>
          <w:sz w:val="28"/>
          <w:szCs w:val="28"/>
          <w:lang w:val="uk-UA" w:eastAsia="uk-UA"/>
        </w:rPr>
        <w:t>Золочівськ</w:t>
      </w:r>
      <w:r>
        <w:rPr>
          <w:rFonts w:ascii="Times New Roman" w:hAnsi="Times New Roman"/>
          <w:sz w:val="28"/>
          <w:szCs w:val="28"/>
          <w:lang w:val="uk-UA" w:eastAsia="uk-UA"/>
        </w:rPr>
        <w:t>ий ліцей</w:t>
      </w:r>
      <w:r w:rsidRPr="00B0319E">
        <w:rPr>
          <w:rFonts w:ascii="Times New Roman" w:hAnsi="Times New Roman"/>
          <w:sz w:val="28"/>
          <w:szCs w:val="28"/>
          <w:lang w:val="uk-UA" w:eastAsia="uk-UA"/>
        </w:rPr>
        <w:t xml:space="preserve"> №3</w:t>
      </w:r>
      <w:r>
        <w:rPr>
          <w:rFonts w:ascii="Times New Roman" w:hAnsi="Times New Roman"/>
          <w:sz w:val="28"/>
          <w:szCs w:val="28"/>
          <w:lang w:val="uk-UA" w:eastAsia="uk-UA"/>
        </w:rPr>
        <w:t>»</w:t>
      </w:r>
      <w:r w:rsidRPr="00B0319E">
        <w:rPr>
          <w:rFonts w:ascii="Times New Roman" w:hAnsi="Times New Roman"/>
          <w:sz w:val="28"/>
          <w:szCs w:val="28"/>
          <w:lang w:val="uk-UA" w:eastAsia="uk-UA"/>
        </w:rPr>
        <w:t xml:space="preserve"> </w:t>
      </w:r>
      <w:r w:rsidRPr="00B0319E">
        <w:rPr>
          <w:rFonts w:ascii="Times New Roman" w:hAnsi="Times New Roman"/>
          <w:sz w:val="28"/>
          <w:szCs w:val="28"/>
          <w:lang w:val="uk-UA"/>
        </w:rPr>
        <w:t>за проектною потужністю розрахована на 380 учнів, 9 навчальних кабінетів, 17 класних кімнат, 1 спортив</w:t>
      </w:r>
      <w:r>
        <w:rPr>
          <w:rFonts w:ascii="Times New Roman" w:hAnsi="Times New Roman"/>
          <w:sz w:val="28"/>
          <w:szCs w:val="28"/>
          <w:lang w:val="uk-UA"/>
        </w:rPr>
        <w:t>на зала</w:t>
      </w:r>
      <w:r w:rsidRPr="00B0319E">
        <w:rPr>
          <w:rFonts w:ascii="Times New Roman" w:hAnsi="Times New Roman"/>
          <w:sz w:val="28"/>
          <w:szCs w:val="28"/>
          <w:lang w:val="uk-UA"/>
        </w:rPr>
        <w:t xml:space="preserve">, </w:t>
      </w:r>
      <w:r>
        <w:rPr>
          <w:rFonts w:ascii="Times New Roman" w:hAnsi="Times New Roman"/>
          <w:sz w:val="28"/>
          <w:szCs w:val="28"/>
          <w:lang w:val="uk-UA"/>
        </w:rPr>
        <w:t xml:space="preserve"> </w:t>
      </w:r>
      <w:r w:rsidRPr="00B0319E">
        <w:rPr>
          <w:rFonts w:ascii="Times New Roman" w:hAnsi="Times New Roman"/>
          <w:sz w:val="28"/>
          <w:szCs w:val="28"/>
          <w:lang w:val="uk-UA"/>
        </w:rPr>
        <w:t xml:space="preserve">актова зала. Станом на </w:t>
      </w:r>
      <w:r w:rsidR="008B530D">
        <w:rPr>
          <w:rFonts w:ascii="Times New Roman" w:hAnsi="Times New Roman"/>
          <w:sz w:val="28"/>
          <w:szCs w:val="28"/>
          <w:lang w:val="uk-UA"/>
        </w:rPr>
        <w:t xml:space="preserve">січень </w:t>
      </w:r>
      <w:r w:rsidRPr="00B0319E">
        <w:rPr>
          <w:rFonts w:ascii="Times New Roman" w:hAnsi="Times New Roman"/>
          <w:sz w:val="28"/>
          <w:szCs w:val="28"/>
          <w:lang w:val="uk-UA"/>
        </w:rPr>
        <w:t xml:space="preserve"> місяць </w:t>
      </w:r>
      <w:r>
        <w:rPr>
          <w:rFonts w:ascii="Times New Roman" w:hAnsi="Times New Roman"/>
          <w:sz w:val="28"/>
          <w:szCs w:val="28"/>
          <w:lang w:val="uk-UA"/>
        </w:rPr>
        <w:t>201</w:t>
      </w:r>
      <w:r w:rsidR="008B530D">
        <w:rPr>
          <w:rFonts w:ascii="Times New Roman" w:hAnsi="Times New Roman"/>
          <w:sz w:val="28"/>
          <w:szCs w:val="28"/>
          <w:lang w:val="uk-UA"/>
        </w:rPr>
        <w:t>9</w:t>
      </w:r>
      <w:r>
        <w:rPr>
          <w:rFonts w:ascii="Times New Roman" w:hAnsi="Times New Roman"/>
          <w:sz w:val="28"/>
          <w:szCs w:val="28"/>
          <w:lang w:val="uk-UA"/>
        </w:rPr>
        <w:t xml:space="preserve"> року </w:t>
      </w:r>
      <w:r w:rsidRPr="00B0319E">
        <w:rPr>
          <w:rFonts w:ascii="Times New Roman" w:hAnsi="Times New Roman"/>
          <w:sz w:val="28"/>
          <w:szCs w:val="28"/>
          <w:lang w:val="uk-UA"/>
        </w:rPr>
        <w:t>сформовано 17 класів, у яких навчається 3</w:t>
      </w:r>
      <w:r>
        <w:rPr>
          <w:rFonts w:ascii="Times New Roman" w:hAnsi="Times New Roman"/>
          <w:sz w:val="28"/>
          <w:szCs w:val="28"/>
          <w:lang w:val="uk-UA"/>
        </w:rPr>
        <w:t>9</w:t>
      </w:r>
      <w:r w:rsidR="008B530D">
        <w:rPr>
          <w:rFonts w:ascii="Times New Roman" w:hAnsi="Times New Roman"/>
          <w:sz w:val="28"/>
          <w:szCs w:val="28"/>
          <w:lang w:val="uk-UA"/>
        </w:rPr>
        <w:t>0</w:t>
      </w:r>
      <w:r w:rsidRPr="00B0319E">
        <w:rPr>
          <w:rFonts w:ascii="Times New Roman" w:hAnsi="Times New Roman"/>
          <w:sz w:val="28"/>
          <w:szCs w:val="28"/>
          <w:lang w:val="uk-UA"/>
        </w:rPr>
        <w:t xml:space="preserve"> уч</w:t>
      </w:r>
      <w:r>
        <w:rPr>
          <w:rFonts w:ascii="Times New Roman" w:hAnsi="Times New Roman"/>
          <w:sz w:val="28"/>
          <w:szCs w:val="28"/>
          <w:lang w:val="uk-UA"/>
        </w:rPr>
        <w:t>ень</w:t>
      </w:r>
      <w:r w:rsidRPr="00B0319E">
        <w:rPr>
          <w:rFonts w:ascii="Times New Roman" w:hAnsi="Times New Roman"/>
          <w:sz w:val="28"/>
          <w:szCs w:val="28"/>
          <w:lang w:val="uk-UA"/>
        </w:rPr>
        <w:t>.</w:t>
      </w:r>
      <w:r w:rsidRPr="00B0319E">
        <w:rPr>
          <w:rFonts w:ascii="Times New Roman" w:hAnsi="Times New Roman"/>
          <w:sz w:val="28"/>
          <w:szCs w:val="28"/>
          <w:lang w:val="uk-UA"/>
        </w:rPr>
        <w:tab/>
      </w:r>
    </w:p>
    <w:p w:rsidR="0023221A" w:rsidRDefault="0023221A" w:rsidP="00344A3D">
      <w:pPr>
        <w:pStyle w:val="a5"/>
        <w:ind w:right="679"/>
        <w:jc w:val="both"/>
        <w:rPr>
          <w:rFonts w:ascii="Times New Roman" w:hAnsi="Times New Roman"/>
          <w:spacing w:val="2"/>
          <w:sz w:val="28"/>
          <w:szCs w:val="28"/>
          <w:lang w:val="uk-UA"/>
        </w:rPr>
      </w:pPr>
      <w:r>
        <w:rPr>
          <w:rFonts w:ascii="Times New Roman" w:hAnsi="Times New Roman"/>
          <w:sz w:val="28"/>
          <w:szCs w:val="28"/>
          <w:lang w:val="uk-UA" w:eastAsia="uk-UA"/>
        </w:rPr>
        <w:t>КЗ «</w:t>
      </w:r>
      <w:r w:rsidRPr="00B0319E">
        <w:rPr>
          <w:rFonts w:ascii="Times New Roman" w:hAnsi="Times New Roman"/>
          <w:sz w:val="28"/>
          <w:szCs w:val="28"/>
          <w:lang w:val="uk-UA" w:eastAsia="uk-UA"/>
        </w:rPr>
        <w:t>Золочівськ</w:t>
      </w:r>
      <w:r>
        <w:rPr>
          <w:rFonts w:ascii="Times New Roman" w:hAnsi="Times New Roman"/>
          <w:sz w:val="28"/>
          <w:szCs w:val="28"/>
          <w:lang w:val="uk-UA" w:eastAsia="uk-UA"/>
        </w:rPr>
        <w:t>ий ліцей</w:t>
      </w:r>
      <w:r w:rsidRPr="00B0319E">
        <w:rPr>
          <w:rFonts w:ascii="Times New Roman" w:hAnsi="Times New Roman"/>
          <w:sz w:val="28"/>
          <w:szCs w:val="28"/>
          <w:lang w:val="uk-UA" w:eastAsia="uk-UA"/>
        </w:rPr>
        <w:t xml:space="preserve"> №3</w:t>
      </w:r>
      <w:r>
        <w:rPr>
          <w:rFonts w:ascii="Times New Roman" w:hAnsi="Times New Roman"/>
          <w:sz w:val="28"/>
          <w:szCs w:val="28"/>
          <w:lang w:val="uk-UA" w:eastAsia="uk-UA"/>
        </w:rPr>
        <w:t>»</w:t>
      </w:r>
      <w:r w:rsidRPr="00B0319E">
        <w:rPr>
          <w:rFonts w:ascii="Times New Roman" w:hAnsi="Times New Roman"/>
          <w:sz w:val="28"/>
          <w:szCs w:val="28"/>
          <w:lang w:val="uk-UA" w:eastAsia="uk-UA"/>
        </w:rPr>
        <w:t xml:space="preserve"> </w:t>
      </w:r>
      <w:r w:rsidRPr="00B0319E">
        <w:rPr>
          <w:rFonts w:ascii="Times New Roman" w:hAnsi="Times New Roman"/>
          <w:sz w:val="28"/>
          <w:szCs w:val="28"/>
          <w:lang w:val="uk-UA"/>
        </w:rPr>
        <w:t xml:space="preserve">може </w:t>
      </w:r>
      <w:r>
        <w:rPr>
          <w:rFonts w:ascii="Times New Roman" w:hAnsi="Times New Roman"/>
          <w:spacing w:val="2"/>
          <w:sz w:val="28"/>
          <w:szCs w:val="28"/>
          <w:lang w:val="uk-UA"/>
        </w:rPr>
        <w:t>бути  опорним навчальним</w:t>
      </w:r>
      <w:r w:rsidRPr="00B0319E">
        <w:rPr>
          <w:rFonts w:ascii="Times New Roman" w:hAnsi="Times New Roman"/>
          <w:spacing w:val="2"/>
          <w:sz w:val="28"/>
          <w:szCs w:val="28"/>
          <w:lang w:val="uk-UA"/>
        </w:rPr>
        <w:t xml:space="preserve"> заклад</w:t>
      </w:r>
      <w:r>
        <w:rPr>
          <w:rFonts w:ascii="Times New Roman" w:hAnsi="Times New Roman"/>
          <w:spacing w:val="2"/>
          <w:sz w:val="28"/>
          <w:szCs w:val="28"/>
          <w:lang w:val="uk-UA"/>
        </w:rPr>
        <w:t>ом</w:t>
      </w:r>
      <w:r w:rsidRPr="00B0319E">
        <w:rPr>
          <w:rFonts w:ascii="Times New Roman" w:hAnsi="Times New Roman"/>
          <w:spacing w:val="2"/>
          <w:sz w:val="28"/>
          <w:szCs w:val="28"/>
          <w:lang w:val="uk-UA"/>
        </w:rPr>
        <w:t xml:space="preserve">, що </w:t>
      </w:r>
      <w:r>
        <w:rPr>
          <w:rFonts w:ascii="Times New Roman" w:hAnsi="Times New Roman"/>
          <w:spacing w:val="2"/>
          <w:sz w:val="28"/>
          <w:szCs w:val="28"/>
          <w:lang w:val="uk-UA"/>
        </w:rPr>
        <w:t>:</w:t>
      </w:r>
    </w:p>
    <w:p w:rsidR="0023221A" w:rsidRPr="00B0319E" w:rsidRDefault="0023221A" w:rsidP="00344A3D">
      <w:pPr>
        <w:pStyle w:val="a5"/>
        <w:numPr>
          <w:ilvl w:val="0"/>
          <w:numId w:val="17"/>
        </w:numPr>
        <w:ind w:left="0" w:right="679" w:firstLine="0"/>
        <w:jc w:val="both"/>
        <w:rPr>
          <w:rFonts w:ascii="Times New Roman" w:hAnsi="Times New Roman"/>
          <w:spacing w:val="2"/>
          <w:sz w:val="28"/>
          <w:szCs w:val="28"/>
          <w:lang w:val="uk-UA"/>
        </w:rPr>
      </w:pPr>
      <w:r w:rsidRPr="00B0319E">
        <w:rPr>
          <w:rFonts w:ascii="Times New Roman" w:hAnsi="Times New Roman"/>
          <w:spacing w:val="2"/>
          <w:sz w:val="28"/>
          <w:szCs w:val="28"/>
          <w:lang w:val="uk-UA"/>
        </w:rPr>
        <w:t>надає повну загальну середню освіту;</w:t>
      </w:r>
    </w:p>
    <w:p w:rsidR="0023221A" w:rsidRPr="00B0319E" w:rsidRDefault="0023221A" w:rsidP="00344A3D">
      <w:pPr>
        <w:pStyle w:val="a5"/>
        <w:numPr>
          <w:ilvl w:val="0"/>
          <w:numId w:val="17"/>
        </w:numPr>
        <w:ind w:left="0" w:right="679" w:firstLine="0"/>
        <w:jc w:val="both"/>
        <w:rPr>
          <w:rFonts w:ascii="Times New Roman" w:hAnsi="Times New Roman"/>
          <w:spacing w:val="2"/>
          <w:sz w:val="28"/>
          <w:szCs w:val="28"/>
          <w:lang w:val="uk-UA"/>
        </w:rPr>
      </w:pPr>
      <w:r w:rsidRPr="00B0319E">
        <w:rPr>
          <w:rFonts w:ascii="Times New Roman" w:hAnsi="Times New Roman"/>
          <w:spacing w:val="2"/>
          <w:sz w:val="28"/>
          <w:szCs w:val="28"/>
          <w:lang w:val="uk-UA"/>
        </w:rPr>
        <w:lastRenderedPageBreak/>
        <w:t>забезпечує допрофільну підготовку та профільне навчання, поглиблене вивчення окремих предметів</w:t>
      </w:r>
      <w:r w:rsidRPr="00B0319E">
        <w:rPr>
          <w:rFonts w:ascii="Times New Roman" w:hAnsi="Times New Roman"/>
          <w:color w:val="000000"/>
          <w:sz w:val="28"/>
          <w:szCs w:val="28"/>
          <w:lang w:val="uk-UA"/>
        </w:rPr>
        <w:t xml:space="preserve"> та викладання в повному об'ємі базових загальноосвітніх предметів;</w:t>
      </w:r>
    </w:p>
    <w:p w:rsidR="0023221A" w:rsidRDefault="0023221A" w:rsidP="00344A3D">
      <w:pPr>
        <w:pStyle w:val="a5"/>
        <w:numPr>
          <w:ilvl w:val="0"/>
          <w:numId w:val="17"/>
        </w:numPr>
        <w:ind w:left="0" w:right="679" w:firstLine="0"/>
        <w:jc w:val="both"/>
        <w:rPr>
          <w:rFonts w:ascii="Times New Roman" w:hAnsi="Times New Roman"/>
          <w:spacing w:val="2"/>
          <w:sz w:val="28"/>
          <w:szCs w:val="28"/>
          <w:lang w:val="uk-UA"/>
        </w:rPr>
      </w:pPr>
      <w:r w:rsidRPr="00B0319E">
        <w:rPr>
          <w:rFonts w:ascii="Times New Roman" w:hAnsi="Times New Roman"/>
          <w:spacing w:val="2"/>
          <w:sz w:val="28"/>
          <w:szCs w:val="28"/>
          <w:lang w:val="uk-UA"/>
        </w:rPr>
        <w:t>забезпечений кваліфікованими педагогічними кадрами;</w:t>
      </w:r>
    </w:p>
    <w:p w:rsidR="0023221A" w:rsidRPr="004D25E1" w:rsidRDefault="0023221A" w:rsidP="00344A3D">
      <w:pPr>
        <w:pStyle w:val="a5"/>
        <w:numPr>
          <w:ilvl w:val="0"/>
          <w:numId w:val="17"/>
        </w:numPr>
        <w:ind w:left="0" w:right="679" w:firstLine="0"/>
        <w:jc w:val="both"/>
        <w:rPr>
          <w:rFonts w:ascii="Times New Roman" w:hAnsi="Times New Roman"/>
          <w:spacing w:val="2"/>
          <w:sz w:val="28"/>
          <w:szCs w:val="28"/>
          <w:lang w:val="uk-UA"/>
        </w:rPr>
      </w:pPr>
      <w:r w:rsidRPr="00B0319E">
        <w:rPr>
          <w:rFonts w:ascii="Times New Roman" w:hAnsi="Times New Roman"/>
          <w:spacing w:val="2"/>
          <w:sz w:val="28"/>
          <w:szCs w:val="28"/>
          <w:lang w:val="uk-UA"/>
        </w:rPr>
        <w:t xml:space="preserve"> </w:t>
      </w:r>
      <w:r w:rsidRPr="004D25E1">
        <w:rPr>
          <w:rFonts w:ascii="Times New Roman" w:hAnsi="Times New Roman"/>
          <w:spacing w:val="2"/>
          <w:sz w:val="28"/>
          <w:szCs w:val="28"/>
          <w:lang w:val="uk-UA"/>
        </w:rPr>
        <w:t>має сучасну матеріально-технічну і навчально-методичну базу</w:t>
      </w:r>
      <w:r>
        <w:rPr>
          <w:rFonts w:ascii="Times New Roman" w:hAnsi="Times New Roman"/>
          <w:spacing w:val="2"/>
          <w:sz w:val="28"/>
          <w:szCs w:val="28"/>
          <w:lang w:val="uk-UA"/>
        </w:rPr>
        <w:t>;</w:t>
      </w:r>
      <w:r w:rsidRPr="004D25E1">
        <w:rPr>
          <w:rFonts w:ascii="Times New Roman" w:hAnsi="Times New Roman"/>
          <w:spacing w:val="2"/>
          <w:sz w:val="28"/>
          <w:szCs w:val="28"/>
          <w:lang w:val="uk-UA"/>
        </w:rPr>
        <w:t xml:space="preserve"> </w:t>
      </w:r>
    </w:p>
    <w:p w:rsidR="0023221A" w:rsidRPr="00B0319E" w:rsidRDefault="0023221A" w:rsidP="00344A3D">
      <w:pPr>
        <w:pStyle w:val="a5"/>
        <w:numPr>
          <w:ilvl w:val="0"/>
          <w:numId w:val="17"/>
        </w:numPr>
        <w:ind w:left="0" w:right="679" w:firstLine="0"/>
        <w:jc w:val="both"/>
        <w:rPr>
          <w:rFonts w:ascii="Times New Roman" w:hAnsi="Times New Roman"/>
          <w:sz w:val="28"/>
          <w:szCs w:val="28"/>
          <w:lang w:val="uk-UA"/>
        </w:rPr>
      </w:pPr>
      <w:r w:rsidRPr="00B0319E">
        <w:rPr>
          <w:rFonts w:ascii="Times New Roman" w:hAnsi="Times New Roman"/>
          <w:color w:val="000000"/>
          <w:sz w:val="28"/>
          <w:szCs w:val="28"/>
          <w:lang w:val="uk-UA"/>
        </w:rPr>
        <w:t>має</w:t>
      </w:r>
      <w:r w:rsidRPr="00B0319E">
        <w:rPr>
          <w:rFonts w:ascii="Times New Roman" w:hAnsi="Times New Roman"/>
          <w:sz w:val="28"/>
          <w:szCs w:val="28"/>
          <w:lang w:val="uk-UA"/>
        </w:rPr>
        <w:t xml:space="preserve"> доступ до мережі високошвидкісного Інтернету;</w:t>
      </w:r>
    </w:p>
    <w:p w:rsidR="0023221A" w:rsidRPr="00B0319E" w:rsidRDefault="0023221A" w:rsidP="00344A3D">
      <w:pPr>
        <w:pStyle w:val="a5"/>
        <w:numPr>
          <w:ilvl w:val="0"/>
          <w:numId w:val="17"/>
        </w:numPr>
        <w:ind w:left="0" w:right="679" w:firstLine="0"/>
        <w:jc w:val="both"/>
        <w:rPr>
          <w:rFonts w:ascii="Times New Roman" w:hAnsi="Times New Roman"/>
          <w:spacing w:val="2"/>
          <w:sz w:val="28"/>
          <w:szCs w:val="28"/>
          <w:lang w:val="uk-UA"/>
        </w:rPr>
      </w:pPr>
      <w:r w:rsidRPr="00B0319E">
        <w:rPr>
          <w:rFonts w:ascii="Times New Roman" w:hAnsi="Times New Roman"/>
          <w:spacing w:val="2"/>
          <w:sz w:val="28"/>
          <w:szCs w:val="28"/>
          <w:lang w:val="uk-UA"/>
        </w:rPr>
        <w:t>зручне територіальне розташування.</w:t>
      </w:r>
    </w:p>
    <w:p w:rsidR="0023221A" w:rsidRPr="00B0319E" w:rsidRDefault="0023221A" w:rsidP="00344A3D">
      <w:pPr>
        <w:pStyle w:val="a5"/>
        <w:ind w:right="679"/>
        <w:jc w:val="both"/>
        <w:rPr>
          <w:rFonts w:ascii="Times New Roman" w:hAnsi="Times New Roman"/>
          <w:spacing w:val="2"/>
          <w:sz w:val="28"/>
          <w:szCs w:val="28"/>
          <w:lang w:val="uk-UA"/>
        </w:rPr>
      </w:pPr>
      <w:r w:rsidRPr="00B0319E">
        <w:rPr>
          <w:rFonts w:ascii="Times New Roman" w:hAnsi="Times New Roman"/>
          <w:spacing w:val="2"/>
          <w:sz w:val="28"/>
          <w:szCs w:val="28"/>
          <w:lang w:val="uk-UA"/>
        </w:rPr>
        <w:t>Філіями  опорного закладу будуть  навчальні заклади, що:</w:t>
      </w:r>
    </w:p>
    <w:p w:rsidR="0023221A" w:rsidRPr="00B0319E" w:rsidRDefault="0023221A" w:rsidP="00344A3D">
      <w:pPr>
        <w:pStyle w:val="a5"/>
        <w:numPr>
          <w:ilvl w:val="0"/>
          <w:numId w:val="17"/>
        </w:numPr>
        <w:ind w:left="0" w:right="679"/>
        <w:jc w:val="both"/>
        <w:rPr>
          <w:rFonts w:ascii="Times New Roman" w:hAnsi="Times New Roman"/>
          <w:spacing w:val="2"/>
          <w:sz w:val="28"/>
          <w:szCs w:val="28"/>
          <w:lang w:val="uk-UA"/>
        </w:rPr>
      </w:pPr>
      <w:r w:rsidRPr="00B0319E">
        <w:rPr>
          <w:rFonts w:ascii="Times New Roman" w:hAnsi="Times New Roman"/>
          <w:spacing w:val="2"/>
          <w:sz w:val="28"/>
          <w:szCs w:val="28"/>
          <w:lang w:val="uk-UA"/>
        </w:rPr>
        <w:t>надають  початкову або базову загальну середню освіту;</w:t>
      </w:r>
    </w:p>
    <w:p w:rsidR="0023221A" w:rsidRPr="00B0319E" w:rsidRDefault="0023221A" w:rsidP="00344A3D">
      <w:pPr>
        <w:pStyle w:val="a5"/>
        <w:numPr>
          <w:ilvl w:val="0"/>
          <w:numId w:val="17"/>
        </w:numPr>
        <w:ind w:left="0" w:right="679"/>
        <w:jc w:val="both"/>
        <w:rPr>
          <w:rFonts w:ascii="Times New Roman" w:hAnsi="Times New Roman"/>
          <w:spacing w:val="2"/>
          <w:sz w:val="28"/>
          <w:szCs w:val="28"/>
          <w:lang w:val="uk-UA"/>
        </w:rPr>
      </w:pPr>
      <w:r w:rsidRPr="00B0319E">
        <w:rPr>
          <w:rFonts w:ascii="Times New Roman" w:hAnsi="Times New Roman"/>
          <w:spacing w:val="2"/>
          <w:sz w:val="28"/>
          <w:szCs w:val="28"/>
          <w:lang w:val="uk-UA"/>
        </w:rPr>
        <w:t xml:space="preserve">не здійснюють  в повному </w:t>
      </w:r>
      <w:r w:rsidRPr="00B0319E">
        <w:rPr>
          <w:rFonts w:ascii="Times New Roman" w:hAnsi="Times New Roman"/>
          <w:color w:val="000000"/>
          <w:sz w:val="28"/>
          <w:szCs w:val="28"/>
          <w:lang w:val="uk-UA"/>
        </w:rPr>
        <w:t>об'ємі викладання базових загальноосвітніх предметів;</w:t>
      </w:r>
    </w:p>
    <w:p w:rsidR="0023221A" w:rsidRPr="00B0319E" w:rsidRDefault="0023221A" w:rsidP="00344A3D">
      <w:pPr>
        <w:pStyle w:val="a5"/>
        <w:numPr>
          <w:ilvl w:val="0"/>
          <w:numId w:val="17"/>
        </w:numPr>
        <w:ind w:left="0" w:right="679"/>
        <w:jc w:val="both"/>
        <w:rPr>
          <w:rFonts w:ascii="Times New Roman" w:hAnsi="Times New Roman"/>
          <w:spacing w:val="2"/>
          <w:sz w:val="28"/>
          <w:szCs w:val="28"/>
          <w:lang w:val="uk-UA"/>
        </w:rPr>
      </w:pPr>
      <w:r w:rsidRPr="00B0319E">
        <w:rPr>
          <w:rFonts w:ascii="Times New Roman" w:hAnsi="Times New Roman"/>
          <w:spacing w:val="2"/>
          <w:sz w:val="28"/>
          <w:szCs w:val="28"/>
          <w:lang w:val="uk-UA"/>
        </w:rPr>
        <w:t>недостатньо забезпечені кваліфікованими педагогічними кадрами;</w:t>
      </w:r>
    </w:p>
    <w:p w:rsidR="0023221A" w:rsidRPr="00B0319E" w:rsidRDefault="0023221A" w:rsidP="00344A3D">
      <w:pPr>
        <w:pStyle w:val="a5"/>
        <w:numPr>
          <w:ilvl w:val="0"/>
          <w:numId w:val="17"/>
        </w:numPr>
        <w:ind w:left="0" w:right="679"/>
        <w:jc w:val="both"/>
        <w:rPr>
          <w:rFonts w:ascii="Times New Roman" w:hAnsi="Times New Roman"/>
          <w:spacing w:val="2"/>
          <w:sz w:val="28"/>
          <w:szCs w:val="28"/>
          <w:lang w:val="uk-UA"/>
        </w:rPr>
      </w:pPr>
      <w:r>
        <w:rPr>
          <w:rFonts w:ascii="Times New Roman" w:hAnsi="Times New Roman"/>
          <w:spacing w:val="2"/>
          <w:sz w:val="28"/>
          <w:szCs w:val="28"/>
          <w:lang w:val="uk-UA"/>
        </w:rPr>
        <w:t>є</w:t>
      </w:r>
      <w:r w:rsidRPr="00B0319E">
        <w:rPr>
          <w:rFonts w:ascii="Times New Roman" w:hAnsi="Times New Roman"/>
          <w:spacing w:val="2"/>
          <w:sz w:val="28"/>
          <w:szCs w:val="28"/>
          <w:lang w:val="uk-UA"/>
        </w:rPr>
        <w:t xml:space="preserve"> суб’єктом округу, до якого належить опорний заклад.</w:t>
      </w:r>
    </w:p>
    <w:p w:rsidR="0023221A" w:rsidRDefault="0023221A" w:rsidP="00344A3D">
      <w:pPr>
        <w:pStyle w:val="a5"/>
        <w:ind w:right="679"/>
        <w:jc w:val="both"/>
        <w:rPr>
          <w:rFonts w:ascii="Times New Roman" w:hAnsi="Times New Roman"/>
          <w:color w:val="000000"/>
          <w:sz w:val="28"/>
          <w:szCs w:val="28"/>
          <w:lang w:val="uk-UA"/>
        </w:rPr>
      </w:pPr>
    </w:p>
    <w:p w:rsidR="0023221A" w:rsidRDefault="0023221A" w:rsidP="00344A3D">
      <w:pPr>
        <w:pStyle w:val="a5"/>
        <w:ind w:right="679"/>
        <w:jc w:val="both"/>
        <w:rPr>
          <w:rFonts w:ascii="Times New Roman" w:hAnsi="Times New Roman"/>
          <w:color w:val="000000"/>
          <w:sz w:val="28"/>
          <w:szCs w:val="28"/>
          <w:lang w:val="uk-UA"/>
        </w:rPr>
      </w:pPr>
      <w:r>
        <w:rPr>
          <w:rFonts w:ascii="Times New Roman" w:hAnsi="Times New Roman"/>
          <w:color w:val="000000"/>
          <w:sz w:val="28"/>
          <w:szCs w:val="28"/>
          <w:lang w:val="uk-UA"/>
        </w:rPr>
        <w:t>У зв’язку з наявністю автомобільних доріг з твердим покриттям можливе забезпечення безпечного підвезення учнів і педагогічних працівників до місця навчання.</w:t>
      </w:r>
    </w:p>
    <w:p w:rsidR="0023221A" w:rsidRDefault="0023221A" w:rsidP="00344A3D">
      <w:pPr>
        <w:pStyle w:val="a5"/>
        <w:ind w:right="679"/>
        <w:jc w:val="both"/>
        <w:rPr>
          <w:rFonts w:ascii="Times New Roman" w:hAnsi="Times New Roman"/>
          <w:color w:val="000000"/>
          <w:sz w:val="28"/>
          <w:szCs w:val="28"/>
          <w:lang w:val="uk-UA"/>
        </w:rPr>
      </w:pPr>
      <w:r w:rsidRPr="0031727B">
        <w:rPr>
          <w:rFonts w:ascii="Times New Roman" w:hAnsi="Times New Roman"/>
          <w:color w:val="000000"/>
          <w:sz w:val="28"/>
          <w:szCs w:val="28"/>
          <w:lang w:val="uk-UA"/>
        </w:rPr>
        <w:t xml:space="preserve">Кількість учнів, які будуть підвозитися до опорної школи у 2018/2019 н.р. після  консолідації  мережі </w:t>
      </w:r>
      <w:r w:rsidR="00CE5210" w:rsidRPr="0031727B">
        <w:rPr>
          <w:rFonts w:ascii="Times New Roman" w:hAnsi="Times New Roman"/>
          <w:color w:val="000000"/>
          <w:sz w:val="28"/>
          <w:szCs w:val="28"/>
          <w:lang w:val="uk-UA"/>
        </w:rPr>
        <w:t xml:space="preserve">та </w:t>
      </w:r>
      <w:r w:rsidRPr="0031727B">
        <w:rPr>
          <w:rFonts w:ascii="Times New Roman" w:hAnsi="Times New Roman"/>
          <w:color w:val="000000"/>
          <w:sz w:val="28"/>
          <w:szCs w:val="28"/>
          <w:lang w:val="uk-UA"/>
        </w:rPr>
        <w:t xml:space="preserve"> через відсутність класів</w:t>
      </w:r>
      <w:r w:rsidR="0031727B" w:rsidRPr="0031727B">
        <w:rPr>
          <w:rFonts w:ascii="Times New Roman" w:hAnsi="Times New Roman"/>
          <w:color w:val="000000"/>
          <w:sz w:val="28"/>
          <w:szCs w:val="28"/>
          <w:lang w:val="uk-UA"/>
        </w:rPr>
        <w:t xml:space="preserve"> </w:t>
      </w:r>
      <w:r w:rsidRPr="0031727B">
        <w:rPr>
          <w:rFonts w:ascii="Times New Roman" w:hAnsi="Times New Roman"/>
          <w:color w:val="000000"/>
          <w:sz w:val="28"/>
          <w:szCs w:val="28"/>
          <w:lang w:val="uk-UA"/>
        </w:rPr>
        <w:t>збільшиться у 2019/2020</w:t>
      </w:r>
      <w:r w:rsidR="00CE5210" w:rsidRPr="0031727B">
        <w:rPr>
          <w:rFonts w:ascii="Times New Roman" w:hAnsi="Times New Roman"/>
          <w:color w:val="000000"/>
          <w:sz w:val="28"/>
          <w:szCs w:val="28"/>
          <w:lang w:val="uk-UA"/>
        </w:rPr>
        <w:t>.</w:t>
      </w:r>
    </w:p>
    <w:p w:rsidR="0023221A" w:rsidRDefault="0023221A" w:rsidP="00344A3D">
      <w:pPr>
        <w:pStyle w:val="a5"/>
        <w:ind w:right="679"/>
        <w:jc w:val="both"/>
        <w:rPr>
          <w:rFonts w:ascii="Times New Roman" w:hAnsi="Times New Roman"/>
          <w:b/>
          <w:i/>
          <w:color w:val="000000"/>
          <w:sz w:val="28"/>
          <w:szCs w:val="28"/>
          <w:lang w:val="uk-UA"/>
        </w:rPr>
      </w:pPr>
    </w:p>
    <w:p w:rsidR="0023221A" w:rsidRPr="00295FE4" w:rsidRDefault="0023221A" w:rsidP="00344A3D">
      <w:pPr>
        <w:pStyle w:val="a5"/>
        <w:ind w:right="679"/>
        <w:jc w:val="both"/>
        <w:rPr>
          <w:rFonts w:ascii="Times New Roman" w:hAnsi="Times New Roman"/>
          <w:b/>
          <w:i/>
          <w:color w:val="000000"/>
          <w:sz w:val="28"/>
          <w:szCs w:val="28"/>
          <w:lang w:val="uk-UA"/>
        </w:rPr>
      </w:pPr>
      <w:r w:rsidRPr="00295FE4">
        <w:rPr>
          <w:rFonts w:ascii="Times New Roman" w:hAnsi="Times New Roman"/>
          <w:b/>
          <w:i/>
          <w:color w:val="000000"/>
          <w:sz w:val="28"/>
          <w:szCs w:val="28"/>
          <w:lang w:val="uk-UA"/>
        </w:rPr>
        <w:t>Маршрути  підвезення учнів та  педагогічних працівників</w:t>
      </w:r>
      <w:r>
        <w:rPr>
          <w:rFonts w:ascii="Times New Roman" w:hAnsi="Times New Roman"/>
          <w:b/>
          <w:i/>
          <w:color w:val="000000"/>
          <w:sz w:val="28"/>
          <w:szCs w:val="28"/>
          <w:lang w:val="uk-UA"/>
        </w:rPr>
        <w:t xml:space="preserve"> </w:t>
      </w:r>
      <w:r w:rsidR="008B530D">
        <w:rPr>
          <w:rFonts w:ascii="Times New Roman" w:hAnsi="Times New Roman"/>
          <w:b/>
          <w:color w:val="000000"/>
          <w:sz w:val="28"/>
          <w:szCs w:val="28"/>
          <w:lang w:val="uk-UA"/>
        </w:rPr>
        <w:t>Макарівської</w:t>
      </w:r>
      <w:r w:rsidRPr="000C379D">
        <w:rPr>
          <w:rFonts w:ascii="Times New Roman" w:hAnsi="Times New Roman"/>
          <w:b/>
          <w:color w:val="000000"/>
          <w:sz w:val="28"/>
          <w:szCs w:val="28"/>
          <w:lang w:val="uk-UA"/>
        </w:rPr>
        <w:t xml:space="preserve"> </w:t>
      </w:r>
      <w:r>
        <w:rPr>
          <w:rFonts w:ascii="Times New Roman" w:hAnsi="Times New Roman"/>
          <w:b/>
          <w:color w:val="000000"/>
          <w:sz w:val="28"/>
          <w:szCs w:val="28"/>
          <w:lang w:val="uk-UA"/>
        </w:rPr>
        <w:t>гімназії-</w:t>
      </w:r>
      <w:r w:rsidRPr="000C379D">
        <w:rPr>
          <w:rFonts w:ascii="Times New Roman" w:hAnsi="Times New Roman"/>
          <w:b/>
          <w:color w:val="000000"/>
          <w:sz w:val="28"/>
          <w:szCs w:val="28"/>
          <w:lang w:val="uk-UA"/>
        </w:rPr>
        <w:t>філії « Золочівського л</w:t>
      </w:r>
      <w:r w:rsidRPr="000C379D">
        <w:rPr>
          <w:rFonts w:ascii="Times New Roman" w:hAnsi="Times New Roman"/>
          <w:b/>
          <w:color w:val="000000"/>
          <w:sz w:val="28"/>
          <w:szCs w:val="28"/>
          <w:lang w:val="uk-UA"/>
        </w:rPr>
        <w:t>і</w:t>
      </w:r>
      <w:r w:rsidRPr="000C379D">
        <w:rPr>
          <w:rFonts w:ascii="Times New Roman" w:hAnsi="Times New Roman"/>
          <w:b/>
          <w:color w:val="000000"/>
          <w:sz w:val="28"/>
          <w:szCs w:val="28"/>
          <w:lang w:val="uk-UA"/>
        </w:rPr>
        <w:t xml:space="preserve">цею №3»,  </w:t>
      </w:r>
    </w:p>
    <w:p w:rsidR="0023221A" w:rsidRPr="00862720" w:rsidRDefault="0023221A" w:rsidP="00344A3D">
      <w:pPr>
        <w:pStyle w:val="a5"/>
        <w:ind w:right="679"/>
        <w:jc w:val="both"/>
        <w:rPr>
          <w:rFonts w:ascii="Times New Roman" w:hAnsi="Times New Roman"/>
          <w:b/>
          <w:color w:val="000000"/>
          <w:sz w:val="28"/>
          <w:szCs w:val="28"/>
          <w:lang w:val="uk-UA"/>
        </w:rPr>
      </w:pPr>
      <w:r w:rsidRPr="00862720">
        <w:rPr>
          <w:rFonts w:ascii="Times New Roman" w:hAnsi="Times New Roman"/>
          <w:b/>
          <w:color w:val="000000"/>
          <w:sz w:val="28"/>
          <w:szCs w:val="28"/>
          <w:lang w:val="uk-UA"/>
        </w:rPr>
        <w:t xml:space="preserve">СХЕМА маршруту  №1 </w:t>
      </w:r>
    </w:p>
    <w:p w:rsidR="0023221A" w:rsidRDefault="0023221A" w:rsidP="00344A3D">
      <w:pPr>
        <w:pStyle w:val="a5"/>
        <w:ind w:right="679"/>
        <w:jc w:val="both"/>
        <w:rPr>
          <w:rFonts w:ascii="Times New Roman" w:hAnsi="Times New Roman"/>
          <w:color w:val="000000"/>
          <w:sz w:val="28"/>
          <w:szCs w:val="28"/>
          <w:lang w:val="uk-UA"/>
        </w:rPr>
      </w:pPr>
      <w:r w:rsidRPr="00862720">
        <w:rPr>
          <w:rFonts w:ascii="Times New Roman" w:hAnsi="Times New Roman"/>
          <w:color w:val="000000"/>
          <w:sz w:val="28"/>
          <w:szCs w:val="28"/>
          <w:lang w:val="uk-UA"/>
        </w:rPr>
        <w:t xml:space="preserve"> За даною схемою сполучення  ЗОЛОЧІВ - </w:t>
      </w:r>
      <w:r w:rsidR="008B530D">
        <w:rPr>
          <w:rFonts w:ascii="Times New Roman" w:hAnsi="Times New Roman"/>
          <w:color w:val="000000"/>
          <w:sz w:val="28"/>
          <w:szCs w:val="28"/>
          <w:lang w:val="uk-UA"/>
        </w:rPr>
        <w:t>МАКАРОВЕ</w:t>
      </w:r>
      <w:r w:rsidRPr="00862720">
        <w:rPr>
          <w:rFonts w:ascii="Times New Roman" w:hAnsi="Times New Roman"/>
          <w:color w:val="000000"/>
          <w:sz w:val="28"/>
          <w:szCs w:val="28"/>
          <w:lang w:val="uk-UA"/>
        </w:rPr>
        <w:t xml:space="preserve"> будуть  підвозитися  педагогічні працівники </w:t>
      </w:r>
      <w:r>
        <w:rPr>
          <w:rFonts w:ascii="Times New Roman" w:hAnsi="Times New Roman"/>
          <w:color w:val="000000"/>
          <w:sz w:val="28"/>
          <w:szCs w:val="28"/>
          <w:lang w:val="uk-UA"/>
        </w:rPr>
        <w:t xml:space="preserve"> </w:t>
      </w:r>
      <w:r w:rsidRPr="00CA18CD">
        <w:rPr>
          <w:rFonts w:ascii="Times New Roman" w:hAnsi="Times New Roman"/>
          <w:color w:val="000000"/>
          <w:sz w:val="28"/>
          <w:szCs w:val="28"/>
          <w:lang w:val="uk-UA"/>
        </w:rPr>
        <w:t xml:space="preserve">та учні  </w:t>
      </w:r>
      <w:r w:rsidR="008B530D">
        <w:rPr>
          <w:rFonts w:ascii="Times New Roman" w:hAnsi="Times New Roman"/>
          <w:color w:val="000000"/>
          <w:sz w:val="28"/>
          <w:szCs w:val="28"/>
          <w:lang w:val="uk-UA"/>
        </w:rPr>
        <w:t>Макарівської</w:t>
      </w:r>
      <w:r w:rsidRPr="00862720">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гімназії - </w:t>
      </w:r>
      <w:r w:rsidRPr="00862720">
        <w:rPr>
          <w:rFonts w:ascii="Times New Roman" w:hAnsi="Times New Roman"/>
          <w:color w:val="000000"/>
          <w:sz w:val="28"/>
          <w:szCs w:val="28"/>
          <w:lang w:val="uk-UA"/>
        </w:rPr>
        <w:t xml:space="preserve">філії </w:t>
      </w:r>
      <w:r>
        <w:rPr>
          <w:rFonts w:ascii="Times New Roman" w:hAnsi="Times New Roman"/>
          <w:color w:val="000000"/>
          <w:sz w:val="28"/>
          <w:szCs w:val="28"/>
          <w:lang w:val="uk-UA"/>
        </w:rPr>
        <w:t xml:space="preserve">КЗ  </w:t>
      </w:r>
      <w:r w:rsidRPr="00862720">
        <w:rPr>
          <w:rFonts w:ascii="Times New Roman" w:hAnsi="Times New Roman"/>
          <w:color w:val="000000"/>
          <w:sz w:val="28"/>
          <w:szCs w:val="28"/>
          <w:lang w:val="uk-UA"/>
        </w:rPr>
        <w:t>« Золочівськ</w:t>
      </w:r>
      <w:r>
        <w:rPr>
          <w:rFonts w:ascii="Times New Roman" w:hAnsi="Times New Roman"/>
          <w:color w:val="000000"/>
          <w:sz w:val="28"/>
          <w:szCs w:val="28"/>
          <w:lang w:val="uk-UA"/>
        </w:rPr>
        <w:t>ий</w:t>
      </w:r>
      <w:r w:rsidRPr="00862720">
        <w:rPr>
          <w:rFonts w:ascii="Times New Roman" w:hAnsi="Times New Roman"/>
          <w:color w:val="000000"/>
          <w:sz w:val="28"/>
          <w:szCs w:val="28"/>
          <w:lang w:val="uk-UA"/>
        </w:rPr>
        <w:t xml:space="preserve"> ліце</w:t>
      </w:r>
      <w:r>
        <w:rPr>
          <w:rFonts w:ascii="Times New Roman" w:hAnsi="Times New Roman"/>
          <w:color w:val="000000"/>
          <w:sz w:val="28"/>
          <w:szCs w:val="28"/>
          <w:lang w:val="uk-UA"/>
        </w:rPr>
        <w:t>й</w:t>
      </w:r>
      <w:r w:rsidRPr="00862720">
        <w:rPr>
          <w:rFonts w:ascii="Times New Roman" w:hAnsi="Times New Roman"/>
          <w:color w:val="000000"/>
          <w:sz w:val="28"/>
          <w:szCs w:val="28"/>
          <w:lang w:val="uk-UA"/>
        </w:rPr>
        <w:t xml:space="preserve"> </w:t>
      </w:r>
      <w:r>
        <w:rPr>
          <w:rFonts w:ascii="Times New Roman" w:hAnsi="Times New Roman"/>
          <w:color w:val="000000"/>
          <w:sz w:val="28"/>
          <w:szCs w:val="28"/>
          <w:lang w:val="uk-UA"/>
        </w:rPr>
        <w:t>№3»</w:t>
      </w:r>
      <w:r w:rsidRPr="00CA18CD">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96417A">
        <w:rPr>
          <w:rFonts w:ascii="Times New Roman" w:hAnsi="Times New Roman"/>
          <w:color w:val="000000"/>
          <w:sz w:val="28"/>
          <w:szCs w:val="28"/>
          <w:lang w:val="uk-UA"/>
        </w:rPr>
        <w:t xml:space="preserve">що проживають у селі </w:t>
      </w:r>
      <w:r w:rsidR="008B530D">
        <w:rPr>
          <w:rFonts w:ascii="Times New Roman" w:hAnsi="Times New Roman"/>
          <w:color w:val="000000"/>
          <w:sz w:val="28"/>
          <w:szCs w:val="28"/>
          <w:lang w:val="uk-UA"/>
        </w:rPr>
        <w:t>Макарівка</w:t>
      </w:r>
      <w:r>
        <w:rPr>
          <w:rFonts w:ascii="Times New Roman" w:hAnsi="Times New Roman"/>
          <w:color w:val="000000"/>
          <w:sz w:val="28"/>
          <w:szCs w:val="28"/>
          <w:lang w:val="uk-UA"/>
        </w:rPr>
        <w:t xml:space="preserve">, </w:t>
      </w:r>
      <w:r w:rsidR="008B530D">
        <w:rPr>
          <w:rFonts w:ascii="Times New Roman" w:hAnsi="Times New Roman"/>
          <w:color w:val="000000"/>
          <w:sz w:val="28"/>
          <w:szCs w:val="28"/>
          <w:lang w:val="uk-UA"/>
        </w:rPr>
        <w:t>Турове.</w:t>
      </w:r>
    </w:p>
    <w:tbl>
      <w:tblPr>
        <w:tblStyle w:val="af4"/>
        <w:tblW w:w="0" w:type="auto"/>
        <w:tblInd w:w="1101" w:type="dxa"/>
        <w:tblLook w:val="04A0" w:firstRow="1" w:lastRow="0" w:firstColumn="1" w:lastColumn="0" w:noHBand="0" w:noVBand="1"/>
      </w:tblPr>
      <w:tblGrid>
        <w:gridCol w:w="1501"/>
        <w:gridCol w:w="4027"/>
        <w:gridCol w:w="2569"/>
        <w:gridCol w:w="2334"/>
        <w:gridCol w:w="2971"/>
      </w:tblGrid>
      <w:tr w:rsidR="0023221A" w:rsidTr="008B530D">
        <w:tc>
          <w:tcPr>
            <w:tcW w:w="1501" w:type="dxa"/>
          </w:tcPr>
          <w:p w:rsidR="0023221A" w:rsidRDefault="0023221A" w:rsidP="00344A3D">
            <w:pPr>
              <w:pStyle w:val="a9"/>
              <w:ind w:right="679"/>
              <w:jc w:val="both"/>
              <w:rPr>
                <w:b w:val="0"/>
                <w:color w:val="000000"/>
                <w:szCs w:val="28"/>
              </w:rPr>
            </w:pPr>
            <w:r>
              <w:rPr>
                <w:b w:val="0"/>
                <w:color w:val="000000"/>
                <w:szCs w:val="28"/>
              </w:rPr>
              <w:t>№з/п</w:t>
            </w:r>
          </w:p>
        </w:tc>
        <w:tc>
          <w:tcPr>
            <w:tcW w:w="4027" w:type="dxa"/>
          </w:tcPr>
          <w:p w:rsidR="0023221A" w:rsidRDefault="0023221A" w:rsidP="00344A3D">
            <w:pPr>
              <w:pStyle w:val="a9"/>
              <w:ind w:right="679"/>
              <w:jc w:val="both"/>
              <w:rPr>
                <w:b w:val="0"/>
                <w:color w:val="000000"/>
                <w:szCs w:val="28"/>
              </w:rPr>
            </w:pPr>
            <w:r>
              <w:rPr>
                <w:b w:val="0"/>
                <w:color w:val="000000"/>
                <w:szCs w:val="28"/>
              </w:rPr>
              <w:t>Маршрут</w:t>
            </w:r>
          </w:p>
        </w:tc>
        <w:tc>
          <w:tcPr>
            <w:tcW w:w="2569" w:type="dxa"/>
          </w:tcPr>
          <w:p w:rsidR="0023221A" w:rsidRDefault="0023221A" w:rsidP="00344A3D">
            <w:pPr>
              <w:pStyle w:val="a9"/>
              <w:ind w:right="679"/>
              <w:jc w:val="both"/>
              <w:rPr>
                <w:b w:val="0"/>
                <w:color w:val="000000"/>
                <w:szCs w:val="28"/>
              </w:rPr>
            </w:pPr>
            <w:r>
              <w:rPr>
                <w:b w:val="0"/>
                <w:color w:val="000000"/>
                <w:szCs w:val="28"/>
              </w:rPr>
              <w:t>Час,хв</w:t>
            </w:r>
          </w:p>
        </w:tc>
        <w:tc>
          <w:tcPr>
            <w:tcW w:w="2334" w:type="dxa"/>
          </w:tcPr>
          <w:p w:rsidR="0023221A" w:rsidRDefault="0023221A" w:rsidP="00344A3D">
            <w:pPr>
              <w:pStyle w:val="a9"/>
              <w:ind w:right="679"/>
              <w:jc w:val="both"/>
              <w:rPr>
                <w:b w:val="0"/>
                <w:color w:val="000000"/>
                <w:szCs w:val="28"/>
              </w:rPr>
            </w:pPr>
            <w:r>
              <w:rPr>
                <w:b w:val="0"/>
                <w:color w:val="000000"/>
                <w:szCs w:val="28"/>
              </w:rPr>
              <w:t>Відстань,км</w:t>
            </w:r>
          </w:p>
        </w:tc>
        <w:tc>
          <w:tcPr>
            <w:tcW w:w="2971" w:type="dxa"/>
          </w:tcPr>
          <w:p w:rsidR="0023221A" w:rsidRPr="00DB5B15" w:rsidRDefault="0023221A" w:rsidP="00344A3D">
            <w:pPr>
              <w:pStyle w:val="a5"/>
              <w:ind w:right="679"/>
              <w:rPr>
                <w:rFonts w:ascii="Times New Roman" w:hAnsi="Times New Roman"/>
                <w:sz w:val="28"/>
                <w:szCs w:val="28"/>
              </w:rPr>
            </w:pPr>
            <w:r w:rsidRPr="00DB5B15">
              <w:rPr>
                <w:rFonts w:ascii="Times New Roman" w:hAnsi="Times New Roman"/>
                <w:sz w:val="28"/>
                <w:szCs w:val="28"/>
              </w:rPr>
              <w:t>Транспорт, який здійснює перевіз</w:t>
            </w:r>
          </w:p>
        </w:tc>
      </w:tr>
      <w:tr w:rsidR="0023221A" w:rsidTr="008B530D">
        <w:tc>
          <w:tcPr>
            <w:tcW w:w="1501" w:type="dxa"/>
          </w:tcPr>
          <w:p w:rsidR="0023221A" w:rsidRDefault="0023221A" w:rsidP="00344A3D">
            <w:pPr>
              <w:pStyle w:val="a9"/>
              <w:ind w:right="679"/>
              <w:jc w:val="both"/>
              <w:rPr>
                <w:b w:val="0"/>
                <w:color w:val="000000"/>
                <w:szCs w:val="28"/>
              </w:rPr>
            </w:pPr>
            <w:r>
              <w:rPr>
                <w:b w:val="0"/>
                <w:color w:val="000000"/>
                <w:szCs w:val="28"/>
              </w:rPr>
              <w:t>1.</w:t>
            </w:r>
          </w:p>
        </w:tc>
        <w:tc>
          <w:tcPr>
            <w:tcW w:w="4027" w:type="dxa"/>
          </w:tcPr>
          <w:p w:rsidR="0023221A" w:rsidRDefault="0023221A" w:rsidP="008B530D">
            <w:pPr>
              <w:pStyle w:val="a9"/>
              <w:ind w:right="679"/>
              <w:jc w:val="left"/>
              <w:rPr>
                <w:b w:val="0"/>
                <w:color w:val="000000"/>
                <w:szCs w:val="28"/>
              </w:rPr>
            </w:pPr>
            <w:r>
              <w:rPr>
                <w:b w:val="0"/>
                <w:color w:val="000000"/>
                <w:szCs w:val="28"/>
              </w:rPr>
              <w:t xml:space="preserve">смт.Золочів -  </w:t>
            </w:r>
            <w:r w:rsidR="008B530D">
              <w:rPr>
                <w:b w:val="0"/>
                <w:color w:val="000000"/>
                <w:szCs w:val="28"/>
              </w:rPr>
              <w:t>Макарівка</w:t>
            </w:r>
          </w:p>
        </w:tc>
        <w:tc>
          <w:tcPr>
            <w:tcW w:w="2569" w:type="dxa"/>
          </w:tcPr>
          <w:p w:rsidR="0023221A" w:rsidRDefault="0023221A" w:rsidP="008B530D">
            <w:pPr>
              <w:pStyle w:val="a9"/>
              <w:ind w:right="679"/>
              <w:jc w:val="both"/>
              <w:rPr>
                <w:b w:val="0"/>
                <w:color w:val="000000"/>
                <w:szCs w:val="28"/>
              </w:rPr>
            </w:pPr>
            <w:r>
              <w:rPr>
                <w:b w:val="0"/>
                <w:color w:val="000000"/>
                <w:szCs w:val="28"/>
              </w:rPr>
              <w:t>7.</w:t>
            </w:r>
            <w:r w:rsidR="008B530D">
              <w:rPr>
                <w:b w:val="0"/>
                <w:color w:val="000000"/>
                <w:szCs w:val="28"/>
              </w:rPr>
              <w:t>00</w:t>
            </w:r>
            <w:r>
              <w:rPr>
                <w:b w:val="0"/>
                <w:color w:val="000000"/>
                <w:szCs w:val="28"/>
              </w:rPr>
              <w:t>-</w:t>
            </w:r>
            <w:r w:rsidR="008B530D">
              <w:rPr>
                <w:b w:val="0"/>
                <w:color w:val="000000"/>
                <w:szCs w:val="28"/>
              </w:rPr>
              <w:t>8.00</w:t>
            </w:r>
            <w:r>
              <w:rPr>
                <w:b w:val="0"/>
                <w:color w:val="000000"/>
                <w:szCs w:val="28"/>
              </w:rPr>
              <w:t xml:space="preserve"> </w:t>
            </w:r>
          </w:p>
        </w:tc>
        <w:tc>
          <w:tcPr>
            <w:tcW w:w="2334" w:type="dxa"/>
            <w:vMerge w:val="restart"/>
          </w:tcPr>
          <w:p w:rsidR="0023221A" w:rsidRDefault="0023221A" w:rsidP="00344A3D">
            <w:pPr>
              <w:pStyle w:val="a9"/>
              <w:ind w:right="679"/>
              <w:jc w:val="both"/>
              <w:rPr>
                <w:b w:val="0"/>
                <w:color w:val="000000"/>
                <w:szCs w:val="28"/>
                <w:lang w:val="ru-RU"/>
              </w:rPr>
            </w:pPr>
          </w:p>
          <w:p w:rsidR="0023221A" w:rsidRDefault="008B530D" w:rsidP="00344A3D">
            <w:pPr>
              <w:pStyle w:val="a9"/>
              <w:ind w:right="679"/>
              <w:jc w:val="both"/>
              <w:rPr>
                <w:b w:val="0"/>
                <w:color w:val="000000"/>
                <w:szCs w:val="28"/>
              </w:rPr>
            </w:pPr>
            <w:r>
              <w:rPr>
                <w:b w:val="0"/>
                <w:color w:val="000000"/>
                <w:szCs w:val="28"/>
              </w:rPr>
              <w:t>36</w:t>
            </w:r>
            <w:r w:rsidR="0023221A">
              <w:rPr>
                <w:b w:val="0"/>
                <w:color w:val="000000"/>
                <w:szCs w:val="28"/>
              </w:rPr>
              <w:t>км</w:t>
            </w:r>
          </w:p>
        </w:tc>
        <w:tc>
          <w:tcPr>
            <w:tcW w:w="2971" w:type="dxa"/>
          </w:tcPr>
          <w:p w:rsidR="0023221A" w:rsidRDefault="0023221A" w:rsidP="00344A3D">
            <w:pPr>
              <w:pStyle w:val="a9"/>
              <w:ind w:right="679"/>
              <w:jc w:val="both"/>
              <w:rPr>
                <w:b w:val="0"/>
                <w:color w:val="000000"/>
                <w:szCs w:val="28"/>
              </w:rPr>
            </w:pPr>
            <w:r>
              <w:rPr>
                <w:b w:val="0"/>
                <w:color w:val="000000"/>
                <w:szCs w:val="28"/>
              </w:rPr>
              <w:t>автобус</w:t>
            </w:r>
          </w:p>
        </w:tc>
      </w:tr>
      <w:tr w:rsidR="0023221A" w:rsidTr="008B530D">
        <w:tc>
          <w:tcPr>
            <w:tcW w:w="1501" w:type="dxa"/>
          </w:tcPr>
          <w:p w:rsidR="0023221A" w:rsidRDefault="0023221A" w:rsidP="00344A3D">
            <w:pPr>
              <w:pStyle w:val="a9"/>
              <w:ind w:right="679"/>
              <w:jc w:val="both"/>
              <w:rPr>
                <w:b w:val="0"/>
                <w:color w:val="000000"/>
                <w:szCs w:val="28"/>
              </w:rPr>
            </w:pPr>
            <w:r>
              <w:rPr>
                <w:b w:val="0"/>
                <w:color w:val="000000"/>
                <w:szCs w:val="28"/>
              </w:rPr>
              <w:t>2.</w:t>
            </w:r>
          </w:p>
        </w:tc>
        <w:tc>
          <w:tcPr>
            <w:tcW w:w="4027" w:type="dxa"/>
          </w:tcPr>
          <w:p w:rsidR="0023221A" w:rsidRDefault="0023221A" w:rsidP="008B530D">
            <w:pPr>
              <w:pStyle w:val="a9"/>
              <w:ind w:right="679"/>
              <w:jc w:val="left"/>
              <w:rPr>
                <w:b w:val="0"/>
                <w:color w:val="000000"/>
                <w:szCs w:val="28"/>
              </w:rPr>
            </w:pPr>
            <w:r>
              <w:rPr>
                <w:b w:val="0"/>
                <w:color w:val="000000"/>
                <w:szCs w:val="28"/>
              </w:rPr>
              <w:t>с.</w:t>
            </w:r>
            <w:r w:rsidR="008B530D">
              <w:rPr>
                <w:b w:val="0"/>
                <w:color w:val="000000"/>
                <w:szCs w:val="28"/>
              </w:rPr>
              <w:t>Макарівка – смт.Золочів</w:t>
            </w:r>
          </w:p>
        </w:tc>
        <w:tc>
          <w:tcPr>
            <w:tcW w:w="2569" w:type="dxa"/>
          </w:tcPr>
          <w:p w:rsidR="0023221A" w:rsidRDefault="008B530D" w:rsidP="008B530D">
            <w:pPr>
              <w:pStyle w:val="a9"/>
              <w:ind w:right="679"/>
              <w:jc w:val="both"/>
              <w:rPr>
                <w:b w:val="0"/>
                <w:color w:val="000000"/>
                <w:szCs w:val="28"/>
              </w:rPr>
            </w:pPr>
            <w:r>
              <w:rPr>
                <w:b w:val="0"/>
                <w:color w:val="000000"/>
                <w:szCs w:val="28"/>
              </w:rPr>
              <w:t>8.00-8.300</w:t>
            </w:r>
          </w:p>
        </w:tc>
        <w:tc>
          <w:tcPr>
            <w:tcW w:w="2334" w:type="dxa"/>
            <w:vMerge/>
          </w:tcPr>
          <w:p w:rsidR="0023221A" w:rsidRDefault="0023221A" w:rsidP="00344A3D">
            <w:pPr>
              <w:pStyle w:val="a9"/>
              <w:ind w:right="679"/>
              <w:jc w:val="both"/>
              <w:rPr>
                <w:b w:val="0"/>
                <w:color w:val="000000"/>
                <w:szCs w:val="28"/>
              </w:rPr>
            </w:pPr>
          </w:p>
        </w:tc>
        <w:tc>
          <w:tcPr>
            <w:tcW w:w="2971" w:type="dxa"/>
          </w:tcPr>
          <w:p w:rsidR="0023221A" w:rsidRDefault="0023221A" w:rsidP="00344A3D">
            <w:pPr>
              <w:pStyle w:val="a9"/>
              <w:ind w:right="679"/>
              <w:jc w:val="both"/>
              <w:rPr>
                <w:b w:val="0"/>
                <w:color w:val="000000"/>
                <w:szCs w:val="28"/>
              </w:rPr>
            </w:pPr>
            <w:r>
              <w:rPr>
                <w:b w:val="0"/>
                <w:color w:val="000000"/>
                <w:szCs w:val="28"/>
              </w:rPr>
              <w:t>автобус</w:t>
            </w:r>
          </w:p>
        </w:tc>
      </w:tr>
    </w:tbl>
    <w:p w:rsidR="008B530D" w:rsidRDefault="008B530D" w:rsidP="00344A3D">
      <w:pPr>
        <w:pStyle w:val="12"/>
        <w:shd w:val="clear" w:color="auto" w:fill="auto"/>
        <w:spacing w:before="0" w:line="240" w:lineRule="auto"/>
        <w:ind w:right="679" w:firstLine="600"/>
        <w:rPr>
          <w:sz w:val="28"/>
          <w:szCs w:val="28"/>
          <w:lang w:val="uk-UA" w:eastAsia="uk-UA"/>
        </w:rPr>
      </w:pPr>
    </w:p>
    <w:p w:rsidR="008B530D" w:rsidRDefault="008B530D" w:rsidP="00344A3D">
      <w:pPr>
        <w:pStyle w:val="12"/>
        <w:shd w:val="clear" w:color="auto" w:fill="auto"/>
        <w:spacing w:before="0" w:line="240" w:lineRule="auto"/>
        <w:ind w:right="679" w:firstLine="600"/>
        <w:rPr>
          <w:sz w:val="28"/>
          <w:szCs w:val="28"/>
          <w:lang w:val="uk-UA" w:eastAsia="uk-UA"/>
        </w:rPr>
      </w:pPr>
    </w:p>
    <w:p w:rsidR="0023221A" w:rsidRPr="0031727B" w:rsidRDefault="0023221A" w:rsidP="00344A3D">
      <w:pPr>
        <w:pStyle w:val="12"/>
        <w:shd w:val="clear" w:color="auto" w:fill="auto"/>
        <w:spacing w:before="0" w:line="240" w:lineRule="auto"/>
        <w:ind w:right="679" w:firstLine="600"/>
        <w:rPr>
          <w:sz w:val="28"/>
          <w:szCs w:val="28"/>
          <w:lang w:val="uk-UA" w:eastAsia="uk-UA"/>
        </w:rPr>
      </w:pPr>
      <w:r w:rsidRPr="0031727B">
        <w:rPr>
          <w:sz w:val="28"/>
          <w:szCs w:val="28"/>
          <w:lang w:val="uk-UA" w:eastAsia="uk-UA"/>
        </w:rPr>
        <w:lastRenderedPageBreak/>
        <w:t xml:space="preserve">Аналіз перспективного плану модернізації закладів  </w:t>
      </w:r>
      <w:r w:rsidR="0031727B" w:rsidRPr="0031727B">
        <w:rPr>
          <w:sz w:val="28"/>
          <w:szCs w:val="28"/>
          <w:lang w:val="uk-UA" w:eastAsia="uk-UA"/>
        </w:rPr>
        <w:t xml:space="preserve"> освіти </w:t>
      </w:r>
      <w:r w:rsidRPr="0031727B">
        <w:rPr>
          <w:sz w:val="28"/>
          <w:szCs w:val="28"/>
          <w:lang w:val="uk-UA" w:eastAsia="uk-UA"/>
        </w:rPr>
        <w:t xml:space="preserve">свідчить про те, що на сьогоднішній день  </w:t>
      </w:r>
    </w:p>
    <w:tbl>
      <w:tblPr>
        <w:tblW w:w="14601" w:type="dxa"/>
        <w:tblInd w:w="5" w:type="dxa"/>
        <w:tblLayout w:type="fixed"/>
        <w:tblCellMar>
          <w:left w:w="0" w:type="dxa"/>
          <w:right w:w="0" w:type="dxa"/>
        </w:tblCellMar>
        <w:tblLook w:val="0000" w:firstRow="0" w:lastRow="0" w:firstColumn="0" w:lastColumn="0" w:noHBand="0" w:noVBand="0"/>
      </w:tblPr>
      <w:tblGrid>
        <w:gridCol w:w="851"/>
        <w:gridCol w:w="1917"/>
        <w:gridCol w:w="1417"/>
        <w:gridCol w:w="3470"/>
        <w:gridCol w:w="2551"/>
        <w:gridCol w:w="2410"/>
        <w:gridCol w:w="1985"/>
      </w:tblGrid>
      <w:tr w:rsidR="0023221A" w:rsidTr="0048083B">
        <w:trPr>
          <w:cantSplit/>
          <w:trHeight w:val="1134"/>
        </w:trPr>
        <w:tc>
          <w:tcPr>
            <w:tcW w:w="851" w:type="dxa"/>
            <w:tcBorders>
              <w:top w:val="single" w:sz="4" w:space="0" w:color="auto"/>
              <w:left w:val="single" w:sz="4" w:space="0" w:color="auto"/>
              <w:bottom w:val="nil"/>
              <w:right w:val="single" w:sz="4" w:space="0" w:color="auto"/>
            </w:tcBorders>
            <w:shd w:val="clear" w:color="auto" w:fill="FFFFFF"/>
          </w:tcPr>
          <w:p w:rsidR="0023221A" w:rsidRDefault="0026681D" w:rsidP="0026681D">
            <w:pPr>
              <w:pStyle w:val="21"/>
              <w:shd w:val="clear" w:color="auto" w:fill="auto"/>
              <w:spacing w:line="240" w:lineRule="auto"/>
              <w:ind w:left="5"/>
            </w:pPr>
            <w:r>
              <w:rPr>
                <w:rStyle w:val="28"/>
                <w:b/>
                <w:bCs/>
                <w:lang w:val="uk-UA" w:eastAsia="uk-UA"/>
              </w:rPr>
              <w:t xml:space="preserve"> </w:t>
            </w:r>
            <w:r w:rsidR="0023221A">
              <w:rPr>
                <w:rStyle w:val="28"/>
                <w:b/>
                <w:bCs/>
                <w:lang w:eastAsia="uk-UA"/>
              </w:rPr>
              <w:t>Рік</w:t>
            </w:r>
          </w:p>
        </w:tc>
        <w:tc>
          <w:tcPr>
            <w:tcW w:w="1917" w:type="dxa"/>
            <w:tcBorders>
              <w:top w:val="single" w:sz="4" w:space="0" w:color="auto"/>
              <w:left w:val="single" w:sz="4" w:space="0" w:color="auto"/>
              <w:bottom w:val="nil"/>
              <w:right w:val="single" w:sz="4" w:space="0" w:color="auto"/>
            </w:tcBorders>
            <w:shd w:val="clear" w:color="auto" w:fill="FFFFFF"/>
          </w:tcPr>
          <w:p w:rsidR="0023221A" w:rsidRDefault="0023221A" w:rsidP="0026681D">
            <w:pPr>
              <w:pStyle w:val="21"/>
              <w:shd w:val="clear" w:color="auto" w:fill="auto"/>
              <w:spacing w:line="240" w:lineRule="auto"/>
            </w:pPr>
            <w:r>
              <w:rPr>
                <w:rStyle w:val="28"/>
                <w:b/>
                <w:bCs/>
                <w:lang w:eastAsia="uk-UA"/>
              </w:rPr>
              <w:t>Назва опорного закладу</w:t>
            </w:r>
          </w:p>
        </w:tc>
        <w:tc>
          <w:tcPr>
            <w:tcW w:w="1417" w:type="dxa"/>
            <w:tcBorders>
              <w:top w:val="single" w:sz="4" w:space="0" w:color="auto"/>
              <w:left w:val="single" w:sz="4" w:space="0" w:color="auto"/>
              <w:bottom w:val="nil"/>
              <w:right w:val="single" w:sz="4" w:space="0" w:color="auto"/>
            </w:tcBorders>
            <w:shd w:val="clear" w:color="auto" w:fill="FFFFFF"/>
          </w:tcPr>
          <w:p w:rsidR="0023221A" w:rsidRDefault="0023221A" w:rsidP="0026681D">
            <w:pPr>
              <w:pStyle w:val="21"/>
              <w:shd w:val="clear" w:color="auto" w:fill="auto"/>
              <w:spacing w:line="240" w:lineRule="auto"/>
              <w:rPr>
                <w:rStyle w:val="28"/>
                <w:b/>
                <w:bCs/>
                <w:lang w:val="uk-UA" w:eastAsia="uk-UA"/>
              </w:rPr>
            </w:pPr>
            <w:r>
              <w:rPr>
                <w:rStyle w:val="28"/>
                <w:b/>
                <w:bCs/>
                <w:lang w:eastAsia="uk-UA"/>
              </w:rPr>
              <w:t>Кіл</w:t>
            </w:r>
            <w:r>
              <w:rPr>
                <w:rStyle w:val="28"/>
                <w:b/>
                <w:bCs/>
                <w:lang w:eastAsia="uk-UA"/>
              </w:rPr>
              <w:t>ь</w:t>
            </w:r>
            <w:r>
              <w:rPr>
                <w:rStyle w:val="28"/>
                <w:b/>
                <w:bCs/>
                <w:lang w:eastAsia="uk-UA"/>
              </w:rPr>
              <w:t>кість</w:t>
            </w:r>
          </w:p>
          <w:p w:rsidR="0023221A" w:rsidRPr="0067726D" w:rsidRDefault="0023221A" w:rsidP="0026681D">
            <w:pPr>
              <w:pStyle w:val="21"/>
              <w:shd w:val="clear" w:color="auto" w:fill="auto"/>
              <w:spacing w:line="240" w:lineRule="auto"/>
              <w:rPr>
                <w:lang w:val="uk-UA"/>
              </w:rPr>
            </w:pPr>
            <w:r>
              <w:rPr>
                <w:rStyle w:val="28"/>
                <w:b/>
                <w:bCs/>
                <w:lang w:eastAsia="uk-UA"/>
              </w:rPr>
              <w:t>філій</w:t>
            </w:r>
          </w:p>
        </w:tc>
        <w:tc>
          <w:tcPr>
            <w:tcW w:w="3470" w:type="dxa"/>
            <w:tcBorders>
              <w:top w:val="single" w:sz="4" w:space="0" w:color="auto"/>
              <w:left w:val="single" w:sz="4" w:space="0" w:color="auto"/>
              <w:bottom w:val="nil"/>
              <w:right w:val="single" w:sz="4" w:space="0" w:color="auto"/>
            </w:tcBorders>
            <w:shd w:val="clear" w:color="auto" w:fill="FFFFFF"/>
          </w:tcPr>
          <w:p w:rsidR="0023221A" w:rsidRDefault="0023221A" w:rsidP="008B530D">
            <w:pPr>
              <w:pStyle w:val="21"/>
              <w:shd w:val="clear" w:color="auto" w:fill="auto"/>
              <w:spacing w:line="240" w:lineRule="auto"/>
              <w:ind w:right="679"/>
            </w:pPr>
            <w:r>
              <w:rPr>
                <w:rStyle w:val="28"/>
                <w:b/>
                <w:bCs/>
                <w:lang w:eastAsia="uk-UA"/>
              </w:rPr>
              <w:t>Назви філій</w:t>
            </w:r>
          </w:p>
        </w:tc>
        <w:tc>
          <w:tcPr>
            <w:tcW w:w="2551" w:type="dxa"/>
            <w:tcBorders>
              <w:top w:val="single" w:sz="4" w:space="0" w:color="auto"/>
              <w:left w:val="single" w:sz="4" w:space="0" w:color="auto"/>
              <w:bottom w:val="nil"/>
              <w:right w:val="single" w:sz="4" w:space="0" w:color="auto"/>
            </w:tcBorders>
            <w:shd w:val="clear" w:color="auto" w:fill="FFFFFF"/>
          </w:tcPr>
          <w:p w:rsidR="0023221A" w:rsidRDefault="0023221A" w:rsidP="0026681D">
            <w:pPr>
              <w:pStyle w:val="21"/>
              <w:shd w:val="clear" w:color="auto" w:fill="auto"/>
              <w:spacing w:line="240" w:lineRule="auto"/>
              <w:rPr>
                <w:rStyle w:val="28"/>
                <w:b/>
                <w:bCs/>
                <w:lang w:val="uk-UA" w:eastAsia="uk-UA"/>
              </w:rPr>
            </w:pPr>
            <w:r>
              <w:rPr>
                <w:rStyle w:val="28"/>
                <w:b/>
                <w:bCs/>
                <w:lang w:eastAsia="uk-UA"/>
              </w:rPr>
              <w:t>Населені пункти</w:t>
            </w:r>
          </w:p>
          <w:p w:rsidR="0023221A" w:rsidRPr="0067726D" w:rsidRDefault="0023221A" w:rsidP="0026681D">
            <w:pPr>
              <w:pStyle w:val="21"/>
              <w:shd w:val="clear" w:color="auto" w:fill="auto"/>
              <w:spacing w:line="322" w:lineRule="exact"/>
              <w:ind w:hanging="81"/>
              <w:rPr>
                <w:lang w:val="uk-UA"/>
              </w:rPr>
            </w:pPr>
            <w:r>
              <w:rPr>
                <w:rStyle w:val="28"/>
                <w:b/>
                <w:bCs/>
                <w:lang w:eastAsia="uk-UA"/>
              </w:rPr>
              <w:t>з яких підвозитимут</w:t>
            </w:r>
            <w:r>
              <w:rPr>
                <w:rStyle w:val="28"/>
                <w:b/>
                <w:bCs/>
                <w:lang w:eastAsia="uk-UA"/>
              </w:rPr>
              <w:t>ь</w:t>
            </w:r>
            <w:r>
              <w:rPr>
                <w:rStyle w:val="28"/>
                <w:b/>
                <w:bCs/>
                <w:lang w:eastAsia="uk-UA"/>
              </w:rPr>
              <w:t>ся учні до опо</w:t>
            </w:r>
            <w:r>
              <w:rPr>
                <w:rStyle w:val="28"/>
                <w:b/>
                <w:bCs/>
                <w:lang w:eastAsia="uk-UA"/>
              </w:rPr>
              <w:t>р</w:t>
            </w:r>
            <w:r>
              <w:rPr>
                <w:rStyle w:val="28"/>
                <w:b/>
                <w:bCs/>
                <w:lang w:eastAsia="uk-UA"/>
              </w:rPr>
              <w:t>ного</w:t>
            </w:r>
            <w:r w:rsidR="0026681D">
              <w:rPr>
                <w:rStyle w:val="28"/>
                <w:b/>
                <w:bCs/>
                <w:lang w:val="uk-UA" w:eastAsia="uk-UA"/>
              </w:rPr>
              <w:t xml:space="preserve"> </w:t>
            </w:r>
            <w:r>
              <w:rPr>
                <w:rStyle w:val="28"/>
                <w:b/>
                <w:bCs/>
                <w:lang w:eastAsia="uk-UA"/>
              </w:rPr>
              <w:t>закладу</w:t>
            </w:r>
          </w:p>
        </w:tc>
        <w:tc>
          <w:tcPr>
            <w:tcW w:w="2410" w:type="dxa"/>
            <w:tcBorders>
              <w:top w:val="single" w:sz="4" w:space="0" w:color="auto"/>
              <w:left w:val="single" w:sz="4" w:space="0" w:color="auto"/>
              <w:bottom w:val="nil"/>
              <w:right w:val="single" w:sz="4" w:space="0" w:color="auto"/>
            </w:tcBorders>
            <w:shd w:val="clear" w:color="auto" w:fill="FFFFFF"/>
          </w:tcPr>
          <w:p w:rsidR="0023221A" w:rsidRDefault="0023221A" w:rsidP="0026681D">
            <w:pPr>
              <w:pStyle w:val="21"/>
              <w:shd w:val="clear" w:color="auto" w:fill="auto"/>
              <w:spacing w:line="240" w:lineRule="auto"/>
              <w:ind w:right="373"/>
              <w:jc w:val="both"/>
              <w:rPr>
                <w:rStyle w:val="28"/>
                <w:b/>
                <w:bCs/>
                <w:lang w:val="uk-UA" w:eastAsia="uk-UA"/>
              </w:rPr>
            </w:pPr>
            <w:r>
              <w:rPr>
                <w:rStyle w:val="28"/>
                <w:b/>
                <w:bCs/>
                <w:lang w:eastAsia="uk-UA"/>
              </w:rPr>
              <w:t xml:space="preserve">Кількість учнів, </w:t>
            </w:r>
          </w:p>
          <w:p w:rsidR="0023221A" w:rsidRDefault="0023221A" w:rsidP="0026681D">
            <w:pPr>
              <w:pStyle w:val="21"/>
              <w:shd w:val="clear" w:color="auto" w:fill="auto"/>
              <w:spacing w:line="240" w:lineRule="auto"/>
              <w:ind w:right="373"/>
              <w:jc w:val="both"/>
            </w:pPr>
            <w:r>
              <w:rPr>
                <w:rStyle w:val="28"/>
                <w:b/>
                <w:bCs/>
                <w:lang w:eastAsia="uk-UA"/>
              </w:rPr>
              <w:t>що потребують підв</w:t>
            </w:r>
            <w:r>
              <w:rPr>
                <w:rStyle w:val="28"/>
                <w:b/>
                <w:bCs/>
                <w:lang w:eastAsia="uk-UA"/>
              </w:rPr>
              <w:t>е</w:t>
            </w:r>
            <w:r>
              <w:rPr>
                <w:rStyle w:val="28"/>
                <w:b/>
                <w:bCs/>
                <w:lang w:eastAsia="uk-UA"/>
              </w:rPr>
              <w:t>зення</w:t>
            </w:r>
          </w:p>
        </w:tc>
        <w:tc>
          <w:tcPr>
            <w:tcW w:w="1985" w:type="dxa"/>
            <w:tcBorders>
              <w:top w:val="single" w:sz="4" w:space="0" w:color="auto"/>
              <w:left w:val="single" w:sz="4" w:space="0" w:color="auto"/>
              <w:bottom w:val="nil"/>
              <w:right w:val="single" w:sz="4" w:space="0" w:color="auto"/>
            </w:tcBorders>
            <w:shd w:val="clear" w:color="auto" w:fill="FFFFFF"/>
          </w:tcPr>
          <w:p w:rsidR="0023221A" w:rsidRDefault="0023221A" w:rsidP="0026681D">
            <w:pPr>
              <w:pStyle w:val="21"/>
              <w:shd w:val="clear" w:color="auto" w:fill="auto"/>
              <w:tabs>
                <w:tab w:val="left" w:pos="1985"/>
              </w:tabs>
              <w:spacing w:line="322" w:lineRule="exact"/>
              <w:ind w:right="357"/>
            </w:pPr>
            <w:r>
              <w:rPr>
                <w:rStyle w:val="28"/>
                <w:b/>
                <w:bCs/>
                <w:lang w:eastAsia="uk-UA"/>
              </w:rPr>
              <w:t>Відстань від філії до опо</w:t>
            </w:r>
            <w:r>
              <w:rPr>
                <w:rStyle w:val="28"/>
                <w:b/>
                <w:bCs/>
                <w:lang w:eastAsia="uk-UA"/>
              </w:rPr>
              <w:t>р</w:t>
            </w:r>
            <w:r>
              <w:rPr>
                <w:rStyle w:val="28"/>
                <w:b/>
                <w:bCs/>
                <w:lang w:eastAsia="uk-UA"/>
              </w:rPr>
              <w:t>ного</w:t>
            </w:r>
            <w:r w:rsidR="0026681D">
              <w:rPr>
                <w:rStyle w:val="28"/>
                <w:b/>
                <w:bCs/>
                <w:lang w:val="uk-UA" w:eastAsia="uk-UA"/>
              </w:rPr>
              <w:t xml:space="preserve"> </w:t>
            </w:r>
            <w:r>
              <w:rPr>
                <w:rStyle w:val="28"/>
                <w:b/>
                <w:bCs/>
                <w:lang w:eastAsia="uk-UA"/>
              </w:rPr>
              <w:t>закладу</w:t>
            </w:r>
          </w:p>
          <w:p w:rsidR="0023221A" w:rsidRDefault="0023221A" w:rsidP="0026681D">
            <w:pPr>
              <w:pStyle w:val="21"/>
              <w:shd w:val="clear" w:color="auto" w:fill="auto"/>
              <w:tabs>
                <w:tab w:val="left" w:pos="1985"/>
              </w:tabs>
              <w:spacing w:line="240" w:lineRule="auto"/>
              <w:ind w:right="357"/>
            </w:pPr>
            <w:r>
              <w:rPr>
                <w:rStyle w:val="28"/>
                <w:b/>
                <w:bCs/>
                <w:lang w:eastAsia="uk-UA"/>
              </w:rPr>
              <w:t>(км)</w:t>
            </w:r>
          </w:p>
        </w:tc>
      </w:tr>
      <w:tr w:rsidR="0023221A" w:rsidTr="0048083B">
        <w:trPr>
          <w:cantSplit/>
          <w:trHeight w:val="208"/>
        </w:trPr>
        <w:tc>
          <w:tcPr>
            <w:tcW w:w="851" w:type="dxa"/>
            <w:tcBorders>
              <w:top w:val="nil"/>
              <w:left w:val="single" w:sz="4" w:space="0" w:color="auto"/>
              <w:bottom w:val="single" w:sz="4" w:space="0" w:color="auto"/>
              <w:right w:val="single" w:sz="4" w:space="0" w:color="auto"/>
            </w:tcBorders>
            <w:shd w:val="clear" w:color="auto" w:fill="FFFFFF"/>
          </w:tcPr>
          <w:p w:rsidR="0023221A" w:rsidRDefault="0023221A" w:rsidP="008B530D">
            <w:pPr>
              <w:ind w:right="679"/>
              <w:rPr>
                <w:sz w:val="10"/>
                <w:szCs w:val="10"/>
              </w:rPr>
            </w:pPr>
          </w:p>
        </w:tc>
        <w:tc>
          <w:tcPr>
            <w:tcW w:w="1917" w:type="dxa"/>
            <w:tcBorders>
              <w:top w:val="nil"/>
              <w:left w:val="single" w:sz="4" w:space="0" w:color="auto"/>
              <w:bottom w:val="single" w:sz="4" w:space="0" w:color="auto"/>
              <w:right w:val="single" w:sz="4" w:space="0" w:color="auto"/>
            </w:tcBorders>
            <w:shd w:val="clear" w:color="auto" w:fill="FFFFFF"/>
          </w:tcPr>
          <w:p w:rsidR="0023221A" w:rsidRDefault="0023221A" w:rsidP="008B530D">
            <w:pPr>
              <w:pStyle w:val="21"/>
              <w:shd w:val="clear" w:color="auto" w:fill="auto"/>
              <w:spacing w:line="240" w:lineRule="auto"/>
              <w:ind w:right="679"/>
            </w:pPr>
          </w:p>
        </w:tc>
        <w:tc>
          <w:tcPr>
            <w:tcW w:w="1417" w:type="dxa"/>
            <w:tcBorders>
              <w:top w:val="nil"/>
              <w:left w:val="single" w:sz="4" w:space="0" w:color="auto"/>
              <w:bottom w:val="single" w:sz="4" w:space="0" w:color="auto"/>
              <w:right w:val="single" w:sz="4" w:space="0" w:color="auto"/>
            </w:tcBorders>
            <w:shd w:val="clear" w:color="auto" w:fill="FFFFFF"/>
          </w:tcPr>
          <w:p w:rsidR="0023221A" w:rsidRDefault="0023221A" w:rsidP="008B530D">
            <w:pPr>
              <w:pStyle w:val="21"/>
              <w:shd w:val="clear" w:color="auto" w:fill="auto"/>
              <w:spacing w:line="240" w:lineRule="auto"/>
              <w:ind w:right="679"/>
            </w:pPr>
          </w:p>
        </w:tc>
        <w:tc>
          <w:tcPr>
            <w:tcW w:w="3470" w:type="dxa"/>
            <w:tcBorders>
              <w:top w:val="nil"/>
              <w:left w:val="single" w:sz="4" w:space="0" w:color="auto"/>
              <w:bottom w:val="single" w:sz="4" w:space="0" w:color="auto"/>
              <w:right w:val="single" w:sz="4" w:space="0" w:color="auto"/>
            </w:tcBorders>
            <w:shd w:val="clear" w:color="auto" w:fill="FFFFFF"/>
          </w:tcPr>
          <w:p w:rsidR="0023221A" w:rsidRDefault="0023221A" w:rsidP="008B530D">
            <w:pPr>
              <w:ind w:right="679"/>
              <w:rPr>
                <w:sz w:val="10"/>
                <w:szCs w:val="10"/>
              </w:rPr>
            </w:pPr>
          </w:p>
        </w:tc>
        <w:tc>
          <w:tcPr>
            <w:tcW w:w="2551" w:type="dxa"/>
            <w:tcBorders>
              <w:top w:val="nil"/>
              <w:left w:val="single" w:sz="4" w:space="0" w:color="auto"/>
              <w:bottom w:val="single" w:sz="4" w:space="0" w:color="auto"/>
              <w:right w:val="single" w:sz="4" w:space="0" w:color="auto"/>
            </w:tcBorders>
            <w:shd w:val="clear" w:color="auto" w:fill="FFFFFF"/>
          </w:tcPr>
          <w:p w:rsidR="0023221A" w:rsidRDefault="0023221A" w:rsidP="00344A3D">
            <w:pPr>
              <w:pStyle w:val="21"/>
              <w:shd w:val="clear" w:color="auto" w:fill="auto"/>
              <w:spacing w:line="322" w:lineRule="exact"/>
              <w:ind w:right="679" w:firstLine="620"/>
            </w:pPr>
          </w:p>
        </w:tc>
        <w:tc>
          <w:tcPr>
            <w:tcW w:w="2410" w:type="dxa"/>
            <w:tcBorders>
              <w:top w:val="nil"/>
              <w:left w:val="single" w:sz="4" w:space="0" w:color="auto"/>
              <w:bottom w:val="single" w:sz="4" w:space="0" w:color="auto"/>
              <w:right w:val="single" w:sz="4" w:space="0" w:color="auto"/>
            </w:tcBorders>
            <w:shd w:val="clear" w:color="auto" w:fill="FFFFFF"/>
          </w:tcPr>
          <w:p w:rsidR="0023221A" w:rsidRDefault="0023221A" w:rsidP="008B530D">
            <w:pPr>
              <w:pStyle w:val="21"/>
              <w:shd w:val="clear" w:color="auto" w:fill="auto"/>
              <w:spacing w:line="322" w:lineRule="exact"/>
              <w:ind w:right="679"/>
              <w:jc w:val="both"/>
            </w:pPr>
          </w:p>
        </w:tc>
        <w:tc>
          <w:tcPr>
            <w:tcW w:w="1985" w:type="dxa"/>
            <w:tcBorders>
              <w:top w:val="nil"/>
              <w:left w:val="single" w:sz="4" w:space="0" w:color="auto"/>
              <w:bottom w:val="single" w:sz="4" w:space="0" w:color="auto"/>
              <w:right w:val="single" w:sz="4" w:space="0" w:color="auto"/>
            </w:tcBorders>
            <w:shd w:val="clear" w:color="auto" w:fill="FFFFFF"/>
          </w:tcPr>
          <w:p w:rsidR="0023221A" w:rsidRDefault="0023221A" w:rsidP="008B530D">
            <w:pPr>
              <w:pStyle w:val="21"/>
              <w:shd w:val="clear" w:color="auto" w:fill="auto"/>
              <w:spacing w:before="120" w:line="240" w:lineRule="auto"/>
              <w:ind w:right="679"/>
            </w:pPr>
          </w:p>
        </w:tc>
      </w:tr>
      <w:tr w:rsidR="0023221A" w:rsidTr="0048083B">
        <w:trPr>
          <w:trHeight w:val="71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23221A" w:rsidRPr="0067726D" w:rsidRDefault="0023221A" w:rsidP="0048083B">
            <w:pPr>
              <w:ind w:right="142"/>
              <w:rPr>
                <w:rFonts w:ascii="Times New Roman" w:hAnsi="Times New Roman" w:cs="Times New Roman"/>
                <w:sz w:val="24"/>
                <w:szCs w:val="24"/>
                <w:lang w:val="uk-UA"/>
              </w:rPr>
            </w:pPr>
            <w:r w:rsidRPr="0067726D">
              <w:rPr>
                <w:rFonts w:ascii="Times New Roman" w:hAnsi="Times New Roman" w:cs="Times New Roman"/>
                <w:sz w:val="24"/>
                <w:szCs w:val="24"/>
                <w:lang w:val="uk-UA"/>
              </w:rPr>
              <w:t>2019</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23221A" w:rsidRPr="0067726D" w:rsidRDefault="0023221A" w:rsidP="0048083B">
            <w:pPr>
              <w:pStyle w:val="12"/>
              <w:shd w:val="clear" w:color="auto" w:fill="auto"/>
              <w:tabs>
                <w:tab w:val="left" w:pos="1843"/>
              </w:tabs>
              <w:spacing w:before="0" w:after="0"/>
              <w:ind w:right="74"/>
              <w:jc w:val="left"/>
              <w:rPr>
                <w:sz w:val="24"/>
                <w:szCs w:val="24"/>
                <w:lang w:val="uk-UA"/>
              </w:rPr>
            </w:pPr>
            <w:r w:rsidRPr="0067726D">
              <w:rPr>
                <w:rStyle w:val="5"/>
                <w:lang w:val="uk-UA" w:eastAsia="uk-UA"/>
              </w:rPr>
              <w:t>«Золочівський л</w:t>
            </w:r>
            <w:r w:rsidRPr="0067726D">
              <w:rPr>
                <w:rStyle w:val="5"/>
                <w:lang w:val="uk-UA" w:eastAsia="uk-UA"/>
              </w:rPr>
              <w:t>і</w:t>
            </w:r>
            <w:r w:rsidRPr="0067726D">
              <w:rPr>
                <w:rStyle w:val="5"/>
                <w:lang w:val="uk-UA" w:eastAsia="uk-UA"/>
              </w:rPr>
              <w:t>цей</w:t>
            </w:r>
            <w:r w:rsidRPr="0067726D">
              <w:rPr>
                <w:rStyle w:val="121"/>
                <w:lang w:val="uk-UA" w:eastAsia="uk-UA"/>
              </w:rPr>
              <w:t xml:space="preserve"> №3»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3221A" w:rsidRPr="0067726D" w:rsidRDefault="0023221A" w:rsidP="0048083B">
            <w:pPr>
              <w:ind w:right="216"/>
              <w:rPr>
                <w:rFonts w:ascii="Times New Roman" w:hAnsi="Times New Roman" w:cs="Times New Roman"/>
                <w:sz w:val="24"/>
                <w:szCs w:val="24"/>
                <w:lang w:val="uk-UA"/>
              </w:rPr>
            </w:pPr>
            <w:r>
              <w:rPr>
                <w:rFonts w:ascii="Times New Roman" w:hAnsi="Times New Roman" w:cs="Times New Roman"/>
                <w:sz w:val="24"/>
                <w:szCs w:val="24"/>
                <w:lang w:val="uk-UA"/>
              </w:rPr>
              <w:t xml:space="preserve">         1</w:t>
            </w:r>
          </w:p>
        </w:tc>
        <w:tc>
          <w:tcPr>
            <w:tcW w:w="3470" w:type="dxa"/>
            <w:tcBorders>
              <w:top w:val="single" w:sz="4" w:space="0" w:color="auto"/>
              <w:left w:val="single" w:sz="4" w:space="0" w:color="auto"/>
              <w:bottom w:val="single" w:sz="4" w:space="0" w:color="auto"/>
              <w:right w:val="single" w:sz="4" w:space="0" w:color="auto"/>
            </w:tcBorders>
            <w:shd w:val="clear" w:color="auto" w:fill="FFFFFF"/>
          </w:tcPr>
          <w:p w:rsidR="0023221A" w:rsidRPr="0067726D" w:rsidRDefault="0023221A" w:rsidP="0048083B">
            <w:pPr>
              <w:pStyle w:val="12"/>
              <w:spacing w:before="0" w:after="300" w:line="240" w:lineRule="auto"/>
              <w:ind w:right="216"/>
              <w:jc w:val="left"/>
              <w:rPr>
                <w:rStyle w:val="5"/>
                <w:sz w:val="24"/>
                <w:szCs w:val="24"/>
                <w:lang w:val="uk-UA" w:eastAsia="uk-UA"/>
              </w:rPr>
            </w:pPr>
            <w:r>
              <w:rPr>
                <w:rStyle w:val="5"/>
                <w:sz w:val="24"/>
                <w:szCs w:val="24"/>
                <w:lang w:val="uk-UA" w:eastAsia="uk-UA"/>
              </w:rPr>
              <w:t xml:space="preserve">Макарівська </w:t>
            </w:r>
            <w:r w:rsidR="0048083B">
              <w:rPr>
                <w:rStyle w:val="5"/>
                <w:sz w:val="24"/>
                <w:szCs w:val="24"/>
                <w:lang w:val="uk-UA" w:eastAsia="uk-UA"/>
              </w:rPr>
              <w:t xml:space="preserve"> гімназія - </w:t>
            </w:r>
            <w:r>
              <w:rPr>
                <w:rStyle w:val="5"/>
                <w:sz w:val="24"/>
                <w:szCs w:val="24"/>
                <w:lang w:val="uk-UA" w:eastAsia="uk-UA"/>
              </w:rPr>
              <w:t>філія КЗ « Золочівс</w:t>
            </w:r>
            <w:r>
              <w:rPr>
                <w:rStyle w:val="5"/>
                <w:sz w:val="24"/>
                <w:szCs w:val="24"/>
                <w:lang w:val="uk-UA" w:eastAsia="uk-UA"/>
              </w:rPr>
              <w:t>ь</w:t>
            </w:r>
            <w:r>
              <w:rPr>
                <w:rStyle w:val="5"/>
                <w:sz w:val="24"/>
                <w:szCs w:val="24"/>
                <w:lang w:val="uk-UA" w:eastAsia="uk-UA"/>
              </w:rPr>
              <w:t>кий ліцей №3»</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3221A" w:rsidRDefault="0023221A" w:rsidP="00344A3D">
            <w:pPr>
              <w:pStyle w:val="12"/>
              <w:spacing w:before="0" w:after="0" w:line="240" w:lineRule="auto"/>
              <w:ind w:right="679"/>
              <w:jc w:val="left"/>
              <w:rPr>
                <w:rStyle w:val="5"/>
                <w:sz w:val="24"/>
                <w:szCs w:val="24"/>
                <w:lang w:val="uk-UA" w:eastAsia="uk-UA"/>
              </w:rPr>
            </w:pPr>
            <w:r>
              <w:rPr>
                <w:rStyle w:val="5"/>
                <w:sz w:val="24"/>
                <w:szCs w:val="24"/>
                <w:lang w:val="uk-UA" w:eastAsia="uk-UA"/>
              </w:rPr>
              <w:t>с.Макарівка</w:t>
            </w:r>
          </w:p>
          <w:p w:rsidR="0023221A" w:rsidRPr="0067726D" w:rsidRDefault="0023221A" w:rsidP="00344A3D">
            <w:pPr>
              <w:pStyle w:val="12"/>
              <w:spacing w:before="0" w:after="0" w:line="240" w:lineRule="auto"/>
              <w:ind w:right="679"/>
              <w:jc w:val="left"/>
              <w:rPr>
                <w:rStyle w:val="5"/>
                <w:sz w:val="24"/>
                <w:szCs w:val="24"/>
                <w:lang w:val="uk-UA" w:eastAsia="uk-UA"/>
              </w:rPr>
            </w:pPr>
            <w:r>
              <w:rPr>
                <w:rStyle w:val="5"/>
                <w:sz w:val="24"/>
                <w:szCs w:val="24"/>
                <w:lang w:val="uk-UA" w:eastAsia="uk-UA"/>
              </w:rPr>
              <w:t>с.Турове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3221A" w:rsidRPr="0067726D" w:rsidRDefault="0048083B" w:rsidP="00344A3D">
            <w:pPr>
              <w:ind w:right="679"/>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3221A" w:rsidRPr="0067726D" w:rsidRDefault="0023221A" w:rsidP="00344A3D">
            <w:pPr>
              <w:pStyle w:val="12"/>
              <w:spacing w:before="0" w:after="0" w:line="240" w:lineRule="auto"/>
              <w:ind w:right="679"/>
              <w:jc w:val="center"/>
              <w:rPr>
                <w:rStyle w:val="5"/>
                <w:sz w:val="24"/>
                <w:szCs w:val="24"/>
                <w:lang w:val="uk-UA" w:eastAsia="uk-UA"/>
              </w:rPr>
            </w:pPr>
            <w:r>
              <w:rPr>
                <w:rStyle w:val="5"/>
                <w:sz w:val="24"/>
                <w:szCs w:val="24"/>
                <w:lang w:val="uk-UA" w:eastAsia="uk-UA"/>
              </w:rPr>
              <w:t>36</w:t>
            </w:r>
          </w:p>
        </w:tc>
      </w:tr>
    </w:tbl>
    <w:p w:rsidR="00A10C2B" w:rsidRDefault="00A10C2B" w:rsidP="00344A3D">
      <w:pPr>
        <w:pStyle w:val="12"/>
        <w:shd w:val="clear" w:color="auto" w:fill="auto"/>
        <w:spacing w:before="0" w:line="240" w:lineRule="auto"/>
        <w:ind w:right="679"/>
        <w:jc w:val="center"/>
        <w:rPr>
          <w:b/>
          <w:i/>
          <w:sz w:val="28"/>
          <w:szCs w:val="28"/>
          <w:lang w:val="uk-UA" w:eastAsia="uk-UA"/>
        </w:rPr>
      </w:pPr>
    </w:p>
    <w:p w:rsidR="0023221A" w:rsidRDefault="0023221A" w:rsidP="00344A3D">
      <w:pPr>
        <w:pStyle w:val="12"/>
        <w:shd w:val="clear" w:color="auto" w:fill="auto"/>
        <w:spacing w:before="0" w:line="240" w:lineRule="auto"/>
        <w:ind w:right="679"/>
        <w:jc w:val="center"/>
        <w:rPr>
          <w:b/>
          <w:i/>
          <w:sz w:val="28"/>
          <w:szCs w:val="28"/>
          <w:lang w:val="uk-UA" w:eastAsia="uk-UA"/>
        </w:rPr>
      </w:pPr>
      <w:r w:rsidRPr="00AE5121">
        <w:rPr>
          <w:b/>
          <w:i/>
          <w:sz w:val="28"/>
          <w:szCs w:val="28"/>
          <w:lang w:val="uk-UA" w:eastAsia="uk-UA"/>
        </w:rPr>
        <w:t>Мережа  класів та їх  наповнюваність</w:t>
      </w:r>
    </w:p>
    <w:tbl>
      <w:tblPr>
        <w:tblW w:w="14742" w:type="dxa"/>
        <w:tblInd w:w="5" w:type="dxa"/>
        <w:tblLayout w:type="fixed"/>
        <w:tblCellMar>
          <w:left w:w="0" w:type="dxa"/>
          <w:right w:w="0" w:type="dxa"/>
        </w:tblCellMar>
        <w:tblLook w:val="0000" w:firstRow="0" w:lastRow="0" w:firstColumn="0" w:lastColumn="0" w:noHBand="0" w:noVBand="0"/>
      </w:tblPr>
      <w:tblGrid>
        <w:gridCol w:w="709"/>
        <w:gridCol w:w="3827"/>
        <w:gridCol w:w="1275"/>
        <w:gridCol w:w="1276"/>
        <w:gridCol w:w="1276"/>
        <w:gridCol w:w="1559"/>
        <w:gridCol w:w="1985"/>
        <w:gridCol w:w="992"/>
        <w:gridCol w:w="850"/>
        <w:gridCol w:w="993"/>
      </w:tblGrid>
      <w:tr w:rsidR="0023221A" w:rsidRPr="00983A42" w:rsidTr="0048083B">
        <w:trPr>
          <w:trHeight w:val="37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23221A" w:rsidRPr="00631DBB" w:rsidRDefault="0023221A" w:rsidP="00344A3D">
            <w:pPr>
              <w:pStyle w:val="21"/>
              <w:shd w:val="clear" w:color="auto" w:fill="auto"/>
              <w:spacing w:line="240" w:lineRule="auto"/>
              <w:ind w:right="679"/>
              <w:jc w:val="both"/>
              <w:rPr>
                <w:sz w:val="28"/>
                <w:szCs w:val="28"/>
              </w:rPr>
            </w:pPr>
            <w:r w:rsidRPr="00631DBB">
              <w:rPr>
                <w:sz w:val="28"/>
                <w:szCs w:val="28"/>
                <w:lang w:eastAsia="uk-UA"/>
              </w:rPr>
              <w:t xml:space="preserve">№ </w:t>
            </w:r>
            <w:r w:rsidRPr="00631DBB">
              <w:rPr>
                <w:sz w:val="28"/>
                <w:szCs w:val="28"/>
                <w:lang w:val="uk-UA" w:eastAsia="uk-UA"/>
              </w:rPr>
              <w:t>з</w:t>
            </w:r>
            <w:r w:rsidRPr="00631DBB">
              <w:rPr>
                <w:sz w:val="28"/>
                <w:szCs w:val="28"/>
                <w:lang w:eastAsia="uk-UA"/>
              </w:rPr>
              <w:t>/п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FFFFFF"/>
          </w:tcPr>
          <w:p w:rsidR="0023221A" w:rsidRPr="00631DBB" w:rsidRDefault="0023221A" w:rsidP="00344A3D">
            <w:pPr>
              <w:pStyle w:val="21"/>
              <w:shd w:val="clear" w:color="auto" w:fill="auto"/>
              <w:spacing w:line="240" w:lineRule="auto"/>
              <w:ind w:right="679"/>
              <w:jc w:val="both"/>
              <w:rPr>
                <w:sz w:val="24"/>
                <w:szCs w:val="24"/>
              </w:rPr>
            </w:pPr>
            <w:r w:rsidRPr="00631DBB">
              <w:rPr>
                <w:sz w:val="24"/>
                <w:szCs w:val="24"/>
                <w:lang w:eastAsia="uk-UA"/>
              </w:rPr>
              <w:t>Назва закладу</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Pr>
          <w:p w:rsidR="0023221A" w:rsidRPr="00AE5121" w:rsidRDefault="0023221A" w:rsidP="0048083B">
            <w:pPr>
              <w:pStyle w:val="21"/>
              <w:shd w:val="clear" w:color="auto" w:fill="auto"/>
              <w:tabs>
                <w:tab w:val="left" w:pos="1134"/>
              </w:tabs>
              <w:spacing w:line="240" w:lineRule="auto"/>
              <w:ind w:right="141"/>
              <w:rPr>
                <w:sz w:val="24"/>
                <w:szCs w:val="24"/>
              </w:rPr>
            </w:pPr>
            <w:r w:rsidRPr="00AE5121">
              <w:rPr>
                <w:sz w:val="24"/>
                <w:szCs w:val="24"/>
                <w:lang w:eastAsia="uk-UA"/>
              </w:rPr>
              <w:t>Кількість</w:t>
            </w:r>
          </w:p>
          <w:p w:rsidR="0023221A" w:rsidRPr="00AE5121" w:rsidRDefault="0023221A" w:rsidP="0048083B">
            <w:pPr>
              <w:pStyle w:val="21"/>
              <w:shd w:val="clear" w:color="auto" w:fill="auto"/>
              <w:tabs>
                <w:tab w:val="left" w:pos="1134"/>
              </w:tabs>
              <w:spacing w:line="240" w:lineRule="auto"/>
              <w:ind w:right="141"/>
              <w:rPr>
                <w:sz w:val="24"/>
                <w:szCs w:val="24"/>
              </w:rPr>
            </w:pPr>
            <w:r w:rsidRPr="00AE5121">
              <w:rPr>
                <w:sz w:val="24"/>
                <w:szCs w:val="24"/>
                <w:lang w:eastAsia="uk-UA"/>
              </w:rPr>
              <w:t>населе</w:t>
            </w:r>
            <w:r w:rsidRPr="00AE5121">
              <w:rPr>
                <w:sz w:val="24"/>
                <w:szCs w:val="24"/>
                <w:lang w:eastAsia="uk-UA"/>
              </w:rPr>
              <w:t>н</w:t>
            </w:r>
            <w:r w:rsidRPr="00AE5121">
              <w:rPr>
                <w:sz w:val="24"/>
                <w:szCs w:val="24"/>
                <w:lang w:eastAsia="uk-UA"/>
              </w:rPr>
              <w:t>ня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23221A" w:rsidRPr="00AE5121" w:rsidRDefault="0023221A" w:rsidP="0048083B">
            <w:pPr>
              <w:pStyle w:val="21"/>
              <w:shd w:val="clear" w:color="auto" w:fill="auto"/>
              <w:spacing w:line="240" w:lineRule="auto"/>
              <w:rPr>
                <w:sz w:val="24"/>
                <w:szCs w:val="24"/>
              </w:rPr>
            </w:pPr>
            <w:r w:rsidRPr="00AE5121">
              <w:rPr>
                <w:sz w:val="24"/>
                <w:szCs w:val="24"/>
                <w:lang w:eastAsia="uk-UA"/>
              </w:rPr>
              <w:t>Кількість учнів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23221A" w:rsidRPr="00AE5121" w:rsidRDefault="0023221A" w:rsidP="0048083B">
            <w:pPr>
              <w:pStyle w:val="21"/>
              <w:shd w:val="clear" w:color="auto" w:fill="auto"/>
              <w:tabs>
                <w:tab w:val="left" w:pos="1276"/>
              </w:tabs>
              <w:spacing w:line="240" w:lineRule="auto"/>
              <w:ind w:right="-1"/>
              <w:rPr>
                <w:sz w:val="24"/>
                <w:szCs w:val="24"/>
              </w:rPr>
            </w:pPr>
            <w:r w:rsidRPr="00AE5121">
              <w:rPr>
                <w:sz w:val="24"/>
                <w:szCs w:val="24"/>
                <w:lang w:eastAsia="uk-UA"/>
              </w:rPr>
              <w:t>Кількість</w:t>
            </w:r>
          </w:p>
          <w:p w:rsidR="0023221A" w:rsidRPr="00AE5121" w:rsidRDefault="0023221A" w:rsidP="0048083B">
            <w:pPr>
              <w:pStyle w:val="21"/>
              <w:shd w:val="clear" w:color="auto" w:fill="auto"/>
              <w:tabs>
                <w:tab w:val="left" w:pos="1276"/>
              </w:tabs>
              <w:spacing w:line="240" w:lineRule="auto"/>
              <w:ind w:right="-1"/>
              <w:rPr>
                <w:sz w:val="24"/>
                <w:szCs w:val="24"/>
              </w:rPr>
            </w:pPr>
            <w:r w:rsidRPr="00AE5121">
              <w:rPr>
                <w:sz w:val="24"/>
                <w:szCs w:val="24"/>
                <w:lang w:eastAsia="uk-UA"/>
              </w:rPr>
              <w:t>вч</w:t>
            </w:r>
            <w:r w:rsidRPr="00AE5121">
              <w:rPr>
                <w:sz w:val="24"/>
                <w:szCs w:val="24"/>
                <w:lang w:eastAsia="uk-UA"/>
              </w:rPr>
              <w:t>и</w:t>
            </w:r>
            <w:r w:rsidRPr="00AE5121">
              <w:rPr>
                <w:sz w:val="24"/>
                <w:szCs w:val="24"/>
                <w:lang w:eastAsia="uk-UA"/>
              </w:rPr>
              <w:t>телів</w:t>
            </w:r>
          </w:p>
          <w:p w:rsidR="0023221A" w:rsidRPr="00AE5121" w:rsidRDefault="0023221A" w:rsidP="0048083B">
            <w:pPr>
              <w:pStyle w:val="21"/>
              <w:shd w:val="clear" w:color="auto" w:fill="auto"/>
              <w:tabs>
                <w:tab w:val="left" w:pos="1276"/>
              </w:tabs>
              <w:spacing w:line="240" w:lineRule="auto"/>
              <w:ind w:right="-1"/>
              <w:rPr>
                <w:sz w:val="24"/>
                <w:szCs w:val="24"/>
              </w:rPr>
            </w:pPr>
            <w:r w:rsidRPr="00AE5121">
              <w:rPr>
                <w:sz w:val="24"/>
                <w:szCs w:val="24"/>
                <w:lang w:eastAsia="uk-UA"/>
              </w:rPr>
              <w:t>вс</w:t>
            </w:r>
            <w:r w:rsidRPr="00AE5121">
              <w:rPr>
                <w:sz w:val="24"/>
                <w:szCs w:val="24"/>
                <w:lang w:eastAsia="uk-UA"/>
              </w:rPr>
              <w:t>ь</w:t>
            </w:r>
            <w:r w:rsidRPr="00AE5121">
              <w:rPr>
                <w:sz w:val="24"/>
                <w:szCs w:val="24"/>
                <w:lang w:eastAsia="uk-UA"/>
              </w:rPr>
              <w:t>ого</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23221A" w:rsidRPr="00AE5121" w:rsidRDefault="0023221A" w:rsidP="00344A3D">
            <w:pPr>
              <w:pStyle w:val="21"/>
              <w:shd w:val="clear" w:color="auto" w:fill="auto"/>
              <w:spacing w:line="240" w:lineRule="auto"/>
              <w:ind w:right="679"/>
              <w:rPr>
                <w:sz w:val="24"/>
                <w:szCs w:val="24"/>
              </w:rPr>
            </w:pPr>
            <w:r w:rsidRPr="00AE5121">
              <w:rPr>
                <w:sz w:val="24"/>
                <w:szCs w:val="24"/>
                <w:lang w:eastAsia="uk-UA"/>
              </w:rPr>
              <w:t>Діти, що підвозяться</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cPr>
          <w:p w:rsidR="0023221A" w:rsidRPr="00983A42" w:rsidRDefault="0023221A" w:rsidP="00344A3D">
            <w:pPr>
              <w:pStyle w:val="21"/>
              <w:shd w:val="clear" w:color="auto" w:fill="auto"/>
              <w:spacing w:line="240" w:lineRule="auto"/>
              <w:ind w:right="679"/>
              <w:rPr>
                <w:sz w:val="28"/>
                <w:szCs w:val="28"/>
              </w:rPr>
            </w:pPr>
            <w:r w:rsidRPr="00983A42">
              <w:rPr>
                <w:sz w:val="28"/>
                <w:szCs w:val="28"/>
                <w:lang w:eastAsia="uk-UA"/>
              </w:rPr>
              <w:t>Перспективна мережа</w:t>
            </w:r>
          </w:p>
        </w:tc>
      </w:tr>
      <w:tr w:rsidR="0023221A" w:rsidRPr="00983A42" w:rsidTr="0048083B">
        <w:trPr>
          <w:trHeight w:val="721"/>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23221A" w:rsidRPr="00983A42" w:rsidRDefault="0023221A" w:rsidP="00344A3D">
            <w:pPr>
              <w:pStyle w:val="21"/>
              <w:shd w:val="clear" w:color="auto" w:fill="auto"/>
              <w:spacing w:line="240" w:lineRule="auto"/>
              <w:ind w:right="679"/>
              <w:jc w:val="both"/>
              <w:rPr>
                <w:sz w:val="28"/>
                <w:szCs w:val="28"/>
              </w:rPr>
            </w:pPr>
          </w:p>
        </w:tc>
        <w:tc>
          <w:tcPr>
            <w:tcW w:w="3827" w:type="dxa"/>
            <w:vMerge/>
            <w:tcBorders>
              <w:top w:val="single" w:sz="4" w:space="0" w:color="auto"/>
              <w:left w:val="single" w:sz="4" w:space="0" w:color="auto"/>
              <w:bottom w:val="single" w:sz="4" w:space="0" w:color="auto"/>
              <w:right w:val="single" w:sz="4" w:space="0" w:color="auto"/>
            </w:tcBorders>
            <w:shd w:val="clear" w:color="auto" w:fill="FFFFFF"/>
          </w:tcPr>
          <w:p w:rsidR="0023221A" w:rsidRPr="00AE5121" w:rsidRDefault="0023221A" w:rsidP="00344A3D">
            <w:pPr>
              <w:pStyle w:val="21"/>
              <w:shd w:val="clear" w:color="auto" w:fill="auto"/>
              <w:spacing w:line="240" w:lineRule="auto"/>
              <w:ind w:right="679"/>
              <w:jc w:val="both"/>
              <w:rPr>
                <w:sz w:val="24"/>
                <w:szCs w:val="24"/>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tcPr>
          <w:p w:rsidR="0023221A" w:rsidRPr="00AE5121" w:rsidRDefault="0023221A" w:rsidP="00344A3D">
            <w:pPr>
              <w:pStyle w:val="21"/>
              <w:shd w:val="clear" w:color="auto" w:fill="auto"/>
              <w:spacing w:line="240" w:lineRule="auto"/>
              <w:ind w:right="679"/>
              <w:jc w:val="both"/>
              <w:rPr>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23221A" w:rsidRPr="00AE5121" w:rsidRDefault="0023221A" w:rsidP="00344A3D">
            <w:pPr>
              <w:pStyle w:val="21"/>
              <w:shd w:val="clear" w:color="auto" w:fill="auto"/>
              <w:spacing w:line="240" w:lineRule="auto"/>
              <w:ind w:right="679"/>
              <w:jc w:val="both"/>
              <w:rPr>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23221A" w:rsidRPr="00AE5121" w:rsidRDefault="0023221A" w:rsidP="00344A3D">
            <w:pPr>
              <w:pStyle w:val="21"/>
              <w:shd w:val="clear" w:color="auto" w:fill="auto"/>
              <w:spacing w:line="240" w:lineRule="auto"/>
              <w:ind w:right="679"/>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221A" w:rsidRPr="00AE5121" w:rsidRDefault="0023221A" w:rsidP="0048083B">
            <w:pPr>
              <w:pStyle w:val="21"/>
              <w:shd w:val="clear" w:color="auto" w:fill="auto"/>
              <w:tabs>
                <w:tab w:val="left" w:pos="1559"/>
              </w:tabs>
              <w:spacing w:line="240" w:lineRule="auto"/>
              <w:jc w:val="both"/>
              <w:rPr>
                <w:sz w:val="24"/>
                <w:szCs w:val="24"/>
              </w:rPr>
            </w:pPr>
            <w:r w:rsidRPr="00AE5121">
              <w:rPr>
                <w:sz w:val="24"/>
                <w:szCs w:val="24"/>
                <w:lang w:eastAsia="uk-UA"/>
              </w:rPr>
              <w:t>Кіл</w:t>
            </w:r>
            <w:r w:rsidRPr="00AE5121">
              <w:rPr>
                <w:sz w:val="24"/>
                <w:szCs w:val="24"/>
                <w:lang w:eastAsia="uk-UA"/>
              </w:rPr>
              <w:t>ь</w:t>
            </w:r>
            <w:r w:rsidRPr="00AE5121">
              <w:rPr>
                <w:sz w:val="24"/>
                <w:szCs w:val="24"/>
                <w:lang w:eastAsia="uk-UA"/>
              </w:rPr>
              <w:t>кість</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3221A" w:rsidRDefault="0023221A" w:rsidP="0048083B">
            <w:pPr>
              <w:pStyle w:val="21"/>
              <w:shd w:val="clear" w:color="auto" w:fill="auto"/>
              <w:spacing w:line="240" w:lineRule="auto"/>
              <w:ind w:right="141"/>
              <w:jc w:val="both"/>
              <w:rPr>
                <w:sz w:val="24"/>
                <w:szCs w:val="24"/>
                <w:lang w:eastAsia="uk-UA"/>
              </w:rPr>
            </w:pPr>
            <w:r w:rsidRPr="00AE5121">
              <w:rPr>
                <w:sz w:val="24"/>
                <w:szCs w:val="24"/>
                <w:lang w:eastAsia="uk-UA"/>
              </w:rPr>
              <w:t xml:space="preserve">Назва </w:t>
            </w:r>
          </w:p>
          <w:p w:rsidR="0023221A" w:rsidRDefault="0023221A" w:rsidP="0048083B">
            <w:pPr>
              <w:pStyle w:val="21"/>
              <w:shd w:val="clear" w:color="auto" w:fill="auto"/>
              <w:spacing w:line="240" w:lineRule="auto"/>
              <w:ind w:right="141"/>
              <w:jc w:val="both"/>
              <w:rPr>
                <w:sz w:val="24"/>
                <w:szCs w:val="24"/>
                <w:lang w:eastAsia="uk-UA"/>
              </w:rPr>
            </w:pPr>
            <w:r w:rsidRPr="00AE5121">
              <w:rPr>
                <w:sz w:val="24"/>
                <w:szCs w:val="24"/>
                <w:lang w:eastAsia="uk-UA"/>
              </w:rPr>
              <w:t xml:space="preserve">неселеного </w:t>
            </w:r>
          </w:p>
          <w:p w:rsidR="0023221A" w:rsidRPr="00AE5121" w:rsidRDefault="0023221A" w:rsidP="0048083B">
            <w:pPr>
              <w:pStyle w:val="21"/>
              <w:shd w:val="clear" w:color="auto" w:fill="auto"/>
              <w:spacing w:line="240" w:lineRule="auto"/>
              <w:ind w:right="141"/>
              <w:jc w:val="both"/>
              <w:rPr>
                <w:sz w:val="24"/>
                <w:szCs w:val="24"/>
              </w:rPr>
            </w:pPr>
            <w:r w:rsidRPr="00AE5121">
              <w:rPr>
                <w:sz w:val="24"/>
                <w:szCs w:val="24"/>
                <w:lang w:eastAsia="uk-UA"/>
              </w:rPr>
              <w:t>пункту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3221A" w:rsidRPr="00983A42" w:rsidRDefault="0023221A" w:rsidP="0048083B">
            <w:pPr>
              <w:pStyle w:val="21"/>
              <w:shd w:val="clear" w:color="auto" w:fill="auto"/>
              <w:spacing w:line="240" w:lineRule="auto"/>
              <w:ind w:right="141"/>
              <w:jc w:val="center"/>
              <w:rPr>
                <w:sz w:val="28"/>
                <w:szCs w:val="28"/>
              </w:rPr>
            </w:pPr>
            <w:r w:rsidRPr="00983A42">
              <w:rPr>
                <w:sz w:val="28"/>
                <w:szCs w:val="28"/>
                <w:lang w:eastAsia="uk-UA"/>
              </w:rPr>
              <w:t>2019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3221A" w:rsidRPr="00983A42" w:rsidRDefault="0023221A" w:rsidP="0048083B">
            <w:pPr>
              <w:pStyle w:val="21"/>
              <w:shd w:val="clear" w:color="auto" w:fill="auto"/>
              <w:spacing w:line="240" w:lineRule="auto"/>
              <w:ind w:right="141"/>
              <w:jc w:val="center"/>
              <w:rPr>
                <w:sz w:val="28"/>
                <w:szCs w:val="28"/>
              </w:rPr>
            </w:pPr>
            <w:r w:rsidRPr="00983A42">
              <w:rPr>
                <w:sz w:val="28"/>
                <w:szCs w:val="28"/>
                <w:lang w:eastAsia="uk-UA"/>
              </w:rPr>
              <w:t>2020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3221A" w:rsidRPr="00983A42" w:rsidRDefault="0023221A" w:rsidP="0048083B">
            <w:pPr>
              <w:pStyle w:val="21"/>
              <w:shd w:val="clear" w:color="auto" w:fill="auto"/>
              <w:spacing w:line="240" w:lineRule="auto"/>
              <w:ind w:right="141"/>
              <w:jc w:val="center"/>
              <w:rPr>
                <w:sz w:val="28"/>
                <w:szCs w:val="28"/>
              </w:rPr>
            </w:pPr>
            <w:r w:rsidRPr="00983A42">
              <w:rPr>
                <w:sz w:val="28"/>
                <w:szCs w:val="28"/>
                <w:lang w:eastAsia="uk-UA"/>
              </w:rPr>
              <w:t>2021</w:t>
            </w:r>
          </w:p>
        </w:tc>
      </w:tr>
      <w:tr w:rsidR="0023221A" w:rsidRPr="00983A42" w:rsidTr="0048083B">
        <w:trPr>
          <w:trHeight w:val="65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3221A" w:rsidRPr="00AE5121" w:rsidRDefault="0048083B" w:rsidP="0048083B">
            <w:pPr>
              <w:pStyle w:val="12"/>
              <w:shd w:val="clear" w:color="auto" w:fill="auto"/>
              <w:spacing w:before="0" w:after="0" w:line="240" w:lineRule="auto"/>
              <w:ind w:right="679"/>
              <w:rPr>
                <w:sz w:val="28"/>
                <w:szCs w:val="28"/>
                <w:lang w:val="uk-UA"/>
              </w:rPr>
            </w:pPr>
            <w:r>
              <w:rPr>
                <w:rStyle w:val="ae"/>
                <w:sz w:val="28"/>
                <w:szCs w:val="28"/>
                <w:lang w:val="uk-UA" w:eastAsia="uk-UA"/>
              </w:rPr>
              <w:t>1</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23221A" w:rsidRPr="006D009D" w:rsidRDefault="0023221A" w:rsidP="0048083B">
            <w:pPr>
              <w:pStyle w:val="12"/>
              <w:shd w:val="clear" w:color="auto" w:fill="auto"/>
              <w:spacing w:before="0" w:after="0" w:line="240" w:lineRule="auto"/>
              <w:ind w:right="141"/>
              <w:rPr>
                <w:rStyle w:val="ae"/>
                <w:sz w:val="28"/>
                <w:szCs w:val="28"/>
                <w:lang w:val="uk-UA" w:eastAsia="uk-UA"/>
              </w:rPr>
            </w:pPr>
            <w:r>
              <w:rPr>
                <w:rStyle w:val="ae"/>
                <w:sz w:val="28"/>
                <w:szCs w:val="28"/>
                <w:lang w:val="uk-UA" w:eastAsia="uk-UA"/>
              </w:rPr>
              <w:t>КЗ«</w:t>
            </w:r>
            <w:r w:rsidRPr="00983A42">
              <w:rPr>
                <w:rStyle w:val="ae"/>
                <w:sz w:val="28"/>
                <w:szCs w:val="28"/>
                <w:lang w:eastAsia="uk-UA"/>
              </w:rPr>
              <w:t>Макарівськ</w:t>
            </w:r>
            <w:r>
              <w:rPr>
                <w:rStyle w:val="ae"/>
                <w:sz w:val="28"/>
                <w:szCs w:val="28"/>
                <w:lang w:val="uk-UA" w:eastAsia="uk-UA"/>
              </w:rPr>
              <w:t>а гімн</w:t>
            </w:r>
            <w:r>
              <w:rPr>
                <w:rStyle w:val="ae"/>
                <w:sz w:val="28"/>
                <w:szCs w:val="28"/>
                <w:lang w:val="uk-UA" w:eastAsia="uk-UA"/>
              </w:rPr>
              <w:t>а</w:t>
            </w:r>
            <w:r>
              <w:rPr>
                <w:rStyle w:val="ae"/>
                <w:sz w:val="28"/>
                <w:szCs w:val="28"/>
                <w:lang w:val="uk-UA" w:eastAsia="uk-UA"/>
              </w:rPr>
              <w:t>зія»</w:t>
            </w:r>
          </w:p>
          <w:p w:rsidR="0023221A" w:rsidRPr="00983A42" w:rsidRDefault="0023221A" w:rsidP="00344A3D">
            <w:pPr>
              <w:pStyle w:val="12"/>
              <w:shd w:val="clear" w:color="auto" w:fill="auto"/>
              <w:spacing w:before="0" w:after="0" w:line="240" w:lineRule="auto"/>
              <w:ind w:right="679"/>
              <w:rPr>
                <w:sz w:val="28"/>
                <w:szCs w:val="28"/>
              </w:rPr>
            </w:pPr>
            <w:r w:rsidRPr="00983A42">
              <w:rPr>
                <w:rStyle w:val="ae"/>
                <w:sz w:val="28"/>
                <w:szCs w:val="28"/>
                <w:lang w:eastAsia="uk-UA"/>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3221A" w:rsidRPr="00983A42" w:rsidRDefault="0023221A" w:rsidP="0048083B">
            <w:pPr>
              <w:pStyle w:val="12"/>
              <w:shd w:val="clear" w:color="auto" w:fill="auto"/>
              <w:tabs>
                <w:tab w:val="left" w:pos="1275"/>
              </w:tabs>
              <w:spacing w:before="0" w:after="0" w:line="240" w:lineRule="auto"/>
              <w:ind w:right="141"/>
              <w:rPr>
                <w:sz w:val="28"/>
                <w:szCs w:val="28"/>
              </w:rPr>
            </w:pPr>
            <w:r>
              <w:rPr>
                <w:rStyle w:val="ae"/>
                <w:sz w:val="28"/>
                <w:szCs w:val="28"/>
                <w:lang w:val="uk-UA" w:eastAsia="uk-UA"/>
              </w:rPr>
              <w:t xml:space="preserve">   </w:t>
            </w:r>
            <w:r w:rsidR="0048083B">
              <w:rPr>
                <w:rStyle w:val="ae"/>
                <w:sz w:val="28"/>
                <w:szCs w:val="28"/>
                <w:lang w:val="uk-UA" w:eastAsia="uk-UA"/>
              </w:rPr>
              <w:t>2</w:t>
            </w:r>
            <w:r w:rsidRPr="00983A42">
              <w:rPr>
                <w:rStyle w:val="ae"/>
                <w:sz w:val="28"/>
                <w:szCs w:val="28"/>
                <w:lang w:eastAsia="uk-UA"/>
              </w:rPr>
              <w:t>78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3221A" w:rsidRPr="0039257D" w:rsidRDefault="0023221A" w:rsidP="0039257D">
            <w:pPr>
              <w:pStyle w:val="12"/>
              <w:shd w:val="clear" w:color="auto" w:fill="auto"/>
              <w:spacing w:before="0" w:after="0" w:line="240" w:lineRule="auto"/>
              <w:ind w:right="679"/>
              <w:rPr>
                <w:sz w:val="28"/>
                <w:szCs w:val="28"/>
                <w:lang w:val="uk-UA"/>
              </w:rPr>
            </w:pPr>
            <w:r>
              <w:rPr>
                <w:rStyle w:val="ae"/>
                <w:sz w:val="28"/>
                <w:szCs w:val="28"/>
                <w:lang w:val="uk-UA" w:eastAsia="uk-UA"/>
              </w:rPr>
              <w:t xml:space="preserve">   </w:t>
            </w:r>
            <w:r w:rsidR="0039257D">
              <w:rPr>
                <w:rStyle w:val="ae"/>
                <w:sz w:val="28"/>
                <w:szCs w:val="28"/>
                <w:lang w:val="uk-UA" w:eastAsia="uk-UA"/>
              </w:rPr>
              <w:t>17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3221A" w:rsidRPr="0039257D" w:rsidRDefault="0023221A" w:rsidP="0039257D">
            <w:pPr>
              <w:pStyle w:val="12"/>
              <w:shd w:val="clear" w:color="auto" w:fill="auto"/>
              <w:spacing w:before="0" w:after="0" w:line="240" w:lineRule="auto"/>
              <w:ind w:right="679"/>
              <w:rPr>
                <w:sz w:val="28"/>
                <w:szCs w:val="28"/>
                <w:lang w:val="uk-UA"/>
              </w:rPr>
            </w:pPr>
            <w:r>
              <w:rPr>
                <w:rStyle w:val="ae"/>
                <w:sz w:val="28"/>
                <w:szCs w:val="28"/>
                <w:lang w:val="uk-UA" w:eastAsia="uk-UA"/>
              </w:rPr>
              <w:t xml:space="preserve">   </w:t>
            </w:r>
            <w:r w:rsidR="0039257D">
              <w:rPr>
                <w:rStyle w:val="ae"/>
                <w:sz w:val="28"/>
                <w:szCs w:val="28"/>
                <w:lang w:val="uk-UA" w:eastAsia="uk-UA"/>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221A" w:rsidRPr="00983A42" w:rsidRDefault="0023221A" w:rsidP="00344A3D">
            <w:pPr>
              <w:pStyle w:val="40"/>
              <w:shd w:val="clear" w:color="auto" w:fill="auto"/>
              <w:spacing w:line="240" w:lineRule="auto"/>
              <w:ind w:right="679"/>
              <w:jc w:val="both"/>
              <w:rPr>
                <w:sz w:val="28"/>
                <w:szCs w:val="28"/>
              </w:rPr>
            </w:pPr>
            <w:r>
              <w:rPr>
                <w:noProof w:val="0"/>
                <w:sz w:val="28"/>
                <w:szCs w:val="28"/>
                <w:lang w:val="uk-UA" w:eastAsia="uk-UA"/>
              </w:rPr>
              <w:t xml:space="preserve">    </w:t>
            </w:r>
            <w:r w:rsidRPr="00983A42">
              <w:rPr>
                <w:noProof w:val="0"/>
                <w:sz w:val="28"/>
                <w:szCs w:val="28"/>
                <w:lang w:eastAsia="uk-UA"/>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3221A" w:rsidRPr="0048083B" w:rsidRDefault="0048083B" w:rsidP="0048083B">
            <w:pPr>
              <w:spacing w:line="240" w:lineRule="auto"/>
              <w:ind w:right="679"/>
              <w:jc w:val="both"/>
              <w:rPr>
                <w:rFonts w:ascii="Times New Roman" w:hAnsi="Times New Roman" w:cs="Times New Roman"/>
                <w:sz w:val="28"/>
                <w:szCs w:val="28"/>
                <w:lang w:val="uk-UA"/>
              </w:rPr>
            </w:pPr>
            <w:r w:rsidRPr="0048083B">
              <w:rPr>
                <w:rFonts w:ascii="Times New Roman" w:hAnsi="Times New Roman" w:cs="Times New Roman"/>
                <w:sz w:val="28"/>
                <w:szCs w:val="28"/>
                <w:lang w:val="uk-UA"/>
              </w:rPr>
              <w:t>Макарівка</w:t>
            </w:r>
          </w:p>
          <w:p w:rsidR="0048083B" w:rsidRPr="0048083B" w:rsidRDefault="0048083B" w:rsidP="0048083B">
            <w:pPr>
              <w:spacing w:line="240" w:lineRule="auto"/>
              <w:ind w:right="679"/>
              <w:jc w:val="both"/>
              <w:rPr>
                <w:sz w:val="28"/>
                <w:szCs w:val="28"/>
                <w:lang w:val="uk-UA"/>
              </w:rPr>
            </w:pPr>
            <w:r w:rsidRPr="0048083B">
              <w:rPr>
                <w:rFonts w:ascii="Times New Roman" w:hAnsi="Times New Roman" w:cs="Times New Roman"/>
                <w:sz w:val="28"/>
                <w:szCs w:val="28"/>
                <w:lang w:val="uk-UA"/>
              </w:rPr>
              <w:t>Турове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3221A" w:rsidRPr="0048083B" w:rsidRDefault="0023221A" w:rsidP="0048083B">
            <w:pPr>
              <w:pStyle w:val="12"/>
              <w:shd w:val="clear" w:color="auto" w:fill="auto"/>
              <w:spacing w:before="0" w:after="0" w:line="240" w:lineRule="auto"/>
              <w:ind w:right="679"/>
              <w:jc w:val="center"/>
              <w:rPr>
                <w:sz w:val="28"/>
                <w:szCs w:val="28"/>
                <w:lang w:val="uk-UA"/>
              </w:rPr>
            </w:pPr>
            <w:r w:rsidRPr="00983A42">
              <w:rPr>
                <w:rStyle w:val="ae"/>
                <w:sz w:val="28"/>
                <w:szCs w:val="28"/>
                <w:lang w:eastAsia="uk-UA"/>
              </w:rPr>
              <w:t>1</w:t>
            </w:r>
            <w:r w:rsidR="0048083B">
              <w:rPr>
                <w:rStyle w:val="ae"/>
                <w:sz w:val="28"/>
                <w:szCs w:val="28"/>
                <w:lang w:val="uk-UA" w:eastAsia="uk-UA"/>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3221A" w:rsidRPr="0048083B" w:rsidRDefault="0023221A" w:rsidP="0048083B">
            <w:pPr>
              <w:pStyle w:val="12"/>
              <w:shd w:val="clear" w:color="auto" w:fill="auto"/>
              <w:spacing w:before="0" w:after="0" w:line="240" w:lineRule="auto"/>
              <w:ind w:right="141"/>
              <w:jc w:val="center"/>
              <w:rPr>
                <w:sz w:val="28"/>
                <w:szCs w:val="28"/>
                <w:lang w:val="uk-UA"/>
              </w:rPr>
            </w:pPr>
            <w:r w:rsidRPr="00983A42">
              <w:rPr>
                <w:rStyle w:val="ae"/>
                <w:sz w:val="28"/>
                <w:szCs w:val="28"/>
                <w:lang w:eastAsia="uk-UA"/>
              </w:rPr>
              <w:t>2</w:t>
            </w:r>
            <w:r w:rsidR="0048083B">
              <w:rPr>
                <w:rStyle w:val="ae"/>
                <w:sz w:val="28"/>
                <w:szCs w:val="28"/>
                <w:lang w:val="uk-UA" w:eastAsia="uk-UA"/>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3221A" w:rsidRPr="0048083B" w:rsidRDefault="0048083B" w:rsidP="00344A3D">
            <w:pPr>
              <w:pStyle w:val="12"/>
              <w:shd w:val="clear" w:color="auto" w:fill="auto"/>
              <w:spacing w:before="0" w:after="0" w:line="240" w:lineRule="auto"/>
              <w:ind w:right="679"/>
              <w:jc w:val="center"/>
              <w:rPr>
                <w:sz w:val="28"/>
                <w:szCs w:val="28"/>
                <w:lang w:val="uk-UA"/>
              </w:rPr>
            </w:pPr>
            <w:r>
              <w:rPr>
                <w:rStyle w:val="ae"/>
                <w:sz w:val="28"/>
                <w:szCs w:val="28"/>
                <w:lang w:val="uk-UA" w:eastAsia="uk-UA"/>
              </w:rPr>
              <w:t>25</w:t>
            </w:r>
          </w:p>
        </w:tc>
      </w:tr>
    </w:tbl>
    <w:p w:rsidR="0048083B" w:rsidRDefault="0023221A" w:rsidP="00344A3D">
      <w:pPr>
        <w:pStyle w:val="110"/>
        <w:keepNext/>
        <w:keepLines/>
        <w:shd w:val="clear" w:color="auto" w:fill="auto"/>
        <w:spacing w:after="310" w:line="240" w:lineRule="auto"/>
        <w:ind w:right="679"/>
        <w:jc w:val="both"/>
        <w:rPr>
          <w:rFonts w:asciiTheme="minorHAnsi" w:eastAsiaTheme="minorEastAsia" w:hAnsiTheme="minorHAnsi" w:cstheme="minorBidi"/>
          <w:b w:val="0"/>
          <w:bCs w:val="0"/>
          <w:sz w:val="22"/>
          <w:szCs w:val="22"/>
          <w:lang w:val="uk-UA" w:eastAsia="ru-RU"/>
        </w:rPr>
      </w:pPr>
      <w:bookmarkStart w:id="1" w:name="bookmark3"/>
      <w:r>
        <w:rPr>
          <w:rFonts w:asciiTheme="minorHAnsi" w:eastAsiaTheme="minorEastAsia" w:hAnsiTheme="minorHAnsi" w:cstheme="minorBidi"/>
          <w:b w:val="0"/>
          <w:bCs w:val="0"/>
          <w:sz w:val="22"/>
          <w:szCs w:val="22"/>
          <w:lang w:val="uk-UA" w:eastAsia="ru-RU"/>
        </w:rPr>
        <w:t xml:space="preserve">           </w:t>
      </w:r>
    </w:p>
    <w:p w:rsidR="0023221A" w:rsidRPr="0048083B" w:rsidRDefault="0023221A" w:rsidP="0048083B">
      <w:pPr>
        <w:pStyle w:val="110"/>
        <w:keepNext/>
        <w:keepLines/>
        <w:shd w:val="clear" w:color="auto" w:fill="auto"/>
        <w:spacing w:after="310" w:line="240" w:lineRule="auto"/>
        <w:ind w:right="679"/>
        <w:rPr>
          <w:i/>
          <w:sz w:val="28"/>
          <w:szCs w:val="28"/>
          <w:lang w:val="uk-UA"/>
        </w:rPr>
      </w:pPr>
      <w:r w:rsidRPr="008369FB">
        <w:rPr>
          <w:rStyle w:val="13"/>
          <w:b/>
          <w:bCs/>
          <w:i/>
          <w:sz w:val="28"/>
          <w:szCs w:val="28"/>
          <w:lang w:eastAsia="uk-UA"/>
        </w:rPr>
        <w:t xml:space="preserve">Проектна потужність </w:t>
      </w:r>
      <w:bookmarkEnd w:id="1"/>
      <w:r w:rsidR="0048083B">
        <w:rPr>
          <w:rStyle w:val="13"/>
          <w:b/>
          <w:bCs/>
          <w:i/>
          <w:sz w:val="28"/>
          <w:szCs w:val="28"/>
          <w:lang w:val="uk-UA" w:eastAsia="uk-UA"/>
        </w:rPr>
        <w:t xml:space="preserve">закладу освіти </w:t>
      </w:r>
      <w:r w:rsidR="0048083B">
        <w:rPr>
          <w:sz w:val="28"/>
          <w:szCs w:val="28"/>
          <w:lang w:val="uk-UA" w:eastAsia="uk-UA"/>
        </w:rPr>
        <w:t>КЗ «</w:t>
      </w:r>
      <w:r w:rsidR="0048083B" w:rsidRPr="00983A42">
        <w:rPr>
          <w:sz w:val="28"/>
          <w:szCs w:val="28"/>
          <w:lang w:eastAsia="uk-UA"/>
        </w:rPr>
        <w:t xml:space="preserve">Макарівський </w:t>
      </w:r>
      <w:r w:rsidR="0048083B">
        <w:rPr>
          <w:sz w:val="28"/>
          <w:szCs w:val="28"/>
          <w:lang w:val="uk-UA" w:eastAsia="uk-UA"/>
        </w:rPr>
        <w:t>гімназія»</w:t>
      </w:r>
    </w:p>
    <w:tbl>
      <w:tblPr>
        <w:tblW w:w="13683" w:type="dxa"/>
        <w:jc w:val="center"/>
        <w:tblLayout w:type="fixed"/>
        <w:tblCellMar>
          <w:left w:w="0" w:type="dxa"/>
          <w:right w:w="0" w:type="dxa"/>
        </w:tblCellMar>
        <w:tblLook w:val="0000" w:firstRow="0" w:lastRow="0" w:firstColumn="0" w:lastColumn="0" w:noHBand="0" w:noVBand="0"/>
      </w:tblPr>
      <w:tblGrid>
        <w:gridCol w:w="1418"/>
        <w:gridCol w:w="4252"/>
        <w:gridCol w:w="3828"/>
        <w:gridCol w:w="4185"/>
      </w:tblGrid>
      <w:tr w:rsidR="0023221A" w:rsidRPr="00983A42" w:rsidTr="0023221A">
        <w:trPr>
          <w:trHeight w:val="850"/>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23221A" w:rsidRPr="00983A42" w:rsidRDefault="0023221A" w:rsidP="00344A3D">
            <w:pPr>
              <w:pStyle w:val="21"/>
              <w:framePr w:wrap="notBeside" w:vAnchor="text" w:hAnchor="text" w:xAlign="center" w:y="1"/>
              <w:shd w:val="clear" w:color="auto" w:fill="auto"/>
              <w:spacing w:line="240" w:lineRule="auto"/>
              <w:ind w:right="679"/>
              <w:jc w:val="both"/>
              <w:rPr>
                <w:sz w:val="28"/>
                <w:szCs w:val="28"/>
              </w:rPr>
            </w:pPr>
            <w:r w:rsidRPr="00983A42">
              <w:rPr>
                <w:rStyle w:val="20"/>
                <w:b/>
                <w:bCs/>
                <w:sz w:val="28"/>
                <w:szCs w:val="28"/>
                <w:lang w:eastAsia="uk-UA"/>
              </w:rPr>
              <w:t>№ п</w:t>
            </w:r>
            <w:r>
              <w:rPr>
                <w:rStyle w:val="20"/>
                <w:b/>
                <w:bCs/>
                <w:sz w:val="28"/>
                <w:szCs w:val="28"/>
                <w:lang w:val="uk-UA" w:eastAsia="uk-UA"/>
              </w:rPr>
              <w:t>/</w:t>
            </w:r>
            <w:r w:rsidRPr="00983A42">
              <w:rPr>
                <w:rStyle w:val="20"/>
                <w:b/>
                <w:bCs/>
                <w:sz w:val="28"/>
                <w:szCs w:val="28"/>
                <w:lang w:eastAsia="uk-UA"/>
              </w:rPr>
              <w:t>п</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3221A" w:rsidRPr="00983A42" w:rsidRDefault="0023221A" w:rsidP="00344A3D">
            <w:pPr>
              <w:pStyle w:val="21"/>
              <w:framePr w:wrap="notBeside" w:vAnchor="text" w:hAnchor="text" w:xAlign="center" w:y="1"/>
              <w:shd w:val="clear" w:color="auto" w:fill="auto"/>
              <w:spacing w:line="240" w:lineRule="auto"/>
              <w:ind w:right="679"/>
              <w:jc w:val="both"/>
              <w:rPr>
                <w:sz w:val="28"/>
                <w:szCs w:val="28"/>
              </w:rPr>
            </w:pPr>
            <w:r w:rsidRPr="00983A42">
              <w:rPr>
                <w:rStyle w:val="20"/>
                <w:b/>
                <w:bCs/>
                <w:sz w:val="28"/>
                <w:szCs w:val="28"/>
                <w:lang w:eastAsia="uk-UA"/>
              </w:rPr>
              <w:t>Назва закладу</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23221A" w:rsidRPr="00983A42" w:rsidRDefault="0023221A" w:rsidP="00344A3D">
            <w:pPr>
              <w:pStyle w:val="21"/>
              <w:framePr w:wrap="notBeside" w:vAnchor="text" w:hAnchor="text" w:xAlign="center" w:y="1"/>
              <w:shd w:val="clear" w:color="auto" w:fill="auto"/>
              <w:spacing w:line="240" w:lineRule="auto"/>
              <w:ind w:right="679"/>
              <w:jc w:val="both"/>
              <w:rPr>
                <w:sz w:val="28"/>
                <w:szCs w:val="28"/>
              </w:rPr>
            </w:pPr>
            <w:r w:rsidRPr="00983A42">
              <w:rPr>
                <w:rStyle w:val="20"/>
                <w:b/>
                <w:bCs/>
                <w:sz w:val="28"/>
                <w:szCs w:val="28"/>
                <w:lang w:eastAsia="uk-UA"/>
              </w:rPr>
              <w:t>Проектна потужність</w:t>
            </w:r>
          </w:p>
        </w:tc>
        <w:tc>
          <w:tcPr>
            <w:tcW w:w="4185" w:type="dxa"/>
            <w:tcBorders>
              <w:top w:val="single" w:sz="4" w:space="0" w:color="auto"/>
              <w:left w:val="single" w:sz="4" w:space="0" w:color="auto"/>
              <w:bottom w:val="single" w:sz="4" w:space="0" w:color="auto"/>
              <w:right w:val="single" w:sz="4" w:space="0" w:color="auto"/>
            </w:tcBorders>
            <w:shd w:val="clear" w:color="auto" w:fill="FFFFFF"/>
          </w:tcPr>
          <w:p w:rsidR="0023221A" w:rsidRPr="00983A42" w:rsidRDefault="0023221A" w:rsidP="00344A3D">
            <w:pPr>
              <w:pStyle w:val="21"/>
              <w:framePr w:wrap="notBeside" w:vAnchor="text" w:hAnchor="text" w:xAlign="center" w:y="1"/>
              <w:shd w:val="clear" w:color="auto" w:fill="auto"/>
              <w:spacing w:line="240" w:lineRule="auto"/>
              <w:ind w:right="679"/>
              <w:jc w:val="both"/>
              <w:rPr>
                <w:sz w:val="28"/>
                <w:szCs w:val="28"/>
              </w:rPr>
            </w:pPr>
            <w:r w:rsidRPr="00983A42">
              <w:rPr>
                <w:rStyle w:val="20"/>
                <w:b/>
                <w:bCs/>
                <w:sz w:val="28"/>
                <w:szCs w:val="28"/>
                <w:lang w:eastAsia="uk-UA"/>
              </w:rPr>
              <w:t>Фактично</w:t>
            </w:r>
          </w:p>
        </w:tc>
      </w:tr>
      <w:tr w:rsidR="0023221A" w:rsidRPr="00983A42" w:rsidTr="0023221A">
        <w:trPr>
          <w:trHeight w:val="416"/>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23221A" w:rsidRPr="00983A42" w:rsidRDefault="0023221A" w:rsidP="00344A3D">
            <w:pPr>
              <w:pStyle w:val="12"/>
              <w:framePr w:wrap="notBeside" w:vAnchor="text" w:hAnchor="text" w:xAlign="center" w:y="1"/>
              <w:shd w:val="clear" w:color="auto" w:fill="auto"/>
              <w:spacing w:before="0" w:after="0" w:line="240" w:lineRule="auto"/>
              <w:ind w:right="679"/>
              <w:rPr>
                <w:sz w:val="28"/>
                <w:szCs w:val="28"/>
              </w:rPr>
            </w:pPr>
            <w:r>
              <w:rPr>
                <w:sz w:val="28"/>
                <w:szCs w:val="28"/>
                <w:lang w:val="uk-UA" w:eastAsia="uk-UA"/>
              </w:rPr>
              <w:t>1</w:t>
            </w:r>
            <w:r w:rsidRPr="00983A42">
              <w:rPr>
                <w:sz w:val="28"/>
                <w:szCs w:val="28"/>
                <w:lang w:eastAsia="uk-UA"/>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3221A" w:rsidRPr="0096417A" w:rsidRDefault="0023221A" w:rsidP="00344A3D">
            <w:pPr>
              <w:pStyle w:val="12"/>
              <w:framePr w:wrap="notBeside" w:vAnchor="text" w:hAnchor="text" w:xAlign="center" w:y="1"/>
              <w:shd w:val="clear" w:color="auto" w:fill="auto"/>
              <w:spacing w:before="0" w:after="0" w:line="240" w:lineRule="auto"/>
              <w:ind w:right="679"/>
              <w:rPr>
                <w:sz w:val="28"/>
                <w:szCs w:val="28"/>
                <w:lang w:val="uk-UA"/>
              </w:rPr>
            </w:pPr>
            <w:r>
              <w:rPr>
                <w:sz w:val="28"/>
                <w:szCs w:val="28"/>
                <w:lang w:val="uk-UA" w:eastAsia="uk-UA"/>
              </w:rPr>
              <w:t>КЗ «</w:t>
            </w:r>
            <w:r w:rsidRPr="00983A42">
              <w:rPr>
                <w:sz w:val="28"/>
                <w:szCs w:val="28"/>
                <w:lang w:eastAsia="uk-UA"/>
              </w:rPr>
              <w:t xml:space="preserve">Макарівський </w:t>
            </w:r>
            <w:r>
              <w:rPr>
                <w:sz w:val="28"/>
                <w:szCs w:val="28"/>
                <w:lang w:val="uk-UA" w:eastAsia="uk-UA"/>
              </w:rPr>
              <w:t>гімназія»</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23221A" w:rsidRPr="00983A42" w:rsidRDefault="0023221A" w:rsidP="00344A3D">
            <w:pPr>
              <w:pStyle w:val="12"/>
              <w:framePr w:wrap="notBeside" w:vAnchor="text" w:hAnchor="text" w:xAlign="center" w:y="1"/>
              <w:shd w:val="clear" w:color="auto" w:fill="auto"/>
              <w:spacing w:before="0" w:after="0" w:line="240" w:lineRule="auto"/>
              <w:ind w:right="679"/>
              <w:rPr>
                <w:sz w:val="28"/>
                <w:szCs w:val="28"/>
              </w:rPr>
            </w:pPr>
            <w:r w:rsidRPr="00983A42">
              <w:rPr>
                <w:sz w:val="28"/>
                <w:szCs w:val="28"/>
                <w:lang w:eastAsia="uk-UA"/>
              </w:rPr>
              <w:t>120+21</w:t>
            </w:r>
          </w:p>
        </w:tc>
        <w:tc>
          <w:tcPr>
            <w:tcW w:w="4185" w:type="dxa"/>
            <w:tcBorders>
              <w:top w:val="single" w:sz="4" w:space="0" w:color="auto"/>
              <w:left w:val="single" w:sz="4" w:space="0" w:color="auto"/>
              <w:bottom w:val="single" w:sz="4" w:space="0" w:color="auto"/>
              <w:right w:val="single" w:sz="4" w:space="0" w:color="auto"/>
            </w:tcBorders>
            <w:shd w:val="clear" w:color="auto" w:fill="FFFFFF"/>
          </w:tcPr>
          <w:p w:rsidR="0023221A" w:rsidRPr="0039257D" w:rsidRDefault="0039257D" w:rsidP="00344A3D">
            <w:pPr>
              <w:pStyle w:val="12"/>
              <w:framePr w:wrap="notBeside" w:vAnchor="text" w:hAnchor="text" w:xAlign="center" w:y="1"/>
              <w:shd w:val="clear" w:color="auto" w:fill="auto"/>
              <w:spacing w:before="0" w:after="0" w:line="240" w:lineRule="auto"/>
              <w:ind w:right="679"/>
              <w:rPr>
                <w:sz w:val="28"/>
                <w:szCs w:val="28"/>
                <w:lang w:val="uk-UA"/>
              </w:rPr>
            </w:pPr>
            <w:r>
              <w:rPr>
                <w:sz w:val="28"/>
                <w:szCs w:val="28"/>
                <w:lang w:val="uk-UA" w:eastAsia="uk-UA"/>
              </w:rPr>
              <w:t>17</w:t>
            </w:r>
          </w:p>
        </w:tc>
      </w:tr>
    </w:tbl>
    <w:p w:rsidR="0023221A" w:rsidRPr="0048083B" w:rsidRDefault="0023221A" w:rsidP="00344A3D">
      <w:pPr>
        <w:pStyle w:val="110"/>
        <w:keepNext/>
        <w:keepLines/>
        <w:shd w:val="clear" w:color="auto" w:fill="auto"/>
        <w:spacing w:before="597" w:after="250" w:line="240" w:lineRule="auto"/>
        <w:ind w:right="679"/>
        <w:rPr>
          <w:i/>
          <w:sz w:val="28"/>
          <w:szCs w:val="28"/>
          <w:lang w:val="uk-UA"/>
        </w:rPr>
      </w:pPr>
      <w:bookmarkStart w:id="2" w:name="bookmark4"/>
      <w:r w:rsidRPr="008369FB">
        <w:rPr>
          <w:rStyle w:val="13"/>
          <w:b/>
          <w:bCs/>
          <w:i/>
          <w:sz w:val="28"/>
          <w:szCs w:val="28"/>
          <w:lang w:eastAsia="uk-UA"/>
        </w:rPr>
        <w:lastRenderedPageBreak/>
        <w:t>Економічне обґрунтування модернізації мережі заклад</w:t>
      </w:r>
      <w:bookmarkEnd w:id="2"/>
      <w:r w:rsidR="0048083B">
        <w:rPr>
          <w:rStyle w:val="13"/>
          <w:b/>
          <w:bCs/>
          <w:i/>
          <w:sz w:val="28"/>
          <w:szCs w:val="28"/>
          <w:lang w:val="uk-UA" w:eastAsia="uk-UA"/>
        </w:rPr>
        <w:t>у освіти</w:t>
      </w:r>
    </w:p>
    <w:p w:rsidR="0023221A" w:rsidRDefault="0023221A" w:rsidP="00344A3D">
      <w:pPr>
        <w:pStyle w:val="12"/>
        <w:shd w:val="clear" w:color="auto" w:fill="auto"/>
        <w:spacing w:before="0" w:after="0" w:line="240" w:lineRule="auto"/>
        <w:ind w:right="679" w:firstLine="700"/>
        <w:rPr>
          <w:sz w:val="28"/>
          <w:szCs w:val="28"/>
          <w:lang w:val="uk-UA" w:eastAsia="uk-UA"/>
        </w:rPr>
      </w:pPr>
      <w:r w:rsidRPr="00983A42">
        <w:rPr>
          <w:sz w:val="28"/>
          <w:szCs w:val="28"/>
          <w:lang w:eastAsia="uk-UA"/>
        </w:rPr>
        <w:t>Значною проблемою</w:t>
      </w:r>
      <w:r>
        <w:rPr>
          <w:sz w:val="28"/>
          <w:szCs w:val="28"/>
          <w:lang w:val="uk-UA" w:eastAsia="uk-UA"/>
        </w:rPr>
        <w:t xml:space="preserve"> у дан</w:t>
      </w:r>
      <w:r w:rsidR="0048083B">
        <w:rPr>
          <w:sz w:val="28"/>
          <w:szCs w:val="28"/>
          <w:lang w:val="uk-UA" w:eastAsia="uk-UA"/>
        </w:rPr>
        <w:t xml:space="preserve">ому </w:t>
      </w:r>
      <w:r>
        <w:rPr>
          <w:sz w:val="28"/>
          <w:szCs w:val="28"/>
          <w:lang w:val="uk-UA" w:eastAsia="uk-UA"/>
        </w:rPr>
        <w:t>заклад</w:t>
      </w:r>
      <w:r w:rsidR="0048083B">
        <w:rPr>
          <w:sz w:val="28"/>
          <w:szCs w:val="28"/>
          <w:lang w:val="uk-UA" w:eastAsia="uk-UA"/>
        </w:rPr>
        <w:t xml:space="preserve">і </w:t>
      </w:r>
      <w:r>
        <w:rPr>
          <w:sz w:val="28"/>
          <w:szCs w:val="28"/>
          <w:lang w:val="uk-UA" w:eastAsia="uk-UA"/>
        </w:rPr>
        <w:t xml:space="preserve">освіти </w:t>
      </w:r>
      <w:r w:rsidRPr="00983A42">
        <w:rPr>
          <w:sz w:val="28"/>
          <w:szCs w:val="28"/>
          <w:lang w:eastAsia="uk-UA"/>
        </w:rPr>
        <w:t>є постійне змен</w:t>
      </w:r>
      <w:r>
        <w:rPr>
          <w:sz w:val="28"/>
          <w:szCs w:val="28"/>
          <w:lang w:eastAsia="uk-UA"/>
        </w:rPr>
        <w:t>шення кількості учнів. А відтак</w:t>
      </w:r>
      <w:r w:rsidRPr="00983A42">
        <w:rPr>
          <w:sz w:val="28"/>
          <w:szCs w:val="28"/>
          <w:lang w:eastAsia="uk-UA"/>
        </w:rPr>
        <w:t xml:space="preserve"> з року </w:t>
      </w:r>
      <w:r>
        <w:rPr>
          <w:sz w:val="28"/>
          <w:szCs w:val="28"/>
          <w:lang w:val="uk-UA" w:eastAsia="uk-UA"/>
        </w:rPr>
        <w:t>в</w:t>
      </w:r>
      <w:r w:rsidRPr="00983A42">
        <w:rPr>
          <w:sz w:val="28"/>
          <w:szCs w:val="28"/>
          <w:lang w:eastAsia="uk-UA"/>
        </w:rPr>
        <w:t xml:space="preserve"> рік зростають видатки на утримання </w:t>
      </w:r>
      <w:r>
        <w:rPr>
          <w:sz w:val="28"/>
          <w:szCs w:val="28"/>
          <w:lang w:val="uk-UA" w:eastAsia="uk-UA"/>
        </w:rPr>
        <w:t xml:space="preserve">закладі освіти </w:t>
      </w:r>
      <w:r w:rsidRPr="00983A42">
        <w:rPr>
          <w:sz w:val="28"/>
          <w:szCs w:val="28"/>
          <w:lang w:eastAsia="uk-UA"/>
        </w:rPr>
        <w:t xml:space="preserve"> та середня вартість утримання одного учня.</w:t>
      </w:r>
    </w:p>
    <w:p w:rsidR="00A10C2B" w:rsidRPr="00A10C2B" w:rsidRDefault="00A10C2B" w:rsidP="00344A3D">
      <w:pPr>
        <w:pStyle w:val="12"/>
        <w:shd w:val="clear" w:color="auto" w:fill="auto"/>
        <w:spacing w:before="0" w:after="0" w:line="240" w:lineRule="auto"/>
        <w:ind w:right="679" w:firstLine="700"/>
        <w:rPr>
          <w:sz w:val="28"/>
          <w:szCs w:val="28"/>
          <w:lang w:val="uk-UA" w:eastAsia="uk-UA"/>
        </w:rPr>
      </w:pPr>
    </w:p>
    <w:tbl>
      <w:tblPr>
        <w:tblpPr w:leftFromText="180" w:rightFromText="180" w:vertAnchor="text" w:horzAnchor="margin" w:tblpXSpec="center" w:tblpY="148"/>
        <w:tblW w:w="13472" w:type="dxa"/>
        <w:tblLayout w:type="fixed"/>
        <w:tblCellMar>
          <w:left w:w="0" w:type="dxa"/>
          <w:right w:w="0" w:type="dxa"/>
        </w:tblCellMar>
        <w:tblLook w:val="0000" w:firstRow="0" w:lastRow="0" w:firstColumn="0" w:lastColumn="0" w:noHBand="0" w:noVBand="0"/>
      </w:tblPr>
      <w:tblGrid>
        <w:gridCol w:w="2132"/>
        <w:gridCol w:w="1417"/>
        <w:gridCol w:w="1559"/>
        <w:gridCol w:w="1276"/>
        <w:gridCol w:w="1418"/>
        <w:gridCol w:w="1134"/>
        <w:gridCol w:w="1417"/>
        <w:gridCol w:w="1559"/>
        <w:gridCol w:w="1560"/>
      </w:tblGrid>
      <w:tr w:rsidR="0023221A" w:rsidRPr="00983A42" w:rsidTr="00A10C2B">
        <w:trPr>
          <w:cantSplit/>
          <w:trHeight w:val="366"/>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23221A" w:rsidRPr="00427A42" w:rsidRDefault="0023221A" w:rsidP="00344A3D">
            <w:pPr>
              <w:pStyle w:val="21"/>
              <w:shd w:val="clear" w:color="auto" w:fill="auto"/>
              <w:spacing w:line="240" w:lineRule="auto"/>
              <w:ind w:right="679"/>
              <w:jc w:val="both"/>
              <w:rPr>
                <w:sz w:val="20"/>
                <w:szCs w:val="20"/>
              </w:rPr>
            </w:pPr>
            <w:r w:rsidRPr="00427A42">
              <w:rPr>
                <w:rStyle w:val="211"/>
                <w:b/>
                <w:bCs/>
                <w:sz w:val="20"/>
                <w:szCs w:val="20"/>
                <w:lang w:eastAsia="uk-UA"/>
              </w:rPr>
              <w:t>Назва школи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3221A" w:rsidRPr="00427A42" w:rsidRDefault="0023221A" w:rsidP="00344A3D">
            <w:pPr>
              <w:pStyle w:val="21"/>
              <w:shd w:val="clear" w:color="auto" w:fill="auto"/>
              <w:spacing w:line="240" w:lineRule="auto"/>
              <w:ind w:right="679"/>
              <w:jc w:val="both"/>
              <w:rPr>
                <w:sz w:val="20"/>
                <w:szCs w:val="20"/>
              </w:rPr>
            </w:pPr>
            <w:r w:rsidRPr="00427A42">
              <w:rPr>
                <w:rStyle w:val="211"/>
                <w:b/>
                <w:bCs/>
                <w:sz w:val="20"/>
                <w:szCs w:val="20"/>
                <w:lang w:eastAsia="uk-UA"/>
              </w:rPr>
              <w:t>Всь</w:t>
            </w:r>
            <w:r w:rsidRPr="00427A42">
              <w:rPr>
                <w:rStyle w:val="211"/>
                <w:b/>
                <w:bCs/>
                <w:sz w:val="20"/>
                <w:szCs w:val="20"/>
                <w:lang w:eastAsia="uk-UA"/>
              </w:rPr>
              <w:t>о</w:t>
            </w:r>
            <w:r w:rsidRPr="00427A42">
              <w:rPr>
                <w:rStyle w:val="211"/>
                <w:b/>
                <w:bCs/>
                <w:sz w:val="20"/>
                <w:szCs w:val="20"/>
                <w:lang w:eastAsia="uk-UA"/>
              </w:rPr>
              <w:t>го</w:t>
            </w:r>
          </w:p>
        </w:tc>
        <w:tc>
          <w:tcPr>
            <w:tcW w:w="6804" w:type="dxa"/>
            <w:gridSpan w:val="5"/>
            <w:tcBorders>
              <w:top w:val="single" w:sz="4" w:space="0" w:color="auto"/>
              <w:left w:val="single" w:sz="4" w:space="0" w:color="auto"/>
              <w:bottom w:val="single" w:sz="4" w:space="0" w:color="auto"/>
              <w:right w:val="single" w:sz="4" w:space="0" w:color="auto"/>
            </w:tcBorders>
            <w:shd w:val="clear" w:color="auto" w:fill="FFFFFF"/>
          </w:tcPr>
          <w:p w:rsidR="0023221A" w:rsidRPr="00427A42" w:rsidRDefault="0023221A" w:rsidP="00344A3D">
            <w:pPr>
              <w:pStyle w:val="21"/>
              <w:shd w:val="clear" w:color="auto" w:fill="auto"/>
              <w:spacing w:line="240" w:lineRule="auto"/>
              <w:ind w:right="679"/>
              <w:jc w:val="both"/>
              <w:rPr>
                <w:sz w:val="20"/>
                <w:szCs w:val="20"/>
              </w:rPr>
            </w:pPr>
            <w:r w:rsidRPr="00427A42">
              <w:rPr>
                <w:rStyle w:val="211"/>
                <w:b/>
                <w:bCs/>
                <w:sz w:val="20"/>
                <w:szCs w:val="20"/>
                <w:lang w:eastAsia="uk-UA"/>
              </w:rPr>
              <w:t>В тому числі</w:t>
            </w:r>
          </w:p>
        </w:tc>
        <w:tc>
          <w:tcPr>
            <w:tcW w:w="1559" w:type="dxa"/>
            <w:vMerge w:val="restart"/>
            <w:tcBorders>
              <w:top w:val="single" w:sz="4" w:space="0" w:color="auto"/>
              <w:left w:val="single" w:sz="4" w:space="0" w:color="auto"/>
              <w:right w:val="single" w:sz="4" w:space="0" w:color="auto"/>
            </w:tcBorders>
            <w:shd w:val="clear" w:color="auto" w:fill="FFFFFF"/>
          </w:tcPr>
          <w:p w:rsidR="0023221A" w:rsidRDefault="0023221A" w:rsidP="00A10C2B">
            <w:pPr>
              <w:pStyle w:val="21"/>
              <w:shd w:val="clear" w:color="auto" w:fill="auto"/>
              <w:tabs>
                <w:tab w:val="left" w:pos="1559"/>
              </w:tabs>
              <w:spacing w:line="240" w:lineRule="auto"/>
              <w:jc w:val="both"/>
              <w:rPr>
                <w:rStyle w:val="211"/>
                <w:b/>
                <w:bCs/>
                <w:sz w:val="20"/>
                <w:szCs w:val="20"/>
                <w:lang w:eastAsia="uk-UA"/>
              </w:rPr>
            </w:pPr>
            <w:r w:rsidRPr="00427A42">
              <w:rPr>
                <w:rStyle w:val="211"/>
                <w:b/>
                <w:bCs/>
                <w:sz w:val="20"/>
                <w:szCs w:val="20"/>
                <w:lang w:eastAsia="uk-UA"/>
              </w:rPr>
              <w:t>Утр</w:t>
            </w:r>
            <w:r w:rsidRPr="00427A42">
              <w:rPr>
                <w:rStyle w:val="211"/>
                <w:b/>
                <w:bCs/>
                <w:sz w:val="20"/>
                <w:szCs w:val="20"/>
                <w:lang w:eastAsia="uk-UA"/>
              </w:rPr>
              <w:t>и</w:t>
            </w:r>
            <w:r w:rsidRPr="00427A42">
              <w:rPr>
                <w:rStyle w:val="211"/>
                <w:b/>
                <w:bCs/>
                <w:sz w:val="20"/>
                <w:szCs w:val="20"/>
                <w:lang w:eastAsia="uk-UA"/>
              </w:rPr>
              <w:t>мання 1</w:t>
            </w:r>
          </w:p>
          <w:p w:rsidR="0023221A" w:rsidRPr="00427A42" w:rsidRDefault="0023221A" w:rsidP="00A10C2B">
            <w:pPr>
              <w:pStyle w:val="21"/>
              <w:shd w:val="clear" w:color="auto" w:fill="auto"/>
              <w:tabs>
                <w:tab w:val="left" w:pos="1559"/>
              </w:tabs>
              <w:spacing w:line="240" w:lineRule="auto"/>
              <w:jc w:val="both"/>
              <w:rPr>
                <w:sz w:val="20"/>
                <w:szCs w:val="20"/>
              </w:rPr>
            </w:pPr>
            <w:r>
              <w:rPr>
                <w:rStyle w:val="211"/>
                <w:b/>
                <w:bCs/>
                <w:sz w:val="20"/>
                <w:szCs w:val="20"/>
                <w:lang w:eastAsia="uk-UA"/>
              </w:rPr>
              <w:t>учня</w:t>
            </w:r>
          </w:p>
          <w:p w:rsidR="0023221A" w:rsidRPr="00EC3456" w:rsidRDefault="0023221A" w:rsidP="00344A3D">
            <w:pPr>
              <w:pStyle w:val="21"/>
              <w:spacing w:line="240" w:lineRule="auto"/>
              <w:ind w:right="679"/>
              <w:jc w:val="both"/>
              <w:rPr>
                <w:sz w:val="20"/>
                <w:szCs w:val="20"/>
                <w:lang w:val="uk-UA"/>
              </w:rPr>
            </w:pPr>
          </w:p>
        </w:tc>
        <w:tc>
          <w:tcPr>
            <w:tcW w:w="1560" w:type="dxa"/>
            <w:vMerge w:val="restart"/>
            <w:tcBorders>
              <w:top w:val="single" w:sz="4" w:space="0" w:color="auto"/>
              <w:left w:val="single" w:sz="4" w:space="0" w:color="auto"/>
              <w:right w:val="single" w:sz="4" w:space="0" w:color="auto"/>
            </w:tcBorders>
            <w:shd w:val="clear" w:color="auto" w:fill="FFFFFF"/>
          </w:tcPr>
          <w:p w:rsidR="0023221A" w:rsidRPr="00427A42" w:rsidRDefault="0023221A" w:rsidP="00A10C2B">
            <w:pPr>
              <w:pStyle w:val="21"/>
              <w:shd w:val="clear" w:color="auto" w:fill="auto"/>
              <w:spacing w:line="240" w:lineRule="auto"/>
              <w:jc w:val="both"/>
              <w:rPr>
                <w:sz w:val="20"/>
                <w:szCs w:val="20"/>
              </w:rPr>
            </w:pPr>
            <w:r w:rsidRPr="00427A42">
              <w:rPr>
                <w:rStyle w:val="211"/>
                <w:b/>
                <w:bCs/>
                <w:sz w:val="20"/>
                <w:szCs w:val="20"/>
                <w:lang w:eastAsia="uk-UA"/>
              </w:rPr>
              <w:t>Економія</w:t>
            </w:r>
          </w:p>
          <w:p w:rsidR="0023221A" w:rsidRPr="00983A42" w:rsidRDefault="0023221A" w:rsidP="00A10C2B">
            <w:pPr>
              <w:pStyle w:val="21"/>
              <w:shd w:val="clear" w:color="auto" w:fill="auto"/>
              <w:spacing w:line="240" w:lineRule="auto"/>
              <w:jc w:val="both"/>
              <w:rPr>
                <w:sz w:val="28"/>
                <w:szCs w:val="28"/>
              </w:rPr>
            </w:pPr>
            <w:r w:rsidRPr="00427A42">
              <w:rPr>
                <w:rStyle w:val="211"/>
                <w:b/>
                <w:bCs/>
                <w:sz w:val="20"/>
                <w:szCs w:val="20"/>
                <w:lang w:eastAsia="uk-UA"/>
              </w:rPr>
              <w:t xml:space="preserve">коштів </w:t>
            </w:r>
          </w:p>
          <w:p w:rsidR="0023221A" w:rsidRPr="00EC3456" w:rsidRDefault="0023221A" w:rsidP="00344A3D">
            <w:pPr>
              <w:pStyle w:val="21"/>
              <w:spacing w:line="240" w:lineRule="auto"/>
              <w:ind w:right="679"/>
              <w:jc w:val="both"/>
              <w:rPr>
                <w:sz w:val="28"/>
                <w:szCs w:val="28"/>
                <w:lang w:val="uk-UA"/>
              </w:rPr>
            </w:pPr>
          </w:p>
        </w:tc>
      </w:tr>
      <w:tr w:rsidR="0023221A" w:rsidRPr="00983A42" w:rsidTr="00A10C2B">
        <w:trPr>
          <w:cantSplit/>
          <w:trHeight w:val="743"/>
        </w:trPr>
        <w:tc>
          <w:tcPr>
            <w:tcW w:w="2132" w:type="dxa"/>
            <w:tcBorders>
              <w:top w:val="single" w:sz="4" w:space="0" w:color="auto"/>
              <w:left w:val="single" w:sz="4" w:space="0" w:color="auto"/>
              <w:bottom w:val="nil"/>
              <w:right w:val="single" w:sz="4" w:space="0" w:color="auto"/>
            </w:tcBorders>
            <w:shd w:val="clear" w:color="auto" w:fill="FFFFFF"/>
            <w:textDirection w:val="btLr"/>
          </w:tcPr>
          <w:p w:rsidR="0023221A" w:rsidRPr="00427A42" w:rsidRDefault="0023221A" w:rsidP="00344A3D">
            <w:pPr>
              <w:spacing w:line="240" w:lineRule="auto"/>
              <w:ind w:right="679"/>
              <w:jc w:val="both"/>
              <w:rPr>
                <w:sz w:val="20"/>
                <w:szCs w:val="20"/>
              </w:rPr>
            </w:pPr>
          </w:p>
        </w:tc>
        <w:tc>
          <w:tcPr>
            <w:tcW w:w="1417" w:type="dxa"/>
            <w:tcBorders>
              <w:top w:val="single" w:sz="4" w:space="0" w:color="auto"/>
              <w:left w:val="single" w:sz="4" w:space="0" w:color="auto"/>
              <w:bottom w:val="nil"/>
              <w:right w:val="single" w:sz="4" w:space="0" w:color="auto"/>
            </w:tcBorders>
            <w:shd w:val="clear" w:color="auto" w:fill="FFFFFF"/>
          </w:tcPr>
          <w:p w:rsidR="0023221A" w:rsidRPr="00427A42" w:rsidRDefault="0023221A" w:rsidP="00344A3D">
            <w:pPr>
              <w:pStyle w:val="21"/>
              <w:shd w:val="clear" w:color="auto" w:fill="auto"/>
              <w:spacing w:line="240" w:lineRule="auto"/>
              <w:ind w:right="679"/>
              <w:jc w:val="both"/>
              <w:rPr>
                <w:sz w:val="20"/>
                <w:szCs w:val="20"/>
              </w:rPr>
            </w:pPr>
            <w:r w:rsidRPr="00427A42">
              <w:rPr>
                <w:rStyle w:val="211"/>
                <w:b/>
                <w:bCs/>
                <w:sz w:val="20"/>
                <w:szCs w:val="20"/>
                <w:lang w:eastAsia="uk-UA"/>
              </w:rPr>
              <w:t>Вида</w:t>
            </w:r>
            <w:r w:rsidRPr="00427A42">
              <w:rPr>
                <w:rStyle w:val="211"/>
                <w:b/>
                <w:bCs/>
                <w:sz w:val="20"/>
                <w:szCs w:val="20"/>
                <w:lang w:eastAsia="uk-UA"/>
              </w:rPr>
              <w:t>т</w:t>
            </w:r>
            <w:r w:rsidRPr="00427A42">
              <w:rPr>
                <w:rStyle w:val="211"/>
                <w:b/>
                <w:bCs/>
                <w:sz w:val="20"/>
                <w:szCs w:val="20"/>
                <w:lang w:eastAsia="uk-UA"/>
              </w:rPr>
              <w:t>ки</w:t>
            </w:r>
            <w:r>
              <w:rPr>
                <w:rStyle w:val="211"/>
                <w:b/>
                <w:bCs/>
                <w:sz w:val="20"/>
                <w:szCs w:val="20"/>
                <w:lang w:val="uk-UA" w:eastAsia="uk-UA"/>
              </w:rPr>
              <w:t xml:space="preserve"> </w:t>
            </w:r>
            <w:r w:rsidRPr="00427A42">
              <w:rPr>
                <w:rStyle w:val="211"/>
                <w:b/>
                <w:bCs/>
                <w:sz w:val="20"/>
                <w:szCs w:val="20"/>
                <w:lang w:eastAsia="uk-UA"/>
              </w:rPr>
              <w:t>на</w:t>
            </w:r>
          </w:p>
          <w:p w:rsidR="0023221A" w:rsidRPr="00427A42" w:rsidRDefault="0023221A" w:rsidP="00344A3D">
            <w:pPr>
              <w:pStyle w:val="21"/>
              <w:shd w:val="clear" w:color="auto" w:fill="auto"/>
              <w:spacing w:line="240" w:lineRule="auto"/>
              <w:ind w:right="679"/>
              <w:jc w:val="both"/>
              <w:rPr>
                <w:sz w:val="20"/>
                <w:szCs w:val="20"/>
              </w:rPr>
            </w:pPr>
            <w:r w:rsidRPr="00427A42">
              <w:rPr>
                <w:rStyle w:val="211"/>
                <w:b/>
                <w:bCs/>
                <w:sz w:val="20"/>
                <w:szCs w:val="20"/>
                <w:lang w:eastAsia="uk-UA"/>
              </w:rPr>
              <w:t>утр</w:t>
            </w:r>
            <w:r w:rsidRPr="00427A42">
              <w:rPr>
                <w:rStyle w:val="211"/>
                <w:b/>
                <w:bCs/>
                <w:sz w:val="20"/>
                <w:szCs w:val="20"/>
                <w:lang w:eastAsia="uk-UA"/>
              </w:rPr>
              <w:t>и</w:t>
            </w:r>
            <w:r w:rsidRPr="00427A42">
              <w:rPr>
                <w:rStyle w:val="211"/>
                <w:b/>
                <w:bCs/>
                <w:sz w:val="20"/>
                <w:szCs w:val="20"/>
                <w:lang w:eastAsia="uk-UA"/>
              </w:rPr>
              <w:t>мання</w:t>
            </w:r>
          </w:p>
          <w:p w:rsidR="0023221A" w:rsidRPr="00A10C2B" w:rsidRDefault="00A10C2B" w:rsidP="00344A3D">
            <w:pPr>
              <w:pStyle w:val="21"/>
              <w:spacing w:line="240" w:lineRule="auto"/>
              <w:ind w:right="679"/>
              <w:jc w:val="both"/>
              <w:rPr>
                <w:sz w:val="20"/>
                <w:szCs w:val="20"/>
                <w:lang w:val="uk-UA"/>
              </w:rPr>
            </w:pPr>
            <w:r>
              <w:rPr>
                <w:rStyle w:val="211"/>
                <w:b/>
                <w:bCs/>
                <w:sz w:val="20"/>
                <w:szCs w:val="20"/>
                <w:lang w:val="uk-UA" w:eastAsia="uk-UA"/>
              </w:rPr>
              <w:t>закладу</w:t>
            </w:r>
          </w:p>
        </w:tc>
        <w:tc>
          <w:tcPr>
            <w:tcW w:w="1559" w:type="dxa"/>
            <w:tcBorders>
              <w:top w:val="single" w:sz="4" w:space="0" w:color="auto"/>
              <w:left w:val="single" w:sz="4" w:space="0" w:color="auto"/>
              <w:bottom w:val="nil"/>
              <w:right w:val="single" w:sz="4" w:space="0" w:color="auto"/>
            </w:tcBorders>
            <w:shd w:val="clear" w:color="auto" w:fill="FFFFFF"/>
          </w:tcPr>
          <w:p w:rsidR="0023221A" w:rsidRPr="00427A42" w:rsidRDefault="0023221A" w:rsidP="0048083B">
            <w:pPr>
              <w:pStyle w:val="21"/>
              <w:shd w:val="clear" w:color="auto" w:fill="auto"/>
              <w:spacing w:line="240" w:lineRule="auto"/>
              <w:jc w:val="both"/>
              <w:rPr>
                <w:sz w:val="20"/>
                <w:szCs w:val="20"/>
              </w:rPr>
            </w:pPr>
            <w:r w:rsidRPr="00427A42">
              <w:rPr>
                <w:rStyle w:val="211"/>
                <w:b/>
                <w:bCs/>
                <w:sz w:val="20"/>
                <w:szCs w:val="20"/>
                <w:lang w:eastAsia="uk-UA"/>
              </w:rPr>
              <w:t>На</w:t>
            </w:r>
            <w:r>
              <w:rPr>
                <w:rStyle w:val="211"/>
                <w:b/>
                <w:bCs/>
                <w:sz w:val="20"/>
                <w:szCs w:val="20"/>
                <w:lang w:val="uk-UA" w:eastAsia="uk-UA"/>
              </w:rPr>
              <w:t xml:space="preserve"> </w:t>
            </w:r>
            <w:r w:rsidRPr="00427A42">
              <w:rPr>
                <w:rStyle w:val="211"/>
                <w:b/>
                <w:bCs/>
                <w:sz w:val="20"/>
                <w:szCs w:val="20"/>
                <w:lang w:eastAsia="uk-UA"/>
              </w:rPr>
              <w:t>опл</w:t>
            </w:r>
            <w:r w:rsidRPr="00427A42">
              <w:rPr>
                <w:rStyle w:val="211"/>
                <w:b/>
                <w:bCs/>
                <w:sz w:val="20"/>
                <w:szCs w:val="20"/>
                <w:lang w:eastAsia="uk-UA"/>
              </w:rPr>
              <w:t>а</w:t>
            </w:r>
            <w:r w:rsidRPr="00427A42">
              <w:rPr>
                <w:rStyle w:val="211"/>
                <w:b/>
                <w:bCs/>
                <w:sz w:val="20"/>
                <w:szCs w:val="20"/>
                <w:lang w:eastAsia="uk-UA"/>
              </w:rPr>
              <w:t>ту</w:t>
            </w:r>
          </w:p>
          <w:p w:rsidR="0023221A" w:rsidRPr="00427A42" w:rsidRDefault="0023221A" w:rsidP="0048083B">
            <w:pPr>
              <w:pStyle w:val="21"/>
              <w:spacing w:line="240" w:lineRule="auto"/>
              <w:jc w:val="both"/>
              <w:rPr>
                <w:sz w:val="20"/>
                <w:szCs w:val="20"/>
              </w:rPr>
            </w:pPr>
            <w:r w:rsidRPr="00427A42">
              <w:rPr>
                <w:rStyle w:val="211"/>
                <w:b/>
                <w:bCs/>
                <w:sz w:val="20"/>
                <w:szCs w:val="20"/>
                <w:lang w:eastAsia="uk-UA"/>
              </w:rPr>
              <w:t>праці</w:t>
            </w:r>
          </w:p>
        </w:tc>
        <w:tc>
          <w:tcPr>
            <w:tcW w:w="1276" w:type="dxa"/>
            <w:tcBorders>
              <w:top w:val="single" w:sz="4" w:space="0" w:color="auto"/>
              <w:left w:val="single" w:sz="4" w:space="0" w:color="auto"/>
              <w:bottom w:val="nil"/>
              <w:right w:val="single" w:sz="4" w:space="0" w:color="auto"/>
            </w:tcBorders>
            <w:shd w:val="clear" w:color="auto" w:fill="FFFFFF"/>
          </w:tcPr>
          <w:p w:rsidR="0023221A" w:rsidRPr="00427A42" w:rsidRDefault="0023221A" w:rsidP="0048083B">
            <w:pPr>
              <w:pStyle w:val="21"/>
              <w:shd w:val="clear" w:color="auto" w:fill="auto"/>
              <w:tabs>
                <w:tab w:val="left" w:pos="1134"/>
              </w:tabs>
              <w:spacing w:line="240" w:lineRule="auto"/>
              <w:ind w:right="142"/>
              <w:jc w:val="both"/>
              <w:rPr>
                <w:sz w:val="20"/>
                <w:szCs w:val="20"/>
              </w:rPr>
            </w:pPr>
            <w:r w:rsidRPr="00427A42">
              <w:rPr>
                <w:rStyle w:val="211"/>
                <w:b/>
                <w:bCs/>
                <w:sz w:val="20"/>
                <w:szCs w:val="20"/>
                <w:lang w:eastAsia="uk-UA"/>
              </w:rPr>
              <w:t>На</w:t>
            </w:r>
          </w:p>
          <w:p w:rsidR="0023221A" w:rsidRPr="00427A42" w:rsidRDefault="0023221A" w:rsidP="0048083B">
            <w:pPr>
              <w:pStyle w:val="21"/>
              <w:shd w:val="clear" w:color="auto" w:fill="auto"/>
              <w:tabs>
                <w:tab w:val="left" w:pos="1134"/>
              </w:tabs>
              <w:spacing w:line="240" w:lineRule="auto"/>
              <w:ind w:right="142"/>
              <w:jc w:val="both"/>
              <w:rPr>
                <w:sz w:val="20"/>
                <w:szCs w:val="20"/>
              </w:rPr>
            </w:pPr>
            <w:r w:rsidRPr="00427A42">
              <w:rPr>
                <w:rStyle w:val="211"/>
                <w:b/>
                <w:bCs/>
                <w:sz w:val="20"/>
                <w:szCs w:val="20"/>
                <w:lang w:eastAsia="uk-UA"/>
              </w:rPr>
              <w:t>харч</w:t>
            </w:r>
            <w:r w:rsidRPr="00427A42">
              <w:rPr>
                <w:rStyle w:val="211"/>
                <w:b/>
                <w:bCs/>
                <w:sz w:val="20"/>
                <w:szCs w:val="20"/>
                <w:lang w:eastAsia="uk-UA"/>
              </w:rPr>
              <w:t>у</w:t>
            </w:r>
            <w:r w:rsidRPr="00427A42">
              <w:rPr>
                <w:rStyle w:val="211"/>
                <w:b/>
                <w:bCs/>
                <w:sz w:val="20"/>
                <w:szCs w:val="20"/>
                <w:lang w:eastAsia="uk-UA"/>
              </w:rPr>
              <w:t>вання</w:t>
            </w:r>
          </w:p>
        </w:tc>
        <w:tc>
          <w:tcPr>
            <w:tcW w:w="1418" w:type="dxa"/>
            <w:tcBorders>
              <w:top w:val="single" w:sz="4" w:space="0" w:color="auto"/>
              <w:left w:val="single" w:sz="4" w:space="0" w:color="auto"/>
              <w:bottom w:val="nil"/>
              <w:right w:val="single" w:sz="4" w:space="0" w:color="auto"/>
            </w:tcBorders>
            <w:shd w:val="clear" w:color="auto" w:fill="FFFFFF"/>
          </w:tcPr>
          <w:p w:rsidR="0023221A" w:rsidRPr="00427A42" w:rsidRDefault="0023221A" w:rsidP="00A10C2B">
            <w:pPr>
              <w:pStyle w:val="21"/>
              <w:shd w:val="clear" w:color="auto" w:fill="auto"/>
              <w:spacing w:line="240" w:lineRule="auto"/>
              <w:jc w:val="both"/>
              <w:rPr>
                <w:sz w:val="20"/>
                <w:szCs w:val="20"/>
              </w:rPr>
            </w:pPr>
            <w:r w:rsidRPr="00427A42">
              <w:rPr>
                <w:rStyle w:val="211"/>
                <w:b/>
                <w:bCs/>
                <w:sz w:val="20"/>
                <w:szCs w:val="20"/>
                <w:lang w:eastAsia="uk-UA"/>
              </w:rPr>
              <w:t>На</w:t>
            </w:r>
            <w:r>
              <w:rPr>
                <w:rStyle w:val="211"/>
                <w:b/>
                <w:bCs/>
                <w:sz w:val="20"/>
                <w:szCs w:val="20"/>
                <w:lang w:val="uk-UA" w:eastAsia="uk-UA"/>
              </w:rPr>
              <w:t xml:space="preserve"> </w:t>
            </w:r>
            <w:r w:rsidRPr="00427A42">
              <w:rPr>
                <w:rStyle w:val="211"/>
                <w:b/>
                <w:bCs/>
                <w:sz w:val="20"/>
                <w:szCs w:val="20"/>
                <w:lang w:eastAsia="uk-UA"/>
              </w:rPr>
              <w:t>к</w:t>
            </w:r>
            <w:r w:rsidRPr="00427A42">
              <w:rPr>
                <w:rStyle w:val="211"/>
                <w:b/>
                <w:bCs/>
                <w:sz w:val="20"/>
                <w:szCs w:val="20"/>
                <w:lang w:eastAsia="uk-UA"/>
              </w:rPr>
              <w:t>о</w:t>
            </w:r>
            <w:r w:rsidRPr="00427A42">
              <w:rPr>
                <w:rStyle w:val="211"/>
                <w:b/>
                <w:bCs/>
                <w:sz w:val="20"/>
                <w:szCs w:val="20"/>
                <w:lang w:eastAsia="uk-UA"/>
              </w:rPr>
              <w:t>муналь</w:t>
            </w:r>
          </w:p>
          <w:p w:rsidR="0023221A" w:rsidRPr="00427A42" w:rsidRDefault="0023221A" w:rsidP="00A10C2B">
            <w:pPr>
              <w:pStyle w:val="21"/>
              <w:spacing w:line="240" w:lineRule="auto"/>
              <w:jc w:val="both"/>
              <w:rPr>
                <w:sz w:val="20"/>
                <w:szCs w:val="20"/>
              </w:rPr>
            </w:pPr>
            <w:r w:rsidRPr="00427A42">
              <w:rPr>
                <w:rStyle w:val="211"/>
                <w:b/>
                <w:bCs/>
                <w:sz w:val="20"/>
                <w:szCs w:val="20"/>
                <w:lang w:eastAsia="uk-UA"/>
              </w:rPr>
              <w:t>ні посл</w:t>
            </w:r>
            <w:r w:rsidRPr="00427A42">
              <w:rPr>
                <w:rStyle w:val="211"/>
                <w:b/>
                <w:bCs/>
                <w:sz w:val="20"/>
                <w:szCs w:val="20"/>
                <w:lang w:eastAsia="uk-UA"/>
              </w:rPr>
              <w:t>у</w:t>
            </w:r>
            <w:r w:rsidRPr="00427A42">
              <w:rPr>
                <w:rStyle w:val="211"/>
                <w:b/>
                <w:bCs/>
                <w:sz w:val="20"/>
                <w:szCs w:val="20"/>
                <w:lang w:eastAsia="uk-UA"/>
              </w:rPr>
              <w:t>ги</w:t>
            </w:r>
          </w:p>
        </w:tc>
        <w:tc>
          <w:tcPr>
            <w:tcW w:w="1134" w:type="dxa"/>
            <w:tcBorders>
              <w:top w:val="single" w:sz="4" w:space="0" w:color="auto"/>
              <w:left w:val="single" w:sz="4" w:space="0" w:color="auto"/>
              <w:bottom w:val="nil"/>
              <w:right w:val="single" w:sz="4" w:space="0" w:color="auto"/>
            </w:tcBorders>
            <w:shd w:val="clear" w:color="auto" w:fill="FFFFFF"/>
          </w:tcPr>
          <w:p w:rsidR="0023221A" w:rsidRPr="00427A42" w:rsidRDefault="0023221A" w:rsidP="00A10C2B">
            <w:pPr>
              <w:pStyle w:val="21"/>
              <w:shd w:val="clear" w:color="auto" w:fill="auto"/>
              <w:spacing w:line="240" w:lineRule="auto"/>
              <w:jc w:val="both"/>
              <w:rPr>
                <w:sz w:val="20"/>
                <w:szCs w:val="20"/>
              </w:rPr>
            </w:pPr>
            <w:r w:rsidRPr="00427A42">
              <w:rPr>
                <w:rStyle w:val="211"/>
                <w:b/>
                <w:bCs/>
                <w:sz w:val="20"/>
                <w:szCs w:val="20"/>
                <w:lang w:eastAsia="uk-UA"/>
              </w:rPr>
              <w:t>Фонд</w:t>
            </w:r>
          </w:p>
          <w:p w:rsidR="0023221A" w:rsidRPr="00427A42" w:rsidRDefault="0023221A" w:rsidP="00A10C2B">
            <w:pPr>
              <w:pStyle w:val="21"/>
              <w:spacing w:line="240" w:lineRule="auto"/>
              <w:jc w:val="both"/>
              <w:rPr>
                <w:sz w:val="20"/>
                <w:szCs w:val="20"/>
              </w:rPr>
            </w:pPr>
            <w:r w:rsidRPr="00427A42">
              <w:rPr>
                <w:rStyle w:val="211"/>
                <w:b/>
                <w:bCs/>
                <w:sz w:val="20"/>
                <w:szCs w:val="20"/>
                <w:lang w:eastAsia="uk-UA"/>
              </w:rPr>
              <w:t>всеобучу</w:t>
            </w:r>
          </w:p>
        </w:tc>
        <w:tc>
          <w:tcPr>
            <w:tcW w:w="1417" w:type="dxa"/>
            <w:tcBorders>
              <w:top w:val="single" w:sz="4" w:space="0" w:color="auto"/>
              <w:left w:val="single" w:sz="4" w:space="0" w:color="auto"/>
              <w:bottom w:val="nil"/>
              <w:right w:val="single" w:sz="4" w:space="0" w:color="auto"/>
            </w:tcBorders>
            <w:shd w:val="clear" w:color="auto" w:fill="FFFFFF"/>
          </w:tcPr>
          <w:p w:rsidR="0023221A" w:rsidRPr="00427A42" w:rsidRDefault="0023221A" w:rsidP="00A10C2B">
            <w:pPr>
              <w:pStyle w:val="21"/>
              <w:shd w:val="clear" w:color="auto" w:fill="auto"/>
              <w:tabs>
                <w:tab w:val="left" w:pos="1417"/>
              </w:tabs>
              <w:spacing w:line="240" w:lineRule="auto"/>
              <w:ind w:right="142"/>
              <w:jc w:val="both"/>
              <w:rPr>
                <w:sz w:val="20"/>
                <w:szCs w:val="20"/>
              </w:rPr>
            </w:pPr>
            <w:r w:rsidRPr="00427A42">
              <w:rPr>
                <w:rStyle w:val="211"/>
                <w:b/>
                <w:bCs/>
                <w:sz w:val="20"/>
                <w:szCs w:val="20"/>
                <w:lang w:eastAsia="uk-UA"/>
              </w:rPr>
              <w:t>Інші</w:t>
            </w:r>
          </w:p>
          <w:p w:rsidR="0023221A" w:rsidRPr="00427A42" w:rsidRDefault="0023221A" w:rsidP="00A10C2B">
            <w:pPr>
              <w:pStyle w:val="21"/>
              <w:shd w:val="clear" w:color="auto" w:fill="auto"/>
              <w:tabs>
                <w:tab w:val="left" w:pos="1417"/>
              </w:tabs>
              <w:spacing w:line="240" w:lineRule="auto"/>
              <w:ind w:right="142"/>
              <w:jc w:val="both"/>
              <w:rPr>
                <w:sz w:val="20"/>
                <w:szCs w:val="20"/>
              </w:rPr>
            </w:pPr>
            <w:r w:rsidRPr="00427A42">
              <w:rPr>
                <w:rStyle w:val="211"/>
                <w:b/>
                <w:bCs/>
                <w:sz w:val="20"/>
                <w:szCs w:val="20"/>
                <w:lang w:eastAsia="uk-UA"/>
              </w:rPr>
              <w:t>вида</w:t>
            </w:r>
            <w:r w:rsidRPr="00427A42">
              <w:rPr>
                <w:rStyle w:val="211"/>
                <w:b/>
                <w:bCs/>
                <w:sz w:val="20"/>
                <w:szCs w:val="20"/>
                <w:lang w:eastAsia="uk-UA"/>
              </w:rPr>
              <w:t>т</w:t>
            </w:r>
            <w:r w:rsidRPr="00427A42">
              <w:rPr>
                <w:rStyle w:val="211"/>
                <w:b/>
                <w:bCs/>
                <w:sz w:val="20"/>
                <w:szCs w:val="20"/>
                <w:lang w:eastAsia="uk-UA"/>
              </w:rPr>
              <w:t>ки</w:t>
            </w:r>
          </w:p>
          <w:p w:rsidR="0023221A" w:rsidRPr="00EC3456" w:rsidRDefault="0023221A" w:rsidP="00344A3D">
            <w:pPr>
              <w:pStyle w:val="21"/>
              <w:spacing w:line="240" w:lineRule="auto"/>
              <w:ind w:right="679"/>
              <w:jc w:val="both"/>
              <w:rPr>
                <w:sz w:val="20"/>
                <w:szCs w:val="20"/>
                <w:lang w:val="uk-UA"/>
              </w:rPr>
            </w:pPr>
          </w:p>
        </w:tc>
        <w:tc>
          <w:tcPr>
            <w:tcW w:w="1559" w:type="dxa"/>
            <w:vMerge/>
            <w:tcBorders>
              <w:left w:val="single" w:sz="4" w:space="0" w:color="auto"/>
              <w:bottom w:val="nil"/>
              <w:right w:val="single" w:sz="4" w:space="0" w:color="auto"/>
            </w:tcBorders>
            <w:shd w:val="clear" w:color="auto" w:fill="FFFFFF"/>
            <w:textDirection w:val="btLr"/>
          </w:tcPr>
          <w:p w:rsidR="0023221A" w:rsidRPr="00427A42" w:rsidRDefault="0023221A" w:rsidP="00344A3D">
            <w:pPr>
              <w:pStyle w:val="21"/>
              <w:spacing w:line="240" w:lineRule="auto"/>
              <w:ind w:right="679"/>
              <w:jc w:val="both"/>
              <w:rPr>
                <w:sz w:val="20"/>
                <w:szCs w:val="20"/>
              </w:rPr>
            </w:pPr>
          </w:p>
        </w:tc>
        <w:tc>
          <w:tcPr>
            <w:tcW w:w="1560" w:type="dxa"/>
            <w:vMerge/>
            <w:tcBorders>
              <w:left w:val="single" w:sz="4" w:space="0" w:color="auto"/>
              <w:bottom w:val="nil"/>
              <w:right w:val="single" w:sz="4" w:space="0" w:color="auto"/>
            </w:tcBorders>
            <w:shd w:val="clear" w:color="auto" w:fill="FFFFFF"/>
          </w:tcPr>
          <w:p w:rsidR="0023221A" w:rsidRPr="00983A42" w:rsidRDefault="0023221A" w:rsidP="00344A3D">
            <w:pPr>
              <w:pStyle w:val="21"/>
              <w:spacing w:line="240" w:lineRule="auto"/>
              <w:ind w:right="679"/>
              <w:jc w:val="both"/>
              <w:rPr>
                <w:sz w:val="28"/>
                <w:szCs w:val="28"/>
              </w:rPr>
            </w:pPr>
          </w:p>
        </w:tc>
      </w:tr>
      <w:tr w:rsidR="0023221A" w:rsidRPr="00983A42" w:rsidTr="00A10C2B">
        <w:trPr>
          <w:trHeight w:val="326"/>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48083B" w:rsidRDefault="0023221A" w:rsidP="0048083B">
            <w:pPr>
              <w:pStyle w:val="12"/>
              <w:shd w:val="clear" w:color="auto" w:fill="auto"/>
              <w:spacing w:before="0" w:after="0" w:line="240" w:lineRule="auto"/>
              <w:ind w:right="142"/>
              <w:rPr>
                <w:rStyle w:val="9"/>
                <w:sz w:val="28"/>
                <w:szCs w:val="28"/>
                <w:lang w:val="uk-UA" w:eastAsia="uk-UA"/>
              </w:rPr>
            </w:pPr>
            <w:r>
              <w:rPr>
                <w:rStyle w:val="9"/>
                <w:sz w:val="28"/>
                <w:szCs w:val="28"/>
                <w:lang w:val="uk-UA" w:eastAsia="uk-UA"/>
              </w:rPr>
              <w:t>КЗ«</w:t>
            </w:r>
            <w:r w:rsidRPr="00983A42">
              <w:rPr>
                <w:rStyle w:val="9"/>
                <w:sz w:val="28"/>
                <w:szCs w:val="28"/>
                <w:lang w:eastAsia="uk-UA"/>
              </w:rPr>
              <w:t>Макарівськ</w:t>
            </w:r>
            <w:r>
              <w:rPr>
                <w:rStyle w:val="9"/>
                <w:sz w:val="28"/>
                <w:szCs w:val="28"/>
                <w:lang w:val="uk-UA" w:eastAsia="uk-UA"/>
              </w:rPr>
              <w:t>а</w:t>
            </w:r>
          </w:p>
          <w:p w:rsidR="0023221A" w:rsidRPr="00EC3456" w:rsidRDefault="0023221A" w:rsidP="00344A3D">
            <w:pPr>
              <w:pStyle w:val="12"/>
              <w:shd w:val="clear" w:color="auto" w:fill="auto"/>
              <w:spacing w:before="0" w:after="0" w:line="240" w:lineRule="auto"/>
              <w:ind w:right="679"/>
              <w:rPr>
                <w:sz w:val="28"/>
                <w:szCs w:val="28"/>
                <w:shd w:val="clear" w:color="auto" w:fill="FFFFFF"/>
                <w:lang w:val="uk-UA" w:eastAsia="uk-UA"/>
              </w:rPr>
            </w:pPr>
            <w:r>
              <w:rPr>
                <w:rStyle w:val="9"/>
                <w:sz w:val="28"/>
                <w:szCs w:val="28"/>
                <w:lang w:val="uk-UA" w:eastAsia="uk-UA"/>
              </w:rPr>
              <w:t xml:space="preserve"> г</w:t>
            </w:r>
            <w:r>
              <w:rPr>
                <w:rStyle w:val="9"/>
                <w:sz w:val="28"/>
                <w:szCs w:val="28"/>
                <w:lang w:val="uk-UA" w:eastAsia="uk-UA"/>
              </w:rPr>
              <w:t>і</w:t>
            </w:r>
            <w:r>
              <w:rPr>
                <w:rStyle w:val="9"/>
                <w:sz w:val="28"/>
                <w:szCs w:val="28"/>
                <w:lang w:val="uk-UA" w:eastAsia="uk-UA"/>
              </w:rPr>
              <w:t>мназія»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3221A" w:rsidRPr="0048083B" w:rsidRDefault="0023221A" w:rsidP="0048083B">
            <w:pPr>
              <w:pStyle w:val="12"/>
              <w:shd w:val="clear" w:color="auto" w:fill="auto"/>
              <w:spacing w:before="0" w:after="0" w:line="240" w:lineRule="auto"/>
              <w:rPr>
                <w:sz w:val="28"/>
                <w:szCs w:val="28"/>
                <w:lang w:val="uk-UA"/>
              </w:rPr>
            </w:pPr>
            <w:r w:rsidRPr="00983A42">
              <w:rPr>
                <w:rStyle w:val="9"/>
                <w:sz w:val="28"/>
                <w:szCs w:val="28"/>
                <w:lang w:eastAsia="uk-UA"/>
              </w:rPr>
              <w:t>1403,2</w:t>
            </w:r>
            <w:r w:rsidR="0048083B">
              <w:rPr>
                <w:rStyle w:val="9"/>
                <w:sz w:val="28"/>
                <w:szCs w:val="28"/>
                <w:lang w:val="uk-UA" w:eastAsia="uk-UA"/>
              </w:rPr>
              <w:t xml:space="preserve"> </w:t>
            </w:r>
            <w:r w:rsidR="0048083B" w:rsidRPr="00A10C2B">
              <w:rPr>
                <w:rStyle w:val="9"/>
                <w:sz w:val="18"/>
                <w:szCs w:val="18"/>
                <w:lang w:val="uk-UA" w:eastAsia="uk-UA"/>
              </w:rPr>
              <w:t>тис.грн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221A" w:rsidRPr="0048083B" w:rsidRDefault="0023221A" w:rsidP="0048083B">
            <w:pPr>
              <w:pStyle w:val="12"/>
              <w:shd w:val="clear" w:color="auto" w:fill="auto"/>
              <w:tabs>
                <w:tab w:val="left" w:pos="1275"/>
              </w:tabs>
              <w:spacing w:before="0" w:after="0" w:line="240" w:lineRule="auto"/>
              <w:rPr>
                <w:sz w:val="28"/>
                <w:szCs w:val="28"/>
                <w:lang w:val="uk-UA"/>
              </w:rPr>
            </w:pPr>
            <w:r w:rsidRPr="0048083B">
              <w:rPr>
                <w:rStyle w:val="9"/>
                <w:sz w:val="28"/>
                <w:szCs w:val="28"/>
                <w:lang w:val="uk-UA" w:eastAsia="uk-UA"/>
              </w:rPr>
              <w:t>1166,1</w:t>
            </w:r>
            <w:r w:rsidR="0048083B" w:rsidRPr="0048083B">
              <w:rPr>
                <w:rStyle w:val="9"/>
                <w:sz w:val="22"/>
                <w:szCs w:val="22"/>
                <w:lang w:val="uk-UA" w:eastAsia="uk-UA"/>
              </w:rPr>
              <w:t xml:space="preserve"> </w:t>
            </w:r>
            <w:r w:rsidR="0048083B" w:rsidRPr="00A10C2B">
              <w:rPr>
                <w:rStyle w:val="9"/>
                <w:sz w:val="18"/>
                <w:szCs w:val="18"/>
                <w:lang w:val="uk-UA" w:eastAsia="uk-UA"/>
              </w:rPr>
              <w:t>тис.грн</w:t>
            </w:r>
            <w:r w:rsidR="0048083B" w:rsidRPr="0048083B">
              <w:rPr>
                <w:rStyle w:val="9"/>
                <w:sz w:val="22"/>
                <w:szCs w:val="22"/>
                <w:lang w:val="uk-UA" w:eastAsia="uk-UA"/>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3221A" w:rsidRPr="00983A42" w:rsidRDefault="0023221A" w:rsidP="00A10C2B">
            <w:pPr>
              <w:pStyle w:val="12"/>
              <w:shd w:val="clear" w:color="auto" w:fill="auto"/>
              <w:spacing w:before="0" w:after="0" w:line="240" w:lineRule="auto"/>
              <w:ind w:right="142"/>
              <w:rPr>
                <w:sz w:val="28"/>
                <w:szCs w:val="28"/>
              </w:rPr>
            </w:pPr>
            <w:r w:rsidRPr="00983A42">
              <w:rPr>
                <w:rStyle w:val="9"/>
                <w:sz w:val="28"/>
                <w:szCs w:val="28"/>
                <w:lang w:eastAsia="uk-UA"/>
              </w:rPr>
              <w:t>15,1</w:t>
            </w:r>
            <w:r w:rsidR="00A10C2B" w:rsidRPr="0048083B">
              <w:rPr>
                <w:rStyle w:val="9"/>
                <w:sz w:val="22"/>
                <w:szCs w:val="22"/>
                <w:lang w:val="uk-UA" w:eastAsia="uk-UA"/>
              </w:rPr>
              <w:t xml:space="preserve"> </w:t>
            </w:r>
            <w:r w:rsidR="00A10C2B" w:rsidRPr="00A10C2B">
              <w:rPr>
                <w:rStyle w:val="9"/>
                <w:sz w:val="18"/>
                <w:szCs w:val="18"/>
                <w:lang w:val="uk-UA" w:eastAsia="uk-UA"/>
              </w:rPr>
              <w:t>тис.грн</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3221A" w:rsidRPr="00983A42" w:rsidRDefault="0023221A" w:rsidP="00A10C2B">
            <w:pPr>
              <w:pStyle w:val="12"/>
              <w:shd w:val="clear" w:color="auto" w:fill="auto"/>
              <w:spacing w:before="0" w:after="0" w:line="240" w:lineRule="auto"/>
              <w:rPr>
                <w:sz w:val="28"/>
                <w:szCs w:val="28"/>
              </w:rPr>
            </w:pPr>
            <w:r w:rsidRPr="00983A42">
              <w:rPr>
                <w:rStyle w:val="9"/>
                <w:sz w:val="28"/>
                <w:szCs w:val="28"/>
                <w:lang w:eastAsia="uk-UA"/>
              </w:rPr>
              <w:t>206,8</w:t>
            </w:r>
            <w:r w:rsidR="00A10C2B" w:rsidRPr="0048083B">
              <w:rPr>
                <w:rStyle w:val="9"/>
                <w:sz w:val="22"/>
                <w:szCs w:val="22"/>
                <w:lang w:val="uk-UA" w:eastAsia="uk-UA"/>
              </w:rPr>
              <w:t xml:space="preserve"> </w:t>
            </w:r>
            <w:r w:rsidR="00A10C2B" w:rsidRPr="00A10C2B">
              <w:rPr>
                <w:rStyle w:val="9"/>
                <w:sz w:val="18"/>
                <w:szCs w:val="18"/>
                <w:lang w:val="uk-UA" w:eastAsia="uk-UA"/>
              </w:rPr>
              <w:t>тис.грн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3221A" w:rsidRPr="00983A42" w:rsidRDefault="0023221A" w:rsidP="00A10C2B">
            <w:pPr>
              <w:pStyle w:val="12"/>
              <w:shd w:val="clear" w:color="auto" w:fill="auto"/>
              <w:spacing w:before="0" w:after="0" w:line="240" w:lineRule="auto"/>
              <w:rPr>
                <w:sz w:val="28"/>
                <w:szCs w:val="28"/>
              </w:rPr>
            </w:pPr>
            <w:r w:rsidRPr="00983A42">
              <w:rPr>
                <w:rStyle w:val="9"/>
                <w:sz w:val="28"/>
                <w:szCs w:val="28"/>
                <w:lang w:eastAsia="uk-UA"/>
              </w:rPr>
              <w:t>1,0</w:t>
            </w:r>
            <w:r w:rsidR="00A10C2B" w:rsidRPr="0048083B">
              <w:rPr>
                <w:rStyle w:val="9"/>
                <w:sz w:val="22"/>
                <w:szCs w:val="22"/>
                <w:lang w:val="uk-UA" w:eastAsia="uk-UA"/>
              </w:rPr>
              <w:t xml:space="preserve">  </w:t>
            </w:r>
            <w:r w:rsidR="00A10C2B" w:rsidRPr="00A10C2B">
              <w:rPr>
                <w:rStyle w:val="9"/>
                <w:sz w:val="18"/>
                <w:szCs w:val="18"/>
                <w:lang w:val="uk-UA" w:eastAsia="uk-UA"/>
              </w:rPr>
              <w:t>тис.грн</w:t>
            </w:r>
            <w:r w:rsidR="00A10C2B" w:rsidRPr="0048083B">
              <w:rPr>
                <w:rStyle w:val="9"/>
                <w:sz w:val="22"/>
                <w:szCs w:val="22"/>
                <w:lang w:val="uk-UA" w:eastAsia="uk-UA"/>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3221A" w:rsidRPr="00983A42" w:rsidRDefault="0023221A" w:rsidP="00A10C2B">
            <w:pPr>
              <w:pStyle w:val="12"/>
              <w:shd w:val="clear" w:color="auto" w:fill="auto"/>
              <w:spacing w:before="0" w:after="0" w:line="240" w:lineRule="auto"/>
              <w:rPr>
                <w:sz w:val="28"/>
                <w:szCs w:val="28"/>
              </w:rPr>
            </w:pPr>
            <w:r w:rsidRPr="00983A42">
              <w:rPr>
                <w:rStyle w:val="9"/>
                <w:sz w:val="28"/>
                <w:szCs w:val="28"/>
                <w:lang w:eastAsia="uk-UA"/>
              </w:rPr>
              <w:t>14,2</w:t>
            </w:r>
            <w:r w:rsidR="00A10C2B" w:rsidRPr="0048083B">
              <w:rPr>
                <w:rStyle w:val="9"/>
                <w:sz w:val="22"/>
                <w:szCs w:val="22"/>
                <w:lang w:val="uk-UA" w:eastAsia="uk-UA"/>
              </w:rPr>
              <w:t xml:space="preserve"> </w:t>
            </w:r>
            <w:r w:rsidR="00A10C2B" w:rsidRPr="0048083B">
              <w:rPr>
                <w:rStyle w:val="9"/>
                <w:sz w:val="22"/>
                <w:szCs w:val="22"/>
                <w:lang w:val="uk-UA" w:eastAsia="uk-UA"/>
              </w:rPr>
              <w:t>тис.грн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221A" w:rsidRPr="00983A42" w:rsidRDefault="0023221A" w:rsidP="00A10C2B">
            <w:pPr>
              <w:pStyle w:val="12"/>
              <w:shd w:val="clear" w:color="auto" w:fill="auto"/>
              <w:spacing w:before="0" w:after="0" w:line="240" w:lineRule="auto"/>
              <w:rPr>
                <w:sz w:val="28"/>
                <w:szCs w:val="28"/>
              </w:rPr>
            </w:pPr>
            <w:r w:rsidRPr="00983A42">
              <w:rPr>
                <w:rStyle w:val="9"/>
                <w:sz w:val="28"/>
                <w:szCs w:val="28"/>
                <w:lang w:eastAsia="uk-UA"/>
              </w:rPr>
              <w:t>53</w:t>
            </w:r>
            <w:r>
              <w:rPr>
                <w:rStyle w:val="9"/>
                <w:sz w:val="28"/>
                <w:szCs w:val="28"/>
                <w:lang w:val="uk-UA" w:eastAsia="uk-UA"/>
              </w:rPr>
              <w:t>,</w:t>
            </w:r>
            <w:r w:rsidRPr="00983A42">
              <w:rPr>
                <w:rStyle w:val="9"/>
                <w:sz w:val="28"/>
                <w:szCs w:val="28"/>
                <w:lang w:eastAsia="uk-UA"/>
              </w:rPr>
              <w:t>969</w:t>
            </w:r>
            <w:r w:rsidR="00A10C2B" w:rsidRPr="0048083B">
              <w:rPr>
                <w:rStyle w:val="9"/>
                <w:sz w:val="22"/>
                <w:szCs w:val="22"/>
                <w:lang w:val="uk-UA" w:eastAsia="uk-UA"/>
              </w:rPr>
              <w:t xml:space="preserve">  </w:t>
            </w:r>
            <w:r w:rsidR="00A10C2B" w:rsidRPr="00A10C2B">
              <w:rPr>
                <w:rStyle w:val="9"/>
                <w:sz w:val="18"/>
                <w:szCs w:val="18"/>
                <w:lang w:val="uk-UA" w:eastAsia="uk-UA"/>
              </w:rPr>
              <w:t>тис.грн</w:t>
            </w:r>
            <w:r w:rsidR="00A10C2B" w:rsidRPr="0048083B">
              <w:rPr>
                <w:rStyle w:val="9"/>
                <w:sz w:val="22"/>
                <w:szCs w:val="22"/>
                <w:lang w:val="uk-UA" w:eastAsia="uk-UA"/>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3221A" w:rsidRPr="00983A42" w:rsidRDefault="0023221A" w:rsidP="00A10C2B">
            <w:pPr>
              <w:pStyle w:val="12"/>
              <w:shd w:val="clear" w:color="auto" w:fill="auto"/>
              <w:spacing w:before="0" w:after="0" w:line="240" w:lineRule="auto"/>
              <w:rPr>
                <w:sz w:val="28"/>
                <w:szCs w:val="28"/>
              </w:rPr>
            </w:pPr>
            <w:r w:rsidRPr="00983A42">
              <w:rPr>
                <w:rStyle w:val="9"/>
                <w:sz w:val="28"/>
                <w:szCs w:val="28"/>
                <w:lang w:eastAsia="uk-UA"/>
              </w:rPr>
              <w:t>289,1</w:t>
            </w:r>
            <w:r w:rsidR="00A10C2B" w:rsidRPr="0048083B">
              <w:rPr>
                <w:rStyle w:val="9"/>
                <w:sz w:val="22"/>
                <w:szCs w:val="22"/>
                <w:lang w:val="uk-UA" w:eastAsia="uk-UA"/>
              </w:rPr>
              <w:t xml:space="preserve"> </w:t>
            </w:r>
            <w:r w:rsidR="00A10C2B" w:rsidRPr="0048083B">
              <w:rPr>
                <w:rStyle w:val="9"/>
                <w:sz w:val="22"/>
                <w:szCs w:val="22"/>
                <w:lang w:val="uk-UA" w:eastAsia="uk-UA"/>
              </w:rPr>
              <w:t>тис.грн</w:t>
            </w:r>
          </w:p>
        </w:tc>
      </w:tr>
    </w:tbl>
    <w:p w:rsidR="0023221A" w:rsidRDefault="0023221A" w:rsidP="00344A3D">
      <w:pPr>
        <w:pStyle w:val="12"/>
        <w:shd w:val="clear" w:color="auto" w:fill="auto"/>
        <w:spacing w:before="0" w:after="0" w:line="240" w:lineRule="auto"/>
        <w:ind w:right="679" w:firstLine="700"/>
        <w:rPr>
          <w:sz w:val="28"/>
          <w:szCs w:val="28"/>
          <w:lang w:val="uk-UA" w:eastAsia="uk-UA"/>
        </w:rPr>
      </w:pPr>
    </w:p>
    <w:p w:rsidR="0023221A" w:rsidRDefault="0023221A" w:rsidP="00344A3D">
      <w:pPr>
        <w:pStyle w:val="12"/>
        <w:shd w:val="clear" w:color="auto" w:fill="auto"/>
        <w:spacing w:before="0" w:after="0" w:line="240" w:lineRule="auto"/>
        <w:ind w:right="679" w:firstLine="700"/>
        <w:rPr>
          <w:sz w:val="28"/>
          <w:szCs w:val="28"/>
          <w:lang w:val="uk-UA" w:eastAsia="uk-UA"/>
        </w:rPr>
      </w:pPr>
    </w:p>
    <w:p w:rsidR="00A10C2B" w:rsidRDefault="0023221A" w:rsidP="00344A3D">
      <w:pPr>
        <w:pStyle w:val="12"/>
        <w:shd w:val="clear" w:color="auto" w:fill="auto"/>
        <w:spacing w:before="253" w:after="354" w:line="240" w:lineRule="auto"/>
        <w:ind w:right="679"/>
        <w:jc w:val="left"/>
        <w:rPr>
          <w:rStyle w:val="9"/>
          <w:sz w:val="28"/>
          <w:szCs w:val="28"/>
          <w:lang w:val="uk-UA" w:eastAsia="uk-UA"/>
        </w:rPr>
      </w:pPr>
      <w:r w:rsidRPr="00983A42">
        <w:rPr>
          <w:rStyle w:val="9"/>
          <w:sz w:val="28"/>
          <w:szCs w:val="28"/>
          <w:lang w:eastAsia="uk-UA"/>
        </w:rPr>
        <w:t>Такі затрати не забезпечують якість освіти, а спрямовуються на утримання приміщення, оплату праці та ком</w:t>
      </w:r>
      <w:r w:rsidRPr="00983A42">
        <w:rPr>
          <w:rStyle w:val="9"/>
          <w:sz w:val="28"/>
          <w:szCs w:val="28"/>
          <w:lang w:eastAsia="uk-UA"/>
        </w:rPr>
        <w:t>у</w:t>
      </w:r>
      <w:r w:rsidRPr="00983A42">
        <w:rPr>
          <w:rStyle w:val="9"/>
          <w:sz w:val="28"/>
          <w:szCs w:val="28"/>
          <w:lang w:eastAsia="uk-UA"/>
        </w:rPr>
        <w:t>нальних платежів</w:t>
      </w:r>
      <w:bookmarkStart w:id="3" w:name="bookmark5"/>
      <w:r>
        <w:rPr>
          <w:rStyle w:val="9"/>
          <w:sz w:val="28"/>
          <w:szCs w:val="28"/>
          <w:lang w:val="uk-UA" w:eastAsia="uk-UA"/>
        </w:rPr>
        <w:t xml:space="preserve">.                                                                                                                                                                                                                                    </w:t>
      </w:r>
    </w:p>
    <w:p w:rsidR="0023221A" w:rsidRPr="006D009D" w:rsidRDefault="0023221A" w:rsidP="00A10C2B">
      <w:pPr>
        <w:pStyle w:val="12"/>
        <w:shd w:val="clear" w:color="auto" w:fill="auto"/>
        <w:spacing w:before="253" w:after="354" w:line="240" w:lineRule="auto"/>
        <w:ind w:right="679"/>
        <w:jc w:val="center"/>
        <w:rPr>
          <w:sz w:val="28"/>
          <w:szCs w:val="28"/>
          <w:lang w:val="uk-UA"/>
        </w:rPr>
      </w:pPr>
      <w:r w:rsidRPr="002C03B5">
        <w:rPr>
          <w:rStyle w:val="16"/>
          <w:bCs w:val="0"/>
          <w:sz w:val="28"/>
          <w:szCs w:val="28"/>
          <w:lang w:eastAsia="uk-UA"/>
        </w:rPr>
        <w:t>Можливості при оптимізації закладів</w:t>
      </w:r>
      <w:bookmarkEnd w:id="3"/>
      <w:r>
        <w:rPr>
          <w:rStyle w:val="16"/>
          <w:bCs w:val="0"/>
          <w:sz w:val="28"/>
          <w:szCs w:val="28"/>
          <w:lang w:val="uk-UA" w:eastAsia="uk-UA"/>
        </w:rPr>
        <w:t xml:space="preserve"> освіти</w:t>
      </w:r>
    </w:p>
    <w:p w:rsidR="0023221A" w:rsidRPr="000803AA" w:rsidRDefault="0023221A" w:rsidP="00344A3D">
      <w:pPr>
        <w:pStyle w:val="12"/>
        <w:numPr>
          <w:ilvl w:val="0"/>
          <w:numId w:val="10"/>
        </w:numPr>
        <w:shd w:val="clear" w:color="auto" w:fill="auto"/>
        <w:tabs>
          <w:tab w:val="left" w:pos="842"/>
        </w:tabs>
        <w:spacing w:before="0" w:after="0" w:line="240" w:lineRule="auto"/>
        <w:ind w:right="679"/>
        <w:rPr>
          <w:rStyle w:val="9"/>
          <w:i/>
          <w:sz w:val="28"/>
          <w:szCs w:val="28"/>
          <w:u w:val="single"/>
          <w:shd w:val="clear" w:color="auto" w:fill="auto"/>
        </w:rPr>
      </w:pPr>
      <w:r w:rsidRPr="000803AA">
        <w:rPr>
          <w:rStyle w:val="9"/>
          <w:i/>
          <w:sz w:val="28"/>
          <w:szCs w:val="28"/>
          <w:u w:val="single"/>
          <w:lang w:eastAsia="uk-UA"/>
        </w:rPr>
        <w:t xml:space="preserve">Вивільнені бюджетні кошти будуть використані для: </w:t>
      </w:r>
    </w:p>
    <w:p w:rsidR="0023221A" w:rsidRDefault="0023221A" w:rsidP="00344A3D">
      <w:pPr>
        <w:pStyle w:val="12"/>
        <w:numPr>
          <w:ilvl w:val="0"/>
          <w:numId w:val="18"/>
        </w:numPr>
        <w:shd w:val="clear" w:color="auto" w:fill="auto"/>
        <w:tabs>
          <w:tab w:val="left" w:pos="842"/>
        </w:tabs>
        <w:spacing w:before="0" w:after="0" w:line="240" w:lineRule="auto"/>
        <w:ind w:left="0" w:right="679"/>
        <w:rPr>
          <w:rStyle w:val="9"/>
          <w:sz w:val="28"/>
          <w:szCs w:val="28"/>
          <w:lang w:val="uk-UA" w:eastAsia="uk-UA"/>
        </w:rPr>
      </w:pPr>
      <w:r w:rsidRPr="00B80626">
        <w:rPr>
          <w:rStyle w:val="9"/>
          <w:sz w:val="28"/>
          <w:szCs w:val="28"/>
          <w:lang w:val="uk-UA" w:eastAsia="uk-UA"/>
        </w:rPr>
        <w:t>закупівлі сучасних предметних кабінетів хімії,  математики, біології, інформатики, іноземних мов;</w:t>
      </w:r>
    </w:p>
    <w:p w:rsidR="0023221A" w:rsidRDefault="0023221A" w:rsidP="00344A3D">
      <w:pPr>
        <w:pStyle w:val="12"/>
        <w:numPr>
          <w:ilvl w:val="0"/>
          <w:numId w:val="18"/>
        </w:numPr>
        <w:shd w:val="clear" w:color="auto" w:fill="auto"/>
        <w:tabs>
          <w:tab w:val="left" w:pos="842"/>
        </w:tabs>
        <w:spacing w:before="0" w:after="0" w:line="240" w:lineRule="auto"/>
        <w:ind w:left="0" w:right="679"/>
        <w:rPr>
          <w:rStyle w:val="9"/>
          <w:sz w:val="28"/>
          <w:szCs w:val="28"/>
          <w:lang w:val="uk-UA" w:eastAsia="uk-UA"/>
        </w:rPr>
      </w:pPr>
      <w:r w:rsidRPr="00B80626">
        <w:rPr>
          <w:rStyle w:val="9"/>
          <w:sz w:val="28"/>
          <w:szCs w:val="28"/>
          <w:lang w:val="uk-UA" w:eastAsia="uk-UA"/>
        </w:rPr>
        <w:t>закупівлі дидактичних матеріалів;</w:t>
      </w:r>
    </w:p>
    <w:p w:rsidR="0023221A" w:rsidRDefault="0023221A" w:rsidP="00344A3D">
      <w:pPr>
        <w:pStyle w:val="12"/>
        <w:numPr>
          <w:ilvl w:val="0"/>
          <w:numId w:val="18"/>
        </w:numPr>
        <w:shd w:val="clear" w:color="auto" w:fill="auto"/>
        <w:tabs>
          <w:tab w:val="left" w:pos="842"/>
        </w:tabs>
        <w:spacing w:before="0" w:after="0" w:line="240" w:lineRule="auto"/>
        <w:ind w:left="0" w:right="679"/>
        <w:rPr>
          <w:rStyle w:val="9"/>
          <w:sz w:val="28"/>
          <w:szCs w:val="28"/>
          <w:lang w:val="uk-UA" w:eastAsia="uk-UA"/>
        </w:rPr>
      </w:pPr>
      <w:r>
        <w:rPr>
          <w:rStyle w:val="9"/>
          <w:sz w:val="28"/>
          <w:szCs w:val="28"/>
          <w:lang w:val="uk-UA" w:eastAsia="uk-UA"/>
        </w:rPr>
        <w:t xml:space="preserve">закупівля </w:t>
      </w:r>
      <w:r w:rsidRPr="00B80626">
        <w:rPr>
          <w:rStyle w:val="9"/>
          <w:sz w:val="28"/>
          <w:szCs w:val="28"/>
          <w:lang w:val="uk-UA" w:eastAsia="uk-UA"/>
        </w:rPr>
        <w:t xml:space="preserve">сучасної оргтехніки; </w:t>
      </w:r>
    </w:p>
    <w:p w:rsidR="0023221A" w:rsidRDefault="0023221A" w:rsidP="00344A3D">
      <w:pPr>
        <w:pStyle w:val="12"/>
        <w:numPr>
          <w:ilvl w:val="0"/>
          <w:numId w:val="18"/>
        </w:numPr>
        <w:shd w:val="clear" w:color="auto" w:fill="auto"/>
        <w:tabs>
          <w:tab w:val="left" w:pos="842"/>
        </w:tabs>
        <w:spacing w:before="0" w:after="0" w:line="240" w:lineRule="auto"/>
        <w:ind w:left="0" w:right="679"/>
        <w:rPr>
          <w:rStyle w:val="9"/>
          <w:sz w:val="28"/>
          <w:szCs w:val="28"/>
          <w:lang w:val="uk-UA" w:eastAsia="uk-UA"/>
        </w:rPr>
      </w:pPr>
      <w:r w:rsidRPr="00B80626">
        <w:rPr>
          <w:rStyle w:val="9"/>
          <w:sz w:val="28"/>
          <w:szCs w:val="28"/>
          <w:lang w:val="uk-UA" w:eastAsia="uk-UA"/>
        </w:rPr>
        <w:t xml:space="preserve">підключення закладів освіти до швидкісного Інтернет; </w:t>
      </w:r>
    </w:p>
    <w:p w:rsidR="0023221A" w:rsidRDefault="0023221A" w:rsidP="00344A3D">
      <w:pPr>
        <w:pStyle w:val="12"/>
        <w:numPr>
          <w:ilvl w:val="0"/>
          <w:numId w:val="18"/>
        </w:numPr>
        <w:shd w:val="clear" w:color="auto" w:fill="auto"/>
        <w:tabs>
          <w:tab w:val="left" w:pos="842"/>
        </w:tabs>
        <w:spacing w:before="0" w:after="0" w:line="240" w:lineRule="auto"/>
        <w:ind w:left="0" w:right="679"/>
        <w:rPr>
          <w:rStyle w:val="9"/>
          <w:sz w:val="28"/>
          <w:szCs w:val="28"/>
          <w:lang w:val="uk-UA" w:eastAsia="uk-UA"/>
        </w:rPr>
      </w:pPr>
      <w:r w:rsidRPr="00B80626">
        <w:rPr>
          <w:rStyle w:val="9"/>
          <w:sz w:val="28"/>
          <w:szCs w:val="28"/>
          <w:lang w:val="uk-UA" w:eastAsia="uk-UA"/>
        </w:rPr>
        <w:t>стимулювання творчопрацюючих педагогі</w:t>
      </w:r>
      <w:r w:rsidR="00C53D46">
        <w:rPr>
          <w:rStyle w:val="9"/>
          <w:sz w:val="28"/>
          <w:szCs w:val="28"/>
          <w:lang w:val="uk-UA" w:eastAsia="uk-UA"/>
        </w:rPr>
        <w:t>чних працівників</w:t>
      </w:r>
      <w:r w:rsidRPr="00B80626">
        <w:rPr>
          <w:rStyle w:val="9"/>
          <w:sz w:val="28"/>
          <w:szCs w:val="28"/>
          <w:lang w:val="uk-UA" w:eastAsia="uk-UA"/>
        </w:rPr>
        <w:t xml:space="preserve"> та </w:t>
      </w:r>
      <w:r w:rsidR="00C53D46">
        <w:rPr>
          <w:rStyle w:val="9"/>
          <w:sz w:val="28"/>
          <w:szCs w:val="28"/>
          <w:lang w:val="uk-UA" w:eastAsia="uk-UA"/>
        </w:rPr>
        <w:t>здобувачів освіти</w:t>
      </w:r>
      <w:r w:rsidRPr="00B80626">
        <w:rPr>
          <w:rStyle w:val="9"/>
          <w:sz w:val="28"/>
          <w:szCs w:val="28"/>
          <w:lang w:val="uk-UA" w:eastAsia="uk-UA"/>
        </w:rPr>
        <w:t>;</w:t>
      </w:r>
    </w:p>
    <w:p w:rsidR="0023221A" w:rsidRDefault="0023221A" w:rsidP="00344A3D">
      <w:pPr>
        <w:pStyle w:val="12"/>
        <w:numPr>
          <w:ilvl w:val="0"/>
          <w:numId w:val="18"/>
        </w:numPr>
        <w:shd w:val="clear" w:color="auto" w:fill="auto"/>
        <w:tabs>
          <w:tab w:val="left" w:pos="842"/>
        </w:tabs>
        <w:spacing w:before="0" w:after="0" w:line="240" w:lineRule="auto"/>
        <w:ind w:left="0" w:right="679"/>
        <w:rPr>
          <w:rStyle w:val="9"/>
          <w:sz w:val="28"/>
          <w:szCs w:val="28"/>
          <w:lang w:val="uk-UA" w:eastAsia="uk-UA"/>
        </w:rPr>
      </w:pPr>
      <w:r w:rsidRPr="00B80626">
        <w:rPr>
          <w:rStyle w:val="9"/>
          <w:sz w:val="28"/>
          <w:szCs w:val="28"/>
          <w:lang w:val="uk-UA" w:eastAsia="uk-UA"/>
        </w:rPr>
        <w:t>проведення навчальних екскурсій для</w:t>
      </w:r>
      <w:r w:rsidR="00C53D46">
        <w:rPr>
          <w:rStyle w:val="9"/>
          <w:sz w:val="28"/>
          <w:szCs w:val="28"/>
          <w:lang w:val="uk-UA" w:eastAsia="uk-UA"/>
        </w:rPr>
        <w:t xml:space="preserve"> здобувачів освіти</w:t>
      </w:r>
      <w:r w:rsidRPr="00B80626">
        <w:rPr>
          <w:rStyle w:val="9"/>
          <w:sz w:val="28"/>
          <w:szCs w:val="28"/>
          <w:lang w:val="uk-UA" w:eastAsia="uk-UA"/>
        </w:rPr>
        <w:t>;</w:t>
      </w:r>
    </w:p>
    <w:p w:rsidR="0023221A" w:rsidRPr="00B80626" w:rsidRDefault="0023221A" w:rsidP="00344A3D">
      <w:pPr>
        <w:pStyle w:val="12"/>
        <w:numPr>
          <w:ilvl w:val="0"/>
          <w:numId w:val="18"/>
        </w:numPr>
        <w:shd w:val="clear" w:color="auto" w:fill="auto"/>
        <w:tabs>
          <w:tab w:val="left" w:pos="842"/>
        </w:tabs>
        <w:spacing w:before="0" w:after="0" w:line="240" w:lineRule="auto"/>
        <w:ind w:left="0" w:right="679"/>
        <w:rPr>
          <w:sz w:val="28"/>
          <w:szCs w:val="28"/>
          <w:lang w:val="uk-UA"/>
        </w:rPr>
      </w:pPr>
      <w:r w:rsidRPr="00B80626">
        <w:rPr>
          <w:rStyle w:val="9"/>
          <w:sz w:val="28"/>
          <w:szCs w:val="28"/>
          <w:lang w:val="uk-UA" w:eastAsia="uk-UA"/>
        </w:rPr>
        <w:t>покращення спортивної бази закладів освіти.</w:t>
      </w:r>
    </w:p>
    <w:p w:rsidR="0023221A" w:rsidRPr="000803AA" w:rsidRDefault="0023221A" w:rsidP="00344A3D">
      <w:pPr>
        <w:pStyle w:val="12"/>
        <w:numPr>
          <w:ilvl w:val="0"/>
          <w:numId w:val="10"/>
        </w:numPr>
        <w:shd w:val="clear" w:color="auto" w:fill="auto"/>
        <w:tabs>
          <w:tab w:val="left" w:pos="875"/>
        </w:tabs>
        <w:spacing w:before="0" w:after="0" w:line="240" w:lineRule="auto"/>
        <w:ind w:right="679"/>
        <w:rPr>
          <w:rStyle w:val="9"/>
          <w:i/>
          <w:sz w:val="28"/>
          <w:szCs w:val="28"/>
          <w:u w:val="single"/>
          <w:shd w:val="clear" w:color="auto" w:fill="auto"/>
        </w:rPr>
      </w:pPr>
      <w:r>
        <w:rPr>
          <w:rStyle w:val="9"/>
          <w:i/>
          <w:sz w:val="28"/>
          <w:szCs w:val="28"/>
          <w:u w:val="single"/>
          <w:lang w:eastAsia="uk-UA"/>
        </w:rPr>
        <w:t>Вивільнен</w:t>
      </w:r>
      <w:r w:rsidRPr="000803AA">
        <w:rPr>
          <w:rStyle w:val="9"/>
          <w:i/>
          <w:sz w:val="28"/>
          <w:szCs w:val="28"/>
          <w:u w:val="single"/>
          <w:lang w:eastAsia="uk-UA"/>
        </w:rPr>
        <w:t>і площі закладів освіти можуть бути використані для:</w:t>
      </w:r>
    </w:p>
    <w:p w:rsidR="0023221A" w:rsidRDefault="0023221A" w:rsidP="00344A3D">
      <w:pPr>
        <w:pStyle w:val="12"/>
        <w:numPr>
          <w:ilvl w:val="0"/>
          <w:numId w:val="19"/>
        </w:numPr>
        <w:shd w:val="clear" w:color="auto" w:fill="auto"/>
        <w:tabs>
          <w:tab w:val="left" w:pos="875"/>
        </w:tabs>
        <w:spacing w:before="0" w:after="0" w:line="240" w:lineRule="auto"/>
        <w:ind w:left="0" w:right="679"/>
        <w:rPr>
          <w:rStyle w:val="9"/>
          <w:sz w:val="28"/>
          <w:szCs w:val="28"/>
          <w:lang w:val="uk-UA" w:eastAsia="uk-UA"/>
        </w:rPr>
      </w:pPr>
      <w:r w:rsidRPr="00B80626">
        <w:rPr>
          <w:rStyle w:val="9"/>
          <w:sz w:val="28"/>
          <w:szCs w:val="28"/>
          <w:lang w:val="uk-UA" w:eastAsia="uk-UA"/>
        </w:rPr>
        <w:lastRenderedPageBreak/>
        <w:t>сільських бібліотек;</w:t>
      </w:r>
    </w:p>
    <w:p w:rsidR="0023221A" w:rsidRDefault="0023221A" w:rsidP="00344A3D">
      <w:pPr>
        <w:pStyle w:val="12"/>
        <w:numPr>
          <w:ilvl w:val="0"/>
          <w:numId w:val="19"/>
        </w:numPr>
        <w:shd w:val="clear" w:color="auto" w:fill="auto"/>
        <w:tabs>
          <w:tab w:val="left" w:pos="875"/>
        </w:tabs>
        <w:spacing w:before="0" w:after="0" w:line="240" w:lineRule="auto"/>
        <w:ind w:left="0" w:right="679"/>
        <w:rPr>
          <w:rStyle w:val="9"/>
          <w:sz w:val="28"/>
          <w:szCs w:val="28"/>
          <w:lang w:val="uk-UA" w:eastAsia="uk-UA"/>
        </w:rPr>
      </w:pPr>
      <w:r w:rsidRPr="00B80626">
        <w:rPr>
          <w:rStyle w:val="9"/>
          <w:sz w:val="28"/>
          <w:szCs w:val="28"/>
          <w:lang w:val="uk-UA" w:eastAsia="uk-UA"/>
        </w:rPr>
        <w:t xml:space="preserve"> </w:t>
      </w:r>
      <w:r>
        <w:rPr>
          <w:rStyle w:val="9"/>
          <w:sz w:val="28"/>
          <w:szCs w:val="28"/>
          <w:lang w:val="uk-UA" w:eastAsia="uk-UA"/>
        </w:rPr>
        <w:t xml:space="preserve">організація приміщення  для </w:t>
      </w:r>
      <w:r w:rsidRPr="00B80626">
        <w:rPr>
          <w:rStyle w:val="9"/>
          <w:sz w:val="28"/>
          <w:szCs w:val="28"/>
          <w:lang w:val="uk-UA" w:eastAsia="uk-UA"/>
        </w:rPr>
        <w:t>гурткової роботи</w:t>
      </w:r>
      <w:r>
        <w:rPr>
          <w:rStyle w:val="9"/>
          <w:sz w:val="28"/>
          <w:szCs w:val="28"/>
          <w:lang w:val="uk-UA" w:eastAsia="uk-UA"/>
        </w:rPr>
        <w:t>;</w:t>
      </w:r>
    </w:p>
    <w:p w:rsidR="0023221A" w:rsidRDefault="0023221A" w:rsidP="00344A3D">
      <w:pPr>
        <w:pStyle w:val="12"/>
        <w:numPr>
          <w:ilvl w:val="0"/>
          <w:numId w:val="19"/>
        </w:numPr>
        <w:shd w:val="clear" w:color="auto" w:fill="auto"/>
        <w:tabs>
          <w:tab w:val="left" w:pos="875"/>
        </w:tabs>
        <w:spacing w:before="0" w:after="0" w:line="240" w:lineRule="auto"/>
        <w:ind w:left="0" w:right="679"/>
        <w:rPr>
          <w:rStyle w:val="9"/>
          <w:sz w:val="28"/>
          <w:szCs w:val="28"/>
          <w:lang w:val="uk-UA" w:eastAsia="uk-UA"/>
        </w:rPr>
      </w:pPr>
      <w:r w:rsidRPr="00B80626">
        <w:rPr>
          <w:rStyle w:val="9"/>
          <w:sz w:val="28"/>
          <w:szCs w:val="28"/>
          <w:lang w:val="uk-UA" w:eastAsia="uk-UA"/>
        </w:rPr>
        <w:t>соціальне житло для молодих спеціалістів;</w:t>
      </w:r>
    </w:p>
    <w:p w:rsidR="0023221A" w:rsidRDefault="0023221A" w:rsidP="00344A3D">
      <w:pPr>
        <w:pStyle w:val="12"/>
        <w:numPr>
          <w:ilvl w:val="0"/>
          <w:numId w:val="19"/>
        </w:numPr>
        <w:shd w:val="clear" w:color="auto" w:fill="auto"/>
        <w:tabs>
          <w:tab w:val="left" w:pos="875"/>
        </w:tabs>
        <w:spacing w:before="0" w:after="0" w:line="240" w:lineRule="auto"/>
        <w:ind w:left="0" w:right="679"/>
        <w:rPr>
          <w:rStyle w:val="9"/>
          <w:sz w:val="28"/>
          <w:szCs w:val="28"/>
          <w:lang w:val="uk-UA" w:eastAsia="uk-UA"/>
        </w:rPr>
      </w:pPr>
      <w:r>
        <w:rPr>
          <w:rStyle w:val="9"/>
          <w:sz w:val="28"/>
          <w:szCs w:val="28"/>
          <w:lang w:val="uk-UA" w:eastAsia="uk-UA"/>
        </w:rPr>
        <w:t xml:space="preserve">організація </w:t>
      </w:r>
      <w:r w:rsidRPr="00B80626">
        <w:rPr>
          <w:rStyle w:val="9"/>
          <w:sz w:val="28"/>
          <w:szCs w:val="28"/>
          <w:lang w:val="uk-UA" w:eastAsia="uk-UA"/>
        </w:rPr>
        <w:t>центрів дозвілля молоді тощо</w:t>
      </w:r>
    </w:p>
    <w:p w:rsidR="0023221A" w:rsidRDefault="0023221A" w:rsidP="00344A3D">
      <w:pPr>
        <w:pStyle w:val="12"/>
        <w:shd w:val="clear" w:color="auto" w:fill="auto"/>
        <w:tabs>
          <w:tab w:val="left" w:pos="875"/>
        </w:tabs>
        <w:spacing w:before="0" w:after="0" w:line="240" w:lineRule="auto"/>
        <w:ind w:right="679"/>
        <w:rPr>
          <w:rStyle w:val="210"/>
          <w:i/>
          <w:sz w:val="28"/>
          <w:szCs w:val="28"/>
          <w:lang w:val="uk-UA" w:eastAsia="uk-UA"/>
        </w:rPr>
      </w:pPr>
    </w:p>
    <w:p w:rsidR="0023221A" w:rsidRPr="00711B52" w:rsidRDefault="0023221A" w:rsidP="00344A3D">
      <w:pPr>
        <w:pStyle w:val="12"/>
        <w:shd w:val="clear" w:color="auto" w:fill="auto"/>
        <w:tabs>
          <w:tab w:val="left" w:pos="875"/>
        </w:tabs>
        <w:spacing w:before="0" w:after="0" w:line="240" w:lineRule="auto"/>
        <w:ind w:right="679"/>
        <w:rPr>
          <w:rStyle w:val="210"/>
          <w:b w:val="0"/>
          <w:bCs w:val="0"/>
          <w:sz w:val="28"/>
          <w:szCs w:val="28"/>
          <w:lang w:val="uk-UA" w:eastAsia="uk-UA"/>
        </w:rPr>
      </w:pPr>
      <w:r w:rsidRPr="00711B52">
        <w:rPr>
          <w:rStyle w:val="210"/>
          <w:i/>
          <w:sz w:val="28"/>
          <w:szCs w:val="28"/>
          <w:lang w:eastAsia="uk-UA"/>
        </w:rPr>
        <w:t>Аналіз   перспективної   мережі на 2018</w:t>
      </w:r>
      <w:r w:rsidRPr="00711B52">
        <w:rPr>
          <w:rStyle w:val="210"/>
          <w:i/>
          <w:sz w:val="28"/>
          <w:szCs w:val="28"/>
          <w:lang w:val="uk-UA" w:eastAsia="uk-UA"/>
        </w:rPr>
        <w:t>/</w:t>
      </w:r>
      <w:r w:rsidRPr="00711B52">
        <w:rPr>
          <w:rStyle w:val="210"/>
          <w:i/>
          <w:sz w:val="28"/>
          <w:szCs w:val="28"/>
          <w:lang w:eastAsia="uk-UA"/>
        </w:rPr>
        <w:t>2019 н.р. - 2022/2023 н.р. (на 5 років</w:t>
      </w:r>
      <w:r w:rsidRPr="00711B52">
        <w:rPr>
          <w:rStyle w:val="210"/>
          <w:sz w:val="28"/>
          <w:szCs w:val="28"/>
          <w:lang w:eastAsia="uk-UA"/>
        </w:rPr>
        <w:t>)</w:t>
      </w:r>
    </w:p>
    <w:p w:rsidR="0023221A" w:rsidRPr="00B0319E" w:rsidRDefault="0023221A" w:rsidP="00344A3D">
      <w:pPr>
        <w:pStyle w:val="a5"/>
        <w:tabs>
          <w:tab w:val="left" w:pos="709"/>
        </w:tabs>
        <w:ind w:right="679"/>
        <w:jc w:val="both"/>
        <w:rPr>
          <w:rFonts w:ascii="Times New Roman" w:eastAsiaTheme="minorHAnsi" w:hAnsi="Times New Roman"/>
          <w:sz w:val="28"/>
          <w:szCs w:val="28"/>
          <w:lang w:val="uk-UA" w:eastAsia="en-US"/>
        </w:rPr>
      </w:pPr>
      <w:bookmarkStart w:id="4" w:name="bookmark13"/>
      <w:r>
        <w:rPr>
          <w:rFonts w:ascii="Times New Roman" w:eastAsiaTheme="minorHAnsi" w:hAnsi="Times New Roman"/>
          <w:sz w:val="28"/>
          <w:szCs w:val="28"/>
          <w:lang w:val="uk-UA" w:eastAsia="en-US"/>
        </w:rPr>
        <w:t xml:space="preserve">     </w:t>
      </w:r>
      <w:r w:rsidRPr="00B0319E">
        <w:rPr>
          <w:rFonts w:ascii="Times New Roman" w:eastAsiaTheme="minorHAnsi" w:hAnsi="Times New Roman"/>
          <w:sz w:val="28"/>
          <w:szCs w:val="28"/>
          <w:lang w:val="uk-UA" w:eastAsia="en-US"/>
        </w:rPr>
        <w:t>Дошкільна освіта є першою сходинкою до здобуття якісних знань, фундаментом, на якому будується вся си</w:t>
      </w:r>
      <w:r w:rsidRPr="00B0319E">
        <w:rPr>
          <w:rFonts w:ascii="Times New Roman" w:eastAsiaTheme="minorHAnsi" w:hAnsi="Times New Roman"/>
          <w:sz w:val="28"/>
          <w:szCs w:val="28"/>
          <w:lang w:val="uk-UA" w:eastAsia="en-US"/>
        </w:rPr>
        <w:t>с</w:t>
      </w:r>
      <w:r w:rsidRPr="00B0319E">
        <w:rPr>
          <w:rFonts w:ascii="Times New Roman" w:eastAsiaTheme="minorHAnsi" w:hAnsi="Times New Roman"/>
          <w:sz w:val="28"/>
          <w:szCs w:val="28"/>
          <w:lang w:val="uk-UA" w:eastAsia="en-US"/>
        </w:rPr>
        <w:t xml:space="preserve">тема освіти. У зв’язку з тим, на сьогоднішній день </w:t>
      </w:r>
      <w:r w:rsidR="00A10C2B">
        <w:rPr>
          <w:rFonts w:ascii="Times New Roman" w:eastAsiaTheme="minorHAnsi" w:hAnsi="Times New Roman"/>
          <w:sz w:val="28"/>
          <w:szCs w:val="28"/>
          <w:lang w:val="uk-UA" w:eastAsia="en-US"/>
        </w:rPr>
        <w:t>16</w:t>
      </w:r>
      <w:r w:rsidRPr="00B0319E">
        <w:rPr>
          <w:rFonts w:ascii="Times New Roman" w:eastAsiaTheme="minorHAnsi" w:hAnsi="Times New Roman"/>
          <w:sz w:val="28"/>
          <w:szCs w:val="28"/>
          <w:lang w:val="uk-UA" w:eastAsia="en-US"/>
        </w:rPr>
        <w:t xml:space="preserve"> д</w:t>
      </w:r>
      <w:r w:rsidR="00A10C2B">
        <w:rPr>
          <w:rFonts w:ascii="Times New Roman" w:eastAsiaTheme="minorHAnsi" w:hAnsi="Times New Roman"/>
          <w:sz w:val="28"/>
          <w:szCs w:val="28"/>
          <w:lang w:val="uk-UA" w:eastAsia="en-US"/>
        </w:rPr>
        <w:t>ітей вже</w:t>
      </w:r>
      <w:r w:rsidRPr="00B0319E">
        <w:rPr>
          <w:rFonts w:ascii="Times New Roman" w:eastAsiaTheme="minorHAnsi" w:hAnsi="Times New Roman"/>
          <w:sz w:val="28"/>
          <w:szCs w:val="28"/>
          <w:lang w:val="uk-UA" w:eastAsia="en-US"/>
        </w:rPr>
        <w:t xml:space="preserve"> мож</w:t>
      </w:r>
      <w:r w:rsidR="00A10C2B">
        <w:rPr>
          <w:rFonts w:ascii="Times New Roman" w:eastAsiaTheme="minorHAnsi" w:hAnsi="Times New Roman"/>
          <w:sz w:val="28"/>
          <w:szCs w:val="28"/>
          <w:lang w:val="uk-UA" w:eastAsia="en-US"/>
        </w:rPr>
        <w:t xml:space="preserve">уть </w:t>
      </w:r>
      <w:r w:rsidRPr="00B0319E">
        <w:rPr>
          <w:rFonts w:ascii="Times New Roman" w:eastAsiaTheme="minorHAnsi" w:hAnsi="Times New Roman"/>
          <w:sz w:val="28"/>
          <w:szCs w:val="28"/>
          <w:lang w:val="uk-UA" w:eastAsia="en-US"/>
        </w:rPr>
        <w:t xml:space="preserve"> скористатися Конституційним правом на отримання доступної та безкоштовної дошкільної освіти. В </w:t>
      </w:r>
      <w:r w:rsidR="00A10C2B">
        <w:rPr>
          <w:rFonts w:ascii="Times New Roman" w:eastAsiaTheme="minorHAnsi" w:hAnsi="Times New Roman"/>
          <w:sz w:val="28"/>
          <w:szCs w:val="28"/>
          <w:lang w:val="uk-UA" w:eastAsia="en-US"/>
        </w:rPr>
        <w:t>закладі освіти КЗ « Макарівська гімназія»</w:t>
      </w:r>
      <w:r w:rsidRPr="00B0319E">
        <w:rPr>
          <w:rFonts w:ascii="Times New Roman" w:eastAsiaTheme="minorHAnsi" w:hAnsi="Times New Roman"/>
          <w:sz w:val="28"/>
          <w:szCs w:val="28"/>
          <w:lang w:val="uk-UA" w:eastAsia="en-US"/>
        </w:rPr>
        <w:t xml:space="preserve"> </w:t>
      </w:r>
      <w:r w:rsidR="00A10C2B">
        <w:rPr>
          <w:rFonts w:ascii="Times New Roman" w:eastAsiaTheme="minorHAnsi" w:hAnsi="Times New Roman"/>
          <w:sz w:val="28"/>
          <w:szCs w:val="28"/>
          <w:lang w:val="uk-UA" w:eastAsia="en-US"/>
        </w:rPr>
        <w:t xml:space="preserve"> були </w:t>
      </w:r>
      <w:r w:rsidRPr="00B0319E">
        <w:rPr>
          <w:rFonts w:ascii="Times New Roman" w:eastAsiaTheme="minorHAnsi" w:hAnsi="Times New Roman"/>
          <w:sz w:val="28"/>
          <w:szCs w:val="28"/>
          <w:lang w:val="uk-UA" w:eastAsia="en-US"/>
        </w:rPr>
        <w:t xml:space="preserve"> відповідні незадіяні приміщення, що пусту</w:t>
      </w:r>
      <w:r w:rsidR="00A10C2B">
        <w:rPr>
          <w:rFonts w:ascii="Times New Roman" w:eastAsiaTheme="minorHAnsi" w:hAnsi="Times New Roman"/>
          <w:sz w:val="28"/>
          <w:szCs w:val="28"/>
          <w:lang w:val="uk-UA" w:eastAsia="en-US"/>
        </w:rPr>
        <w:t>вали</w:t>
      </w:r>
      <w:r w:rsidRPr="00B0319E">
        <w:rPr>
          <w:rFonts w:ascii="Times New Roman" w:eastAsiaTheme="minorHAnsi" w:hAnsi="Times New Roman"/>
          <w:sz w:val="28"/>
          <w:szCs w:val="28"/>
          <w:lang w:val="uk-UA" w:eastAsia="en-US"/>
        </w:rPr>
        <w:t>, які</w:t>
      </w:r>
      <w:r w:rsidR="00E2171B">
        <w:rPr>
          <w:rFonts w:ascii="Times New Roman" w:eastAsiaTheme="minorHAnsi" w:hAnsi="Times New Roman"/>
          <w:sz w:val="28"/>
          <w:szCs w:val="28"/>
          <w:lang w:val="uk-UA" w:eastAsia="en-US"/>
        </w:rPr>
        <w:t xml:space="preserve"> </w:t>
      </w:r>
      <w:r w:rsidR="00A10C2B">
        <w:rPr>
          <w:rFonts w:ascii="Times New Roman" w:eastAsiaTheme="minorHAnsi" w:hAnsi="Times New Roman"/>
          <w:sz w:val="28"/>
          <w:szCs w:val="28"/>
          <w:lang w:val="uk-UA" w:eastAsia="en-US"/>
        </w:rPr>
        <w:t xml:space="preserve">у 2018 році успішно </w:t>
      </w:r>
      <w:r w:rsidRPr="00B0319E">
        <w:rPr>
          <w:rFonts w:ascii="Times New Roman" w:eastAsiaTheme="minorHAnsi" w:hAnsi="Times New Roman"/>
          <w:sz w:val="28"/>
          <w:szCs w:val="28"/>
          <w:lang w:val="uk-UA" w:eastAsia="en-US"/>
        </w:rPr>
        <w:t xml:space="preserve"> використа</w:t>
      </w:r>
      <w:r w:rsidR="00E2171B">
        <w:rPr>
          <w:rFonts w:ascii="Times New Roman" w:eastAsiaTheme="minorHAnsi" w:hAnsi="Times New Roman"/>
          <w:sz w:val="28"/>
          <w:szCs w:val="28"/>
          <w:lang w:val="uk-UA" w:eastAsia="en-US"/>
        </w:rPr>
        <w:t>л</w:t>
      </w:r>
      <w:r w:rsidRPr="00B0319E">
        <w:rPr>
          <w:rFonts w:ascii="Times New Roman" w:eastAsiaTheme="minorHAnsi" w:hAnsi="Times New Roman"/>
          <w:sz w:val="28"/>
          <w:szCs w:val="28"/>
          <w:lang w:val="uk-UA" w:eastAsia="en-US"/>
        </w:rPr>
        <w:t xml:space="preserve">и для створення на базі </w:t>
      </w:r>
      <w:r w:rsidR="00A10C2B">
        <w:rPr>
          <w:rFonts w:ascii="Times New Roman" w:eastAsiaTheme="minorHAnsi" w:hAnsi="Times New Roman"/>
          <w:sz w:val="28"/>
          <w:szCs w:val="28"/>
          <w:lang w:val="uk-UA" w:eastAsia="en-US"/>
        </w:rPr>
        <w:t>гі</w:t>
      </w:r>
      <w:r w:rsidR="00A10C2B">
        <w:rPr>
          <w:rFonts w:ascii="Times New Roman" w:eastAsiaTheme="minorHAnsi" w:hAnsi="Times New Roman"/>
          <w:sz w:val="28"/>
          <w:szCs w:val="28"/>
          <w:lang w:val="uk-UA" w:eastAsia="en-US"/>
        </w:rPr>
        <w:t>м</w:t>
      </w:r>
      <w:r w:rsidR="00A10C2B">
        <w:rPr>
          <w:rFonts w:ascii="Times New Roman" w:eastAsiaTheme="minorHAnsi" w:hAnsi="Times New Roman"/>
          <w:sz w:val="28"/>
          <w:szCs w:val="28"/>
          <w:lang w:val="uk-UA" w:eastAsia="en-US"/>
        </w:rPr>
        <w:t>назії</w:t>
      </w:r>
      <w:r w:rsidRPr="00B0319E">
        <w:rPr>
          <w:rFonts w:ascii="Times New Roman" w:eastAsiaTheme="minorHAnsi" w:hAnsi="Times New Roman"/>
          <w:sz w:val="28"/>
          <w:szCs w:val="28"/>
          <w:lang w:val="uk-UA" w:eastAsia="en-US"/>
        </w:rPr>
        <w:t xml:space="preserve"> дошкільного підрозділу. Таким чином, основна та нагальна проблема максимального охоплення дітей до 6 років дошкільною освітою</w:t>
      </w:r>
      <w:r w:rsidR="00E2171B" w:rsidRPr="00E2171B">
        <w:rPr>
          <w:rFonts w:ascii="Times New Roman" w:eastAsiaTheme="minorHAnsi" w:hAnsi="Times New Roman"/>
          <w:sz w:val="28"/>
          <w:szCs w:val="28"/>
          <w:lang w:val="uk-UA" w:eastAsia="en-US"/>
        </w:rPr>
        <w:t xml:space="preserve"> </w:t>
      </w:r>
      <w:r w:rsidR="00E2171B" w:rsidRPr="00B0319E">
        <w:rPr>
          <w:rFonts w:ascii="Times New Roman" w:eastAsiaTheme="minorHAnsi" w:hAnsi="Times New Roman"/>
          <w:sz w:val="28"/>
          <w:szCs w:val="28"/>
          <w:lang w:val="uk-UA" w:eastAsia="en-US"/>
        </w:rPr>
        <w:t>бу</w:t>
      </w:r>
      <w:r w:rsidR="00A10C2B">
        <w:rPr>
          <w:rFonts w:ascii="Times New Roman" w:eastAsiaTheme="minorHAnsi" w:hAnsi="Times New Roman"/>
          <w:sz w:val="28"/>
          <w:szCs w:val="28"/>
          <w:lang w:val="uk-UA" w:eastAsia="en-US"/>
        </w:rPr>
        <w:t>ла</w:t>
      </w:r>
      <w:r w:rsidR="00E2171B" w:rsidRPr="00B0319E">
        <w:rPr>
          <w:rFonts w:ascii="Times New Roman" w:eastAsiaTheme="minorHAnsi" w:hAnsi="Times New Roman"/>
          <w:sz w:val="28"/>
          <w:szCs w:val="28"/>
          <w:lang w:val="uk-UA" w:eastAsia="en-US"/>
        </w:rPr>
        <w:t xml:space="preserve"> вирішена</w:t>
      </w:r>
      <w:r w:rsidR="00E2171B">
        <w:rPr>
          <w:rFonts w:ascii="Times New Roman" w:eastAsiaTheme="minorHAnsi" w:hAnsi="Times New Roman"/>
          <w:sz w:val="28"/>
          <w:szCs w:val="28"/>
          <w:lang w:val="uk-UA" w:eastAsia="en-US"/>
        </w:rPr>
        <w:t xml:space="preserve">. </w:t>
      </w:r>
      <w:r w:rsidRPr="00B0319E">
        <w:rPr>
          <w:rFonts w:ascii="Times New Roman" w:eastAsiaTheme="minorHAnsi" w:hAnsi="Times New Roman"/>
          <w:sz w:val="28"/>
          <w:szCs w:val="28"/>
          <w:lang w:val="uk-UA" w:eastAsia="en-US"/>
        </w:rPr>
        <w:t>Досягнуті результати дозволять покращити ситуацію із залученням всіх мешканців села до освітніх заходів, сприятимуть кращій організації виховання та навчання, сприятимуть п</w:t>
      </w:r>
      <w:r w:rsidRPr="00B0319E">
        <w:rPr>
          <w:rFonts w:ascii="Times New Roman" w:eastAsiaTheme="minorHAnsi" w:hAnsi="Times New Roman"/>
          <w:sz w:val="28"/>
          <w:szCs w:val="28"/>
          <w:lang w:val="uk-UA" w:eastAsia="en-US"/>
        </w:rPr>
        <w:t>і</w:t>
      </w:r>
      <w:r w:rsidRPr="00B0319E">
        <w:rPr>
          <w:rFonts w:ascii="Times New Roman" w:eastAsiaTheme="minorHAnsi" w:hAnsi="Times New Roman"/>
          <w:sz w:val="28"/>
          <w:szCs w:val="28"/>
          <w:lang w:val="uk-UA" w:eastAsia="en-US"/>
        </w:rPr>
        <w:t>двищенню довіри громади до співпраці з владою, ефективному в</w:t>
      </w:r>
      <w:r w:rsidRPr="00B0319E">
        <w:rPr>
          <w:rFonts w:ascii="Times New Roman" w:eastAsiaTheme="minorHAnsi" w:hAnsi="Times New Roman"/>
          <w:sz w:val="28"/>
          <w:szCs w:val="28"/>
          <w:lang w:val="uk-UA" w:eastAsia="en-US"/>
        </w:rPr>
        <w:t>и</w:t>
      </w:r>
      <w:r w:rsidRPr="00B0319E">
        <w:rPr>
          <w:rFonts w:ascii="Times New Roman" w:eastAsiaTheme="minorHAnsi" w:hAnsi="Times New Roman"/>
          <w:sz w:val="28"/>
          <w:szCs w:val="28"/>
          <w:lang w:val="uk-UA" w:eastAsia="en-US"/>
        </w:rPr>
        <w:t>користанню наявних ресурсів.</w:t>
      </w:r>
    </w:p>
    <w:p w:rsidR="0023221A" w:rsidRPr="00B46FE6" w:rsidRDefault="0023221A" w:rsidP="00344A3D">
      <w:pPr>
        <w:pStyle w:val="a5"/>
        <w:tabs>
          <w:tab w:val="left" w:pos="709"/>
        </w:tabs>
        <w:ind w:right="679"/>
        <w:jc w:val="center"/>
        <w:rPr>
          <w:rFonts w:ascii="Times New Roman" w:eastAsiaTheme="minorHAnsi" w:hAnsi="Times New Roman"/>
          <w:sz w:val="28"/>
          <w:szCs w:val="28"/>
          <w:lang w:val="uk-UA" w:eastAsia="en-US"/>
        </w:rPr>
      </w:pPr>
      <w:r>
        <w:rPr>
          <w:rFonts w:ascii="Times New Roman" w:eastAsiaTheme="minorHAnsi" w:hAnsi="Times New Roman"/>
          <w:b/>
          <w:sz w:val="28"/>
          <w:szCs w:val="28"/>
          <w:lang w:val="uk-UA" w:eastAsia="en-US"/>
        </w:rPr>
        <w:t xml:space="preserve">КЗ « </w:t>
      </w:r>
      <w:r w:rsidRPr="002A342B">
        <w:rPr>
          <w:rFonts w:ascii="Times New Roman" w:eastAsiaTheme="minorHAnsi" w:hAnsi="Times New Roman"/>
          <w:b/>
          <w:sz w:val="28"/>
          <w:szCs w:val="28"/>
          <w:lang w:val="uk-UA" w:eastAsia="en-US"/>
        </w:rPr>
        <w:t>Макарівськ</w:t>
      </w:r>
      <w:r>
        <w:rPr>
          <w:rFonts w:ascii="Times New Roman" w:eastAsiaTheme="minorHAnsi" w:hAnsi="Times New Roman"/>
          <w:b/>
          <w:sz w:val="28"/>
          <w:szCs w:val="28"/>
          <w:lang w:val="uk-UA" w:eastAsia="en-US"/>
        </w:rPr>
        <w:t>а гімназія»</w:t>
      </w:r>
    </w:p>
    <w:bookmarkEnd w:id="4"/>
    <w:tbl>
      <w:tblPr>
        <w:tblpPr w:leftFromText="180" w:rightFromText="180" w:vertAnchor="text" w:horzAnchor="margin" w:tblpXSpec="center" w:tblpY="285"/>
        <w:tblW w:w="0" w:type="auto"/>
        <w:tblLayout w:type="fixed"/>
        <w:tblCellMar>
          <w:left w:w="0" w:type="dxa"/>
          <w:right w:w="0" w:type="dxa"/>
        </w:tblCellMar>
        <w:tblLook w:val="0000" w:firstRow="0" w:lastRow="0" w:firstColumn="0" w:lastColumn="0" w:noHBand="0" w:noVBand="0"/>
      </w:tblPr>
      <w:tblGrid>
        <w:gridCol w:w="1139"/>
        <w:gridCol w:w="709"/>
        <w:gridCol w:w="851"/>
        <w:gridCol w:w="850"/>
        <w:gridCol w:w="851"/>
        <w:gridCol w:w="1134"/>
        <w:gridCol w:w="1275"/>
        <w:gridCol w:w="1276"/>
        <w:gridCol w:w="1418"/>
        <w:gridCol w:w="1417"/>
        <w:gridCol w:w="709"/>
      </w:tblGrid>
      <w:tr w:rsidR="00104B8F" w:rsidRPr="002A342B" w:rsidTr="00104B8F">
        <w:trPr>
          <w:trHeight w:val="131"/>
        </w:trPr>
        <w:tc>
          <w:tcPr>
            <w:tcW w:w="1139" w:type="dxa"/>
            <w:tcBorders>
              <w:top w:val="single" w:sz="4" w:space="0" w:color="auto"/>
              <w:left w:val="single" w:sz="4" w:space="0" w:color="auto"/>
              <w:bottom w:val="nil"/>
              <w:right w:val="single" w:sz="4" w:space="0" w:color="auto"/>
            </w:tcBorders>
            <w:shd w:val="clear" w:color="auto" w:fill="FFFFFF"/>
          </w:tcPr>
          <w:p w:rsidR="00104B8F" w:rsidRPr="002A342B" w:rsidRDefault="00104B8F" w:rsidP="00344A3D">
            <w:pPr>
              <w:spacing w:line="240" w:lineRule="auto"/>
              <w:ind w:right="679"/>
              <w:jc w:val="both"/>
              <w:rPr>
                <w:sz w:val="28"/>
                <w:szCs w:val="28"/>
                <w:lang w:val="uk-UA"/>
              </w:rPr>
            </w:pPr>
          </w:p>
        </w:tc>
        <w:tc>
          <w:tcPr>
            <w:tcW w:w="709" w:type="dxa"/>
            <w:tcBorders>
              <w:top w:val="single" w:sz="4" w:space="0" w:color="auto"/>
              <w:left w:val="single" w:sz="4" w:space="0" w:color="auto"/>
              <w:bottom w:val="nil"/>
              <w:right w:val="single" w:sz="4" w:space="0" w:color="auto"/>
            </w:tcBorders>
            <w:shd w:val="clear" w:color="auto" w:fill="FFFFFF"/>
          </w:tcPr>
          <w:p w:rsidR="00104B8F" w:rsidRPr="002A342B" w:rsidRDefault="00104B8F" w:rsidP="00344A3D">
            <w:pPr>
              <w:spacing w:line="240" w:lineRule="auto"/>
              <w:ind w:right="679"/>
              <w:jc w:val="both"/>
              <w:rPr>
                <w:sz w:val="28"/>
                <w:szCs w:val="28"/>
                <w:lang w:val="uk-UA"/>
              </w:rPr>
            </w:pPr>
          </w:p>
        </w:tc>
        <w:tc>
          <w:tcPr>
            <w:tcW w:w="851" w:type="dxa"/>
            <w:tcBorders>
              <w:top w:val="single" w:sz="4" w:space="0" w:color="auto"/>
              <w:left w:val="single" w:sz="4" w:space="0" w:color="auto"/>
              <w:bottom w:val="nil"/>
              <w:right w:val="single" w:sz="4" w:space="0" w:color="auto"/>
            </w:tcBorders>
            <w:shd w:val="clear" w:color="auto" w:fill="FFFFFF"/>
          </w:tcPr>
          <w:p w:rsidR="00104B8F" w:rsidRPr="002A342B" w:rsidRDefault="00104B8F" w:rsidP="00344A3D">
            <w:pPr>
              <w:spacing w:line="240" w:lineRule="auto"/>
              <w:ind w:right="679"/>
              <w:jc w:val="both"/>
              <w:rPr>
                <w:sz w:val="28"/>
                <w:szCs w:val="28"/>
                <w:lang w:val="uk-UA"/>
              </w:rPr>
            </w:pPr>
          </w:p>
        </w:tc>
        <w:tc>
          <w:tcPr>
            <w:tcW w:w="850" w:type="dxa"/>
            <w:tcBorders>
              <w:top w:val="single" w:sz="4" w:space="0" w:color="auto"/>
              <w:left w:val="single" w:sz="4" w:space="0" w:color="auto"/>
              <w:bottom w:val="nil"/>
              <w:right w:val="single" w:sz="4" w:space="0" w:color="auto"/>
            </w:tcBorders>
            <w:shd w:val="clear" w:color="auto" w:fill="FFFFFF"/>
          </w:tcPr>
          <w:p w:rsidR="00104B8F" w:rsidRPr="002A342B" w:rsidRDefault="00104B8F" w:rsidP="00344A3D">
            <w:pPr>
              <w:spacing w:line="240" w:lineRule="auto"/>
              <w:ind w:right="679"/>
              <w:jc w:val="both"/>
              <w:rPr>
                <w:sz w:val="28"/>
                <w:szCs w:val="28"/>
                <w:lang w:val="uk-UA"/>
              </w:rPr>
            </w:pPr>
          </w:p>
        </w:tc>
        <w:tc>
          <w:tcPr>
            <w:tcW w:w="851" w:type="dxa"/>
            <w:tcBorders>
              <w:top w:val="single" w:sz="4" w:space="0" w:color="auto"/>
              <w:left w:val="single" w:sz="4" w:space="0" w:color="auto"/>
              <w:bottom w:val="nil"/>
              <w:right w:val="single" w:sz="4" w:space="0" w:color="auto"/>
            </w:tcBorders>
            <w:shd w:val="clear" w:color="auto" w:fill="FFFFFF"/>
          </w:tcPr>
          <w:p w:rsidR="00104B8F" w:rsidRPr="002A342B" w:rsidRDefault="00104B8F" w:rsidP="00344A3D">
            <w:pPr>
              <w:spacing w:line="240" w:lineRule="auto"/>
              <w:ind w:right="679"/>
              <w:jc w:val="both"/>
              <w:rPr>
                <w:sz w:val="28"/>
                <w:szCs w:val="28"/>
                <w:lang w:val="uk-UA"/>
              </w:rPr>
            </w:pPr>
          </w:p>
        </w:tc>
        <w:tc>
          <w:tcPr>
            <w:tcW w:w="1134" w:type="dxa"/>
            <w:tcBorders>
              <w:top w:val="single" w:sz="4" w:space="0" w:color="auto"/>
              <w:left w:val="single" w:sz="4" w:space="0" w:color="auto"/>
              <w:bottom w:val="nil"/>
              <w:right w:val="single" w:sz="4" w:space="0" w:color="auto"/>
            </w:tcBorders>
            <w:shd w:val="clear" w:color="auto" w:fill="FFFFFF"/>
          </w:tcPr>
          <w:p w:rsidR="00104B8F" w:rsidRPr="002A342B" w:rsidRDefault="00104B8F" w:rsidP="00344A3D">
            <w:pPr>
              <w:spacing w:line="240" w:lineRule="auto"/>
              <w:ind w:right="679"/>
              <w:jc w:val="both"/>
              <w:rPr>
                <w:sz w:val="28"/>
                <w:szCs w:val="28"/>
                <w:lang w:val="uk-UA"/>
              </w:rPr>
            </w:pPr>
          </w:p>
        </w:tc>
        <w:tc>
          <w:tcPr>
            <w:tcW w:w="1275" w:type="dxa"/>
            <w:tcBorders>
              <w:top w:val="single" w:sz="4" w:space="0" w:color="auto"/>
              <w:left w:val="single" w:sz="4" w:space="0" w:color="auto"/>
              <w:bottom w:val="nil"/>
              <w:right w:val="single" w:sz="4" w:space="0" w:color="auto"/>
            </w:tcBorders>
            <w:shd w:val="clear" w:color="auto" w:fill="FFFFFF"/>
          </w:tcPr>
          <w:p w:rsidR="00104B8F" w:rsidRPr="002A342B" w:rsidRDefault="00104B8F" w:rsidP="00344A3D">
            <w:pPr>
              <w:spacing w:line="240" w:lineRule="auto"/>
              <w:ind w:right="679"/>
              <w:jc w:val="both"/>
              <w:rPr>
                <w:sz w:val="28"/>
                <w:szCs w:val="28"/>
                <w:lang w:val="uk-UA"/>
              </w:rPr>
            </w:pPr>
          </w:p>
        </w:tc>
        <w:tc>
          <w:tcPr>
            <w:tcW w:w="1276" w:type="dxa"/>
            <w:tcBorders>
              <w:top w:val="single" w:sz="4" w:space="0" w:color="auto"/>
              <w:left w:val="single" w:sz="4" w:space="0" w:color="auto"/>
              <w:bottom w:val="nil"/>
              <w:right w:val="single" w:sz="4" w:space="0" w:color="auto"/>
            </w:tcBorders>
            <w:shd w:val="clear" w:color="auto" w:fill="FFFFFF"/>
          </w:tcPr>
          <w:p w:rsidR="00104B8F" w:rsidRPr="002A342B" w:rsidRDefault="00104B8F" w:rsidP="00344A3D">
            <w:pPr>
              <w:pStyle w:val="21"/>
              <w:shd w:val="clear" w:color="auto" w:fill="auto"/>
              <w:spacing w:line="240" w:lineRule="auto"/>
              <w:ind w:right="679"/>
              <w:jc w:val="both"/>
              <w:rPr>
                <w:sz w:val="28"/>
                <w:szCs w:val="28"/>
                <w:lang w:val="uk-UA"/>
              </w:rPr>
            </w:pPr>
          </w:p>
        </w:tc>
        <w:tc>
          <w:tcPr>
            <w:tcW w:w="1418" w:type="dxa"/>
            <w:tcBorders>
              <w:top w:val="single" w:sz="4" w:space="0" w:color="auto"/>
              <w:left w:val="single" w:sz="4" w:space="0" w:color="auto"/>
              <w:bottom w:val="nil"/>
              <w:right w:val="single" w:sz="4" w:space="0" w:color="auto"/>
            </w:tcBorders>
            <w:shd w:val="clear" w:color="auto" w:fill="FFFFFF"/>
          </w:tcPr>
          <w:p w:rsidR="00104B8F" w:rsidRPr="002A342B" w:rsidRDefault="00104B8F" w:rsidP="00344A3D">
            <w:pPr>
              <w:spacing w:line="240" w:lineRule="auto"/>
              <w:ind w:right="679"/>
              <w:jc w:val="both"/>
              <w:rPr>
                <w:sz w:val="28"/>
                <w:szCs w:val="28"/>
                <w:lang w:val="uk-UA"/>
              </w:rPr>
            </w:pPr>
          </w:p>
        </w:tc>
        <w:tc>
          <w:tcPr>
            <w:tcW w:w="1417" w:type="dxa"/>
            <w:tcBorders>
              <w:top w:val="single" w:sz="4" w:space="0" w:color="auto"/>
              <w:left w:val="single" w:sz="4" w:space="0" w:color="auto"/>
              <w:bottom w:val="nil"/>
              <w:right w:val="single" w:sz="4" w:space="0" w:color="auto"/>
            </w:tcBorders>
            <w:shd w:val="clear" w:color="auto" w:fill="FFFFFF"/>
          </w:tcPr>
          <w:p w:rsidR="00104B8F" w:rsidRPr="002A342B" w:rsidRDefault="00104B8F" w:rsidP="00344A3D">
            <w:pPr>
              <w:spacing w:line="240" w:lineRule="auto"/>
              <w:ind w:right="679"/>
              <w:jc w:val="both"/>
              <w:rPr>
                <w:sz w:val="28"/>
                <w:szCs w:val="28"/>
                <w:lang w:val="uk-UA"/>
              </w:rPr>
            </w:pPr>
          </w:p>
        </w:tc>
        <w:tc>
          <w:tcPr>
            <w:tcW w:w="709" w:type="dxa"/>
            <w:tcBorders>
              <w:top w:val="single" w:sz="4" w:space="0" w:color="auto"/>
              <w:left w:val="single" w:sz="4" w:space="0" w:color="auto"/>
              <w:bottom w:val="nil"/>
              <w:right w:val="single" w:sz="4" w:space="0" w:color="auto"/>
            </w:tcBorders>
            <w:shd w:val="clear" w:color="auto" w:fill="FFFFFF"/>
          </w:tcPr>
          <w:p w:rsidR="00104B8F" w:rsidRPr="002A342B" w:rsidRDefault="00104B8F" w:rsidP="00062143">
            <w:pPr>
              <w:spacing w:line="240" w:lineRule="auto"/>
              <w:ind w:right="23"/>
              <w:jc w:val="both"/>
              <w:rPr>
                <w:sz w:val="28"/>
                <w:szCs w:val="28"/>
                <w:lang w:val="uk-UA"/>
              </w:rPr>
            </w:pPr>
          </w:p>
        </w:tc>
      </w:tr>
      <w:tr w:rsidR="00104B8F" w:rsidRPr="00983A42" w:rsidTr="00104B8F">
        <w:trPr>
          <w:cantSplit/>
          <w:trHeight w:val="70"/>
        </w:trPr>
        <w:tc>
          <w:tcPr>
            <w:tcW w:w="1139" w:type="dxa"/>
            <w:tcBorders>
              <w:top w:val="nil"/>
              <w:left w:val="single" w:sz="4" w:space="0" w:color="auto"/>
              <w:bottom w:val="nil"/>
              <w:right w:val="single" w:sz="4" w:space="0" w:color="auto"/>
            </w:tcBorders>
            <w:shd w:val="clear" w:color="auto" w:fill="FFFFFF"/>
            <w:textDirection w:val="btLr"/>
          </w:tcPr>
          <w:p w:rsidR="00104B8F" w:rsidRPr="00062143" w:rsidRDefault="00104B8F" w:rsidP="00062143">
            <w:pPr>
              <w:pStyle w:val="a5"/>
              <w:tabs>
                <w:tab w:val="left" w:pos="1290"/>
              </w:tabs>
              <w:ind w:left="5" w:right="-5"/>
              <w:rPr>
                <w:b/>
                <w:lang w:val="uk-UA"/>
              </w:rPr>
            </w:pPr>
          </w:p>
        </w:tc>
        <w:tc>
          <w:tcPr>
            <w:tcW w:w="709" w:type="dxa"/>
            <w:tcBorders>
              <w:top w:val="nil"/>
              <w:left w:val="single" w:sz="4" w:space="0" w:color="auto"/>
              <w:bottom w:val="nil"/>
              <w:right w:val="single" w:sz="4" w:space="0" w:color="auto"/>
            </w:tcBorders>
            <w:shd w:val="clear" w:color="auto" w:fill="FFFFFF"/>
            <w:textDirection w:val="btLr"/>
          </w:tcPr>
          <w:p w:rsidR="00104B8F" w:rsidRPr="00E7266A" w:rsidRDefault="00104B8F" w:rsidP="00062143">
            <w:pPr>
              <w:pStyle w:val="a5"/>
              <w:ind w:left="113" w:right="679"/>
              <w:rPr>
                <w:b/>
              </w:rPr>
            </w:pPr>
          </w:p>
        </w:tc>
        <w:tc>
          <w:tcPr>
            <w:tcW w:w="851" w:type="dxa"/>
            <w:tcBorders>
              <w:top w:val="nil"/>
              <w:left w:val="single" w:sz="4" w:space="0" w:color="auto"/>
              <w:bottom w:val="nil"/>
              <w:right w:val="single" w:sz="4" w:space="0" w:color="auto"/>
            </w:tcBorders>
            <w:shd w:val="clear" w:color="auto" w:fill="FFFFFF"/>
            <w:textDirection w:val="btLr"/>
          </w:tcPr>
          <w:p w:rsidR="00104B8F" w:rsidRPr="00E7266A" w:rsidRDefault="00104B8F" w:rsidP="00062143">
            <w:pPr>
              <w:pStyle w:val="a5"/>
              <w:ind w:left="113" w:right="679"/>
              <w:rPr>
                <w:b/>
              </w:rPr>
            </w:pPr>
          </w:p>
        </w:tc>
        <w:tc>
          <w:tcPr>
            <w:tcW w:w="850" w:type="dxa"/>
            <w:tcBorders>
              <w:top w:val="nil"/>
              <w:left w:val="single" w:sz="4" w:space="0" w:color="auto"/>
              <w:bottom w:val="nil"/>
              <w:right w:val="single" w:sz="4" w:space="0" w:color="auto"/>
            </w:tcBorders>
            <w:shd w:val="clear" w:color="auto" w:fill="FFFFFF"/>
            <w:textDirection w:val="btLr"/>
          </w:tcPr>
          <w:p w:rsidR="00104B8F" w:rsidRPr="00E7266A" w:rsidRDefault="00104B8F" w:rsidP="00062143">
            <w:pPr>
              <w:pStyle w:val="a5"/>
              <w:ind w:left="113" w:right="679"/>
              <w:rPr>
                <w:b/>
              </w:rPr>
            </w:pPr>
          </w:p>
        </w:tc>
        <w:tc>
          <w:tcPr>
            <w:tcW w:w="851" w:type="dxa"/>
            <w:tcBorders>
              <w:top w:val="nil"/>
              <w:left w:val="single" w:sz="4" w:space="0" w:color="auto"/>
              <w:bottom w:val="nil"/>
              <w:right w:val="single" w:sz="4" w:space="0" w:color="auto"/>
            </w:tcBorders>
            <w:shd w:val="clear" w:color="auto" w:fill="FFFFFF"/>
            <w:textDirection w:val="btLr"/>
          </w:tcPr>
          <w:p w:rsidR="00104B8F" w:rsidRPr="00E7266A" w:rsidRDefault="00104B8F" w:rsidP="00062143">
            <w:pPr>
              <w:pStyle w:val="a5"/>
              <w:ind w:left="113" w:right="679"/>
              <w:rPr>
                <w:b/>
              </w:rPr>
            </w:pPr>
          </w:p>
        </w:tc>
        <w:tc>
          <w:tcPr>
            <w:tcW w:w="1134" w:type="dxa"/>
            <w:tcBorders>
              <w:top w:val="nil"/>
              <w:left w:val="single" w:sz="4" w:space="0" w:color="auto"/>
              <w:bottom w:val="nil"/>
              <w:right w:val="single" w:sz="4" w:space="0" w:color="auto"/>
            </w:tcBorders>
            <w:shd w:val="clear" w:color="auto" w:fill="FFFFFF"/>
            <w:textDirection w:val="btLr"/>
          </w:tcPr>
          <w:p w:rsidR="00104B8F" w:rsidRPr="00E7266A" w:rsidRDefault="00104B8F" w:rsidP="00062143">
            <w:pPr>
              <w:pStyle w:val="a5"/>
              <w:ind w:left="113" w:right="679"/>
              <w:rPr>
                <w:b/>
              </w:rPr>
            </w:pPr>
          </w:p>
        </w:tc>
        <w:tc>
          <w:tcPr>
            <w:tcW w:w="1275" w:type="dxa"/>
            <w:tcBorders>
              <w:top w:val="nil"/>
              <w:left w:val="single" w:sz="4" w:space="0" w:color="auto"/>
              <w:bottom w:val="nil"/>
              <w:right w:val="single" w:sz="4" w:space="0" w:color="auto"/>
            </w:tcBorders>
            <w:shd w:val="clear" w:color="auto" w:fill="FFFFFF"/>
            <w:textDirection w:val="btLr"/>
          </w:tcPr>
          <w:p w:rsidR="00104B8F" w:rsidRPr="00E7266A" w:rsidRDefault="00104B8F" w:rsidP="00062143">
            <w:pPr>
              <w:pStyle w:val="a5"/>
              <w:ind w:left="113" w:right="679"/>
              <w:rPr>
                <w:b/>
              </w:rPr>
            </w:pPr>
          </w:p>
        </w:tc>
        <w:tc>
          <w:tcPr>
            <w:tcW w:w="1276" w:type="dxa"/>
            <w:tcBorders>
              <w:top w:val="nil"/>
              <w:left w:val="single" w:sz="4" w:space="0" w:color="auto"/>
              <w:bottom w:val="nil"/>
              <w:right w:val="single" w:sz="4" w:space="0" w:color="auto"/>
            </w:tcBorders>
            <w:shd w:val="clear" w:color="auto" w:fill="FFFFFF"/>
            <w:textDirection w:val="btLr"/>
          </w:tcPr>
          <w:p w:rsidR="00104B8F" w:rsidRPr="007B6170" w:rsidRDefault="00104B8F" w:rsidP="00062143">
            <w:pPr>
              <w:pStyle w:val="a5"/>
              <w:ind w:left="113" w:right="679"/>
              <w:rPr>
                <w:rFonts w:ascii="Times New Roman" w:hAnsi="Times New Roman"/>
                <w:b/>
                <w:lang w:val="uk-UA"/>
              </w:rPr>
            </w:pPr>
          </w:p>
        </w:tc>
        <w:tc>
          <w:tcPr>
            <w:tcW w:w="1418" w:type="dxa"/>
            <w:tcBorders>
              <w:top w:val="nil"/>
              <w:left w:val="single" w:sz="4" w:space="0" w:color="auto"/>
              <w:bottom w:val="nil"/>
              <w:right w:val="single" w:sz="4" w:space="0" w:color="auto"/>
            </w:tcBorders>
            <w:shd w:val="clear" w:color="auto" w:fill="FFFFFF"/>
            <w:textDirection w:val="btLr"/>
          </w:tcPr>
          <w:p w:rsidR="00104B8F" w:rsidRPr="00E7266A" w:rsidRDefault="00104B8F" w:rsidP="00062143">
            <w:pPr>
              <w:pStyle w:val="a5"/>
              <w:ind w:left="113" w:right="679"/>
              <w:rPr>
                <w:b/>
              </w:rPr>
            </w:pPr>
          </w:p>
        </w:tc>
        <w:tc>
          <w:tcPr>
            <w:tcW w:w="1417" w:type="dxa"/>
            <w:tcBorders>
              <w:top w:val="nil"/>
              <w:left w:val="single" w:sz="4" w:space="0" w:color="auto"/>
              <w:bottom w:val="nil"/>
              <w:right w:val="single" w:sz="4" w:space="0" w:color="auto"/>
            </w:tcBorders>
            <w:shd w:val="clear" w:color="auto" w:fill="FFFFFF"/>
            <w:textDirection w:val="btLr"/>
          </w:tcPr>
          <w:p w:rsidR="00104B8F" w:rsidRPr="00E7266A" w:rsidRDefault="00104B8F" w:rsidP="00062143">
            <w:pPr>
              <w:pStyle w:val="a5"/>
              <w:ind w:left="113" w:right="679"/>
              <w:rPr>
                <w:b/>
              </w:rPr>
            </w:pPr>
          </w:p>
        </w:tc>
        <w:tc>
          <w:tcPr>
            <w:tcW w:w="709" w:type="dxa"/>
            <w:tcBorders>
              <w:top w:val="nil"/>
              <w:left w:val="single" w:sz="4" w:space="0" w:color="auto"/>
              <w:bottom w:val="nil"/>
              <w:right w:val="single" w:sz="4" w:space="0" w:color="auto"/>
            </w:tcBorders>
            <w:shd w:val="clear" w:color="auto" w:fill="FFFFFF"/>
            <w:textDirection w:val="btLr"/>
          </w:tcPr>
          <w:p w:rsidR="00104B8F" w:rsidRPr="00E7266A" w:rsidRDefault="00104B8F" w:rsidP="00062143">
            <w:pPr>
              <w:pStyle w:val="a5"/>
              <w:ind w:left="113" w:right="23"/>
              <w:rPr>
                <w:b/>
              </w:rPr>
            </w:pPr>
          </w:p>
        </w:tc>
      </w:tr>
      <w:tr w:rsidR="00104B8F" w:rsidRPr="00983A42" w:rsidTr="00104B8F">
        <w:trPr>
          <w:cantSplit/>
          <w:trHeight w:val="506"/>
        </w:trPr>
        <w:tc>
          <w:tcPr>
            <w:tcW w:w="1139" w:type="dxa"/>
            <w:tcBorders>
              <w:top w:val="nil"/>
              <w:left w:val="single" w:sz="4" w:space="0" w:color="auto"/>
              <w:bottom w:val="single" w:sz="4" w:space="0" w:color="auto"/>
              <w:right w:val="single" w:sz="4" w:space="0" w:color="auto"/>
            </w:tcBorders>
            <w:shd w:val="clear" w:color="auto" w:fill="FFFFFF"/>
            <w:textDirection w:val="btLr"/>
          </w:tcPr>
          <w:p w:rsidR="00104B8F" w:rsidRDefault="00104B8F" w:rsidP="00062143">
            <w:pPr>
              <w:pStyle w:val="a5"/>
              <w:ind w:left="5" w:right="-5"/>
              <w:rPr>
                <w:lang w:val="uk-UA"/>
              </w:rPr>
            </w:pPr>
          </w:p>
          <w:p w:rsidR="00104B8F" w:rsidRDefault="00104B8F" w:rsidP="00062143">
            <w:pPr>
              <w:pStyle w:val="a5"/>
              <w:ind w:left="5" w:right="-5"/>
              <w:rPr>
                <w:lang w:val="uk-UA"/>
              </w:rPr>
            </w:pPr>
          </w:p>
          <w:p w:rsidR="00104B8F" w:rsidRPr="00A10C2B" w:rsidRDefault="00104B8F" w:rsidP="00062143">
            <w:pPr>
              <w:pStyle w:val="a5"/>
              <w:ind w:left="5" w:right="-5"/>
              <w:rPr>
                <w:lang w:val="uk-UA"/>
              </w:rPr>
            </w:pPr>
          </w:p>
        </w:tc>
        <w:tc>
          <w:tcPr>
            <w:tcW w:w="709" w:type="dxa"/>
            <w:tcBorders>
              <w:top w:val="nil"/>
              <w:left w:val="single" w:sz="4" w:space="0" w:color="auto"/>
              <w:bottom w:val="single" w:sz="4" w:space="0" w:color="auto"/>
              <w:right w:val="single" w:sz="4" w:space="0" w:color="auto"/>
            </w:tcBorders>
            <w:shd w:val="clear" w:color="auto" w:fill="FFFFFF"/>
            <w:textDirection w:val="btLr"/>
          </w:tcPr>
          <w:p w:rsidR="00104B8F" w:rsidRPr="00E7266A" w:rsidRDefault="00104B8F" w:rsidP="002C1AD9">
            <w:pPr>
              <w:pStyle w:val="a5"/>
              <w:ind w:left="113" w:right="679"/>
            </w:pPr>
            <w:r w:rsidRPr="00E7266A">
              <w:rPr>
                <w:rStyle w:val="29"/>
                <w:bCs w:val="0"/>
                <w:sz w:val="20"/>
                <w:szCs w:val="20"/>
                <w:lang w:val="uk-UA" w:eastAsia="uk-UA"/>
              </w:rPr>
              <w:t>1</w:t>
            </w:r>
            <w:r w:rsidRPr="00E7266A">
              <w:rPr>
                <w:rStyle w:val="29"/>
                <w:bCs w:val="0"/>
                <w:sz w:val="20"/>
                <w:szCs w:val="20"/>
                <w:lang w:eastAsia="uk-UA"/>
              </w:rPr>
              <w:t>к</w:t>
            </w:r>
          </w:p>
        </w:tc>
        <w:tc>
          <w:tcPr>
            <w:tcW w:w="851" w:type="dxa"/>
            <w:tcBorders>
              <w:top w:val="nil"/>
              <w:left w:val="single" w:sz="4" w:space="0" w:color="auto"/>
              <w:bottom w:val="single" w:sz="4" w:space="0" w:color="auto"/>
              <w:right w:val="single" w:sz="4" w:space="0" w:color="auto"/>
            </w:tcBorders>
            <w:shd w:val="clear" w:color="auto" w:fill="FFFFFF"/>
            <w:textDirection w:val="btLr"/>
          </w:tcPr>
          <w:p w:rsidR="00104B8F" w:rsidRPr="00E7266A" w:rsidRDefault="00104B8F" w:rsidP="00062143">
            <w:pPr>
              <w:pStyle w:val="a5"/>
              <w:ind w:left="113" w:right="679"/>
            </w:pPr>
            <w:r w:rsidRPr="00E7266A">
              <w:rPr>
                <w:rStyle w:val="29"/>
                <w:bCs w:val="0"/>
                <w:sz w:val="20"/>
                <w:szCs w:val="20"/>
                <w:lang w:eastAsia="uk-UA"/>
              </w:rPr>
              <w:t>2кл</w:t>
            </w:r>
          </w:p>
        </w:tc>
        <w:tc>
          <w:tcPr>
            <w:tcW w:w="850" w:type="dxa"/>
            <w:tcBorders>
              <w:top w:val="nil"/>
              <w:left w:val="single" w:sz="4" w:space="0" w:color="auto"/>
              <w:bottom w:val="single" w:sz="4" w:space="0" w:color="auto"/>
              <w:right w:val="single" w:sz="4" w:space="0" w:color="auto"/>
            </w:tcBorders>
            <w:shd w:val="clear" w:color="auto" w:fill="FFFFFF"/>
            <w:textDirection w:val="btLr"/>
          </w:tcPr>
          <w:p w:rsidR="00104B8F" w:rsidRPr="00E7266A" w:rsidRDefault="00104B8F" w:rsidP="00062143">
            <w:pPr>
              <w:pStyle w:val="a5"/>
              <w:ind w:left="113" w:right="679"/>
            </w:pPr>
            <w:r w:rsidRPr="00E7266A">
              <w:rPr>
                <w:rStyle w:val="29"/>
                <w:bCs w:val="0"/>
                <w:sz w:val="20"/>
                <w:szCs w:val="20"/>
                <w:lang w:eastAsia="uk-UA"/>
              </w:rPr>
              <w:t>Зкл</w:t>
            </w:r>
          </w:p>
        </w:tc>
        <w:tc>
          <w:tcPr>
            <w:tcW w:w="851" w:type="dxa"/>
            <w:tcBorders>
              <w:top w:val="nil"/>
              <w:left w:val="single" w:sz="4" w:space="0" w:color="auto"/>
              <w:bottom w:val="single" w:sz="4" w:space="0" w:color="auto"/>
              <w:right w:val="single" w:sz="4" w:space="0" w:color="auto"/>
            </w:tcBorders>
            <w:shd w:val="clear" w:color="auto" w:fill="FFFFFF"/>
            <w:textDirection w:val="btLr"/>
          </w:tcPr>
          <w:p w:rsidR="00104B8F" w:rsidRPr="00E7266A" w:rsidRDefault="00104B8F" w:rsidP="00062143">
            <w:pPr>
              <w:pStyle w:val="a5"/>
              <w:ind w:left="113" w:right="679"/>
            </w:pPr>
            <w:r w:rsidRPr="00E7266A">
              <w:rPr>
                <w:rStyle w:val="29"/>
                <w:bCs w:val="0"/>
                <w:sz w:val="20"/>
                <w:szCs w:val="20"/>
                <w:lang w:eastAsia="uk-UA"/>
              </w:rPr>
              <w:t>4кл</w:t>
            </w:r>
          </w:p>
        </w:tc>
        <w:tc>
          <w:tcPr>
            <w:tcW w:w="1134" w:type="dxa"/>
            <w:tcBorders>
              <w:top w:val="nil"/>
              <w:left w:val="single" w:sz="4" w:space="0" w:color="auto"/>
              <w:bottom w:val="single" w:sz="4" w:space="0" w:color="auto"/>
              <w:right w:val="single" w:sz="4" w:space="0" w:color="auto"/>
            </w:tcBorders>
            <w:shd w:val="clear" w:color="auto" w:fill="FFFFFF"/>
            <w:textDirection w:val="btLr"/>
          </w:tcPr>
          <w:p w:rsidR="00104B8F" w:rsidRPr="00E7266A" w:rsidRDefault="00104B8F" w:rsidP="00062143">
            <w:pPr>
              <w:pStyle w:val="a5"/>
              <w:ind w:left="113" w:right="679"/>
            </w:pPr>
            <w:r w:rsidRPr="00E7266A">
              <w:rPr>
                <w:rStyle w:val="29"/>
                <w:bCs w:val="0"/>
                <w:sz w:val="20"/>
                <w:szCs w:val="20"/>
                <w:lang w:eastAsia="uk-UA"/>
              </w:rPr>
              <w:t>5кл</w:t>
            </w:r>
          </w:p>
        </w:tc>
        <w:tc>
          <w:tcPr>
            <w:tcW w:w="1275" w:type="dxa"/>
            <w:tcBorders>
              <w:top w:val="nil"/>
              <w:left w:val="single" w:sz="4" w:space="0" w:color="auto"/>
              <w:bottom w:val="single" w:sz="4" w:space="0" w:color="auto"/>
              <w:right w:val="single" w:sz="4" w:space="0" w:color="auto"/>
            </w:tcBorders>
            <w:shd w:val="clear" w:color="auto" w:fill="FFFFFF"/>
            <w:textDirection w:val="btLr"/>
          </w:tcPr>
          <w:p w:rsidR="00104B8F" w:rsidRPr="00E7266A" w:rsidRDefault="00104B8F" w:rsidP="00062143">
            <w:pPr>
              <w:pStyle w:val="a5"/>
              <w:ind w:left="113" w:right="679"/>
            </w:pPr>
            <w:r>
              <w:rPr>
                <w:rStyle w:val="29"/>
                <w:bCs w:val="0"/>
                <w:sz w:val="20"/>
                <w:szCs w:val="20"/>
                <w:lang w:val="uk-UA" w:eastAsia="uk-UA"/>
              </w:rPr>
              <w:t>6</w:t>
            </w:r>
            <w:r w:rsidRPr="00E7266A">
              <w:rPr>
                <w:rStyle w:val="29"/>
                <w:bCs w:val="0"/>
                <w:sz w:val="20"/>
                <w:szCs w:val="20"/>
                <w:lang w:eastAsia="uk-UA"/>
              </w:rPr>
              <w:t>кл</w:t>
            </w:r>
          </w:p>
        </w:tc>
        <w:tc>
          <w:tcPr>
            <w:tcW w:w="1276" w:type="dxa"/>
            <w:tcBorders>
              <w:top w:val="nil"/>
              <w:left w:val="single" w:sz="4" w:space="0" w:color="auto"/>
              <w:bottom w:val="single" w:sz="4" w:space="0" w:color="auto"/>
              <w:right w:val="single" w:sz="4" w:space="0" w:color="auto"/>
            </w:tcBorders>
            <w:shd w:val="clear" w:color="auto" w:fill="FFFFFF"/>
            <w:textDirection w:val="btLr"/>
          </w:tcPr>
          <w:p w:rsidR="00104B8F" w:rsidRPr="00062143" w:rsidRDefault="00104B8F" w:rsidP="00062143">
            <w:pPr>
              <w:pStyle w:val="a5"/>
              <w:ind w:left="113" w:right="679"/>
              <w:rPr>
                <w:rFonts w:ascii="Times New Roman" w:hAnsi="Times New Roman"/>
                <w:b/>
              </w:rPr>
            </w:pPr>
            <w:r w:rsidRPr="00062143">
              <w:rPr>
                <w:rStyle w:val="29"/>
                <w:b w:val="0"/>
                <w:bCs w:val="0"/>
                <w:sz w:val="22"/>
                <w:szCs w:val="22"/>
                <w:lang w:eastAsia="uk-UA"/>
              </w:rPr>
              <w:t>7кл</w:t>
            </w:r>
          </w:p>
        </w:tc>
        <w:tc>
          <w:tcPr>
            <w:tcW w:w="1418" w:type="dxa"/>
            <w:tcBorders>
              <w:top w:val="nil"/>
              <w:left w:val="single" w:sz="4" w:space="0" w:color="auto"/>
              <w:bottom w:val="single" w:sz="4" w:space="0" w:color="auto"/>
              <w:right w:val="single" w:sz="4" w:space="0" w:color="auto"/>
            </w:tcBorders>
            <w:shd w:val="clear" w:color="auto" w:fill="FFFFFF"/>
            <w:textDirection w:val="btLr"/>
          </w:tcPr>
          <w:p w:rsidR="00104B8F" w:rsidRPr="00E7266A" w:rsidRDefault="00104B8F" w:rsidP="00062143">
            <w:pPr>
              <w:pStyle w:val="a5"/>
              <w:ind w:left="113" w:right="679"/>
            </w:pPr>
            <w:r w:rsidRPr="00E7266A">
              <w:rPr>
                <w:rStyle w:val="29"/>
                <w:bCs w:val="0"/>
                <w:sz w:val="20"/>
                <w:szCs w:val="20"/>
                <w:lang w:eastAsia="uk-UA"/>
              </w:rPr>
              <w:t>8кл</w:t>
            </w:r>
          </w:p>
        </w:tc>
        <w:tc>
          <w:tcPr>
            <w:tcW w:w="1417" w:type="dxa"/>
            <w:tcBorders>
              <w:top w:val="nil"/>
              <w:left w:val="single" w:sz="4" w:space="0" w:color="auto"/>
              <w:bottom w:val="single" w:sz="4" w:space="0" w:color="auto"/>
              <w:right w:val="single" w:sz="4" w:space="0" w:color="auto"/>
            </w:tcBorders>
            <w:shd w:val="clear" w:color="auto" w:fill="FFFFFF"/>
            <w:textDirection w:val="btLr"/>
          </w:tcPr>
          <w:p w:rsidR="00104B8F" w:rsidRPr="00E7266A" w:rsidRDefault="00104B8F" w:rsidP="00062143">
            <w:pPr>
              <w:pStyle w:val="a5"/>
              <w:ind w:left="113" w:right="679"/>
            </w:pPr>
            <w:r w:rsidRPr="00E7266A">
              <w:rPr>
                <w:rStyle w:val="29"/>
                <w:bCs w:val="0"/>
                <w:sz w:val="20"/>
                <w:szCs w:val="20"/>
                <w:lang w:eastAsia="uk-UA"/>
              </w:rPr>
              <w:t>9кл</w:t>
            </w:r>
          </w:p>
        </w:tc>
        <w:tc>
          <w:tcPr>
            <w:tcW w:w="709" w:type="dxa"/>
            <w:tcBorders>
              <w:top w:val="nil"/>
              <w:left w:val="single" w:sz="4" w:space="0" w:color="auto"/>
              <w:bottom w:val="single" w:sz="4" w:space="0" w:color="auto"/>
              <w:right w:val="single" w:sz="4" w:space="0" w:color="auto"/>
            </w:tcBorders>
            <w:shd w:val="clear" w:color="auto" w:fill="FFFFFF"/>
            <w:textDirection w:val="btLr"/>
          </w:tcPr>
          <w:p w:rsidR="00104B8F" w:rsidRPr="00E7266A" w:rsidRDefault="00104B8F" w:rsidP="00062143">
            <w:pPr>
              <w:pStyle w:val="a5"/>
              <w:ind w:left="113" w:right="23"/>
            </w:pPr>
            <w:r>
              <w:rPr>
                <w:rStyle w:val="29"/>
                <w:bCs w:val="0"/>
                <w:sz w:val="20"/>
                <w:szCs w:val="20"/>
                <w:lang w:val="uk-UA" w:eastAsia="uk-UA"/>
              </w:rPr>
              <w:t>В</w:t>
            </w:r>
            <w:r w:rsidRPr="00E7266A">
              <w:rPr>
                <w:rStyle w:val="29"/>
                <w:bCs w:val="0"/>
                <w:sz w:val="20"/>
                <w:szCs w:val="20"/>
                <w:lang w:eastAsia="uk-UA"/>
              </w:rPr>
              <w:t>сього</w:t>
            </w:r>
          </w:p>
        </w:tc>
      </w:tr>
      <w:tr w:rsidR="00104B8F" w:rsidRPr="00983A42" w:rsidTr="00104B8F">
        <w:trPr>
          <w:trHeight w:val="528"/>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104B8F" w:rsidRPr="00DE2D85" w:rsidRDefault="00104B8F" w:rsidP="00062143">
            <w:pPr>
              <w:pStyle w:val="21"/>
              <w:shd w:val="clear" w:color="auto" w:fill="auto"/>
              <w:tabs>
                <w:tab w:val="left" w:pos="1423"/>
              </w:tabs>
              <w:spacing w:line="240" w:lineRule="auto"/>
              <w:jc w:val="both"/>
              <w:rPr>
                <w:sz w:val="24"/>
                <w:szCs w:val="24"/>
              </w:rPr>
            </w:pPr>
            <w:r w:rsidRPr="00DE2D85">
              <w:rPr>
                <w:rStyle w:val="29"/>
                <w:b/>
                <w:bCs/>
                <w:sz w:val="24"/>
                <w:szCs w:val="24"/>
                <w:lang w:eastAsia="uk-UA"/>
              </w:rPr>
              <w:t>2018/ 2019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tabs>
                <w:tab w:val="left" w:pos="709"/>
              </w:tabs>
              <w:spacing w:line="240" w:lineRule="auto"/>
              <w:ind w:left="-283"/>
              <w:jc w:val="center"/>
              <w:rPr>
                <w:b w:val="0"/>
                <w:sz w:val="22"/>
                <w:szCs w:val="22"/>
              </w:rPr>
            </w:pPr>
            <w:r>
              <w:rPr>
                <w:rStyle w:val="29"/>
                <w:b/>
                <w:bCs/>
                <w:sz w:val="22"/>
                <w:szCs w:val="22"/>
                <w:lang w:val="uk-UA" w:eastAsia="uk-UA"/>
              </w:rPr>
              <w:t xml:space="preserve">  </w:t>
            </w:r>
            <w:r w:rsidRPr="002C1AD9">
              <w:rPr>
                <w:rStyle w:val="29"/>
                <w:b/>
                <w:bCs/>
                <w:sz w:val="22"/>
                <w:szCs w:val="22"/>
                <w:lang w:eastAsia="uk-UA"/>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ind w:right="679"/>
              <w:jc w:val="center"/>
              <w:rPr>
                <w:b w:val="0"/>
                <w:sz w:val="22"/>
                <w:szCs w:val="22"/>
                <w:lang w:val="uk-UA"/>
              </w:rPr>
            </w:pPr>
            <w:r w:rsidRPr="002C1AD9">
              <w:rPr>
                <w:rStyle w:val="29"/>
                <w:b/>
                <w:bCs/>
                <w:sz w:val="22"/>
                <w:szCs w:val="22"/>
                <w:lang w:val="uk-UA" w:eastAsia="uk-UA"/>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ind w:right="142"/>
              <w:jc w:val="center"/>
              <w:rPr>
                <w:b w:val="0"/>
                <w:sz w:val="22"/>
                <w:szCs w:val="22"/>
              </w:rPr>
            </w:pPr>
            <w:r w:rsidRPr="002C1AD9">
              <w:rPr>
                <w:rStyle w:val="29"/>
                <w:b/>
                <w:bCs/>
                <w:sz w:val="22"/>
                <w:szCs w:val="22"/>
                <w:lang w:eastAsia="uk-UA"/>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jc w:val="center"/>
              <w:rPr>
                <w:b w:val="0"/>
                <w:sz w:val="22"/>
                <w:szCs w:val="22"/>
              </w:rPr>
            </w:pPr>
            <w:r w:rsidRPr="002C1AD9">
              <w:rPr>
                <w:rStyle w:val="29"/>
                <w:b/>
                <w:bCs/>
                <w:sz w:val="22"/>
                <w:szCs w:val="22"/>
                <w:lang w:eastAsia="uk-UA"/>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ind w:right="679"/>
              <w:jc w:val="center"/>
              <w:rPr>
                <w:b w:val="0"/>
                <w:sz w:val="22"/>
                <w:szCs w:val="22"/>
                <w:lang w:val="uk-UA"/>
              </w:rPr>
            </w:pPr>
            <w:r w:rsidRPr="002C1AD9">
              <w:rPr>
                <w:rStyle w:val="29"/>
                <w:b/>
                <w:bCs/>
                <w:sz w:val="22"/>
                <w:szCs w:val="22"/>
                <w:lang w:val="uk-UA" w:eastAsia="uk-U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ind w:right="679"/>
              <w:jc w:val="center"/>
              <w:rPr>
                <w:b w:val="0"/>
                <w:sz w:val="22"/>
                <w:szCs w:val="22"/>
              </w:rPr>
            </w:pPr>
            <w:r w:rsidRPr="002C1AD9">
              <w:rPr>
                <w:rStyle w:val="29"/>
                <w:b/>
                <w:bCs/>
                <w:sz w:val="22"/>
                <w:szCs w:val="22"/>
                <w:lang w:eastAsia="uk-UA"/>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ind w:right="679"/>
              <w:jc w:val="center"/>
              <w:rPr>
                <w:b w:val="0"/>
                <w:sz w:val="22"/>
                <w:szCs w:val="22"/>
              </w:rPr>
            </w:pPr>
            <w:r w:rsidRPr="002C1AD9">
              <w:rPr>
                <w:rStyle w:val="29"/>
                <w:b/>
                <w:bCs/>
                <w:sz w:val="22"/>
                <w:szCs w:val="22"/>
                <w:lang w:eastAsia="uk-UA"/>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ind w:right="679"/>
              <w:jc w:val="center"/>
              <w:rPr>
                <w:b w:val="0"/>
                <w:sz w:val="22"/>
                <w:szCs w:val="22"/>
              </w:rPr>
            </w:pPr>
            <w:r w:rsidRPr="002C1AD9">
              <w:rPr>
                <w:rStyle w:val="29"/>
                <w:b/>
                <w:bCs/>
                <w:sz w:val="22"/>
                <w:szCs w:val="22"/>
                <w:lang w:eastAsia="uk-UA"/>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ind w:right="679"/>
              <w:jc w:val="center"/>
              <w:rPr>
                <w:b w:val="0"/>
                <w:sz w:val="22"/>
                <w:szCs w:val="22"/>
              </w:rPr>
            </w:pPr>
            <w:r w:rsidRPr="002C1AD9">
              <w:rPr>
                <w:rStyle w:val="29"/>
                <w:b/>
                <w:bCs/>
                <w:sz w:val="22"/>
                <w:szCs w:val="22"/>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ind w:right="-119"/>
              <w:jc w:val="center"/>
              <w:rPr>
                <w:b w:val="0"/>
                <w:sz w:val="24"/>
                <w:szCs w:val="24"/>
                <w:lang w:val="uk-UA"/>
              </w:rPr>
            </w:pPr>
            <w:r w:rsidRPr="002C1AD9">
              <w:rPr>
                <w:rStyle w:val="29"/>
                <w:b/>
                <w:bCs/>
                <w:sz w:val="24"/>
                <w:szCs w:val="24"/>
                <w:lang w:eastAsia="uk-UA"/>
              </w:rPr>
              <w:t>1</w:t>
            </w:r>
            <w:r w:rsidRPr="002C1AD9">
              <w:rPr>
                <w:rStyle w:val="29"/>
                <w:b/>
                <w:bCs/>
                <w:sz w:val="24"/>
                <w:szCs w:val="24"/>
                <w:lang w:val="uk-UA" w:eastAsia="uk-UA"/>
              </w:rPr>
              <w:t>7</w:t>
            </w:r>
          </w:p>
        </w:tc>
      </w:tr>
      <w:tr w:rsidR="00104B8F" w:rsidRPr="00983A42" w:rsidTr="00104B8F">
        <w:trPr>
          <w:trHeight w:val="514"/>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104B8F" w:rsidRPr="00DE2D85" w:rsidRDefault="00104B8F" w:rsidP="00062143">
            <w:pPr>
              <w:pStyle w:val="21"/>
              <w:shd w:val="clear" w:color="auto" w:fill="auto"/>
              <w:spacing w:line="240" w:lineRule="auto"/>
              <w:jc w:val="both"/>
              <w:rPr>
                <w:sz w:val="24"/>
                <w:szCs w:val="24"/>
              </w:rPr>
            </w:pPr>
            <w:r w:rsidRPr="00DE2D85">
              <w:rPr>
                <w:rStyle w:val="29"/>
                <w:b/>
                <w:bCs/>
                <w:sz w:val="24"/>
                <w:szCs w:val="24"/>
                <w:lang w:eastAsia="uk-UA"/>
              </w:rPr>
              <w:t>2019/ 2020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tabs>
                <w:tab w:val="left" w:pos="567"/>
                <w:tab w:val="left" w:pos="709"/>
              </w:tabs>
              <w:spacing w:line="240" w:lineRule="auto"/>
              <w:ind w:left="-141"/>
              <w:jc w:val="center"/>
              <w:rPr>
                <w:b w:val="0"/>
                <w:sz w:val="22"/>
                <w:szCs w:val="22"/>
                <w:lang w:val="uk-UA"/>
              </w:rPr>
            </w:pPr>
            <w:r w:rsidRPr="002C1AD9">
              <w:rPr>
                <w:rStyle w:val="29"/>
                <w:b/>
                <w:bCs/>
                <w:sz w:val="22"/>
                <w:szCs w:val="22"/>
                <w:lang w:val="uk-UA" w:eastAsia="uk-UA"/>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jc w:val="center"/>
              <w:rPr>
                <w:b w:val="0"/>
                <w:sz w:val="22"/>
                <w:szCs w:val="22"/>
              </w:rPr>
            </w:pPr>
            <w:r w:rsidRPr="002C1AD9">
              <w:rPr>
                <w:rStyle w:val="29"/>
                <w:b/>
                <w:bCs/>
                <w:sz w:val="22"/>
                <w:szCs w:val="22"/>
                <w:lang w:eastAsia="uk-UA"/>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ind w:right="679"/>
              <w:jc w:val="center"/>
              <w:rPr>
                <w:b w:val="0"/>
                <w:sz w:val="22"/>
                <w:szCs w:val="22"/>
                <w:lang w:val="uk-UA"/>
              </w:rPr>
            </w:pPr>
            <w:r w:rsidRPr="002C1AD9">
              <w:rPr>
                <w:rStyle w:val="29"/>
                <w:b/>
                <w:bCs/>
                <w:sz w:val="22"/>
                <w:szCs w:val="22"/>
                <w:lang w:val="uk-UA" w:eastAsia="uk-UA"/>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jc w:val="center"/>
              <w:rPr>
                <w:b w:val="0"/>
                <w:sz w:val="22"/>
                <w:szCs w:val="22"/>
              </w:rPr>
            </w:pPr>
            <w:r w:rsidRPr="002C1AD9">
              <w:rPr>
                <w:rStyle w:val="29"/>
                <w:b/>
                <w:bCs/>
                <w:sz w:val="22"/>
                <w:szCs w:val="22"/>
                <w:lang w:eastAsia="uk-UA"/>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ind w:right="679"/>
              <w:jc w:val="center"/>
              <w:rPr>
                <w:b w:val="0"/>
                <w:sz w:val="22"/>
                <w:szCs w:val="22"/>
              </w:rPr>
            </w:pPr>
            <w:r w:rsidRPr="002C1AD9">
              <w:rPr>
                <w:rStyle w:val="29"/>
                <w:b/>
                <w:bCs/>
                <w:sz w:val="22"/>
                <w:szCs w:val="22"/>
                <w:lang w:eastAsia="uk-UA"/>
              </w:rPr>
              <w:t>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04B8F" w:rsidRPr="00104B8F" w:rsidRDefault="00104B8F" w:rsidP="00104B8F">
            <w:pPr>
              <w:pStyle w:val="21"/>
              <w:shd w:val="clear" w:color="auto" w:fill="auto"/>
              <w:spacing w:line="240" w:lineRule="auto"/>
              <w:ind w:right="679"/>
              <w:jc w:val="center"/>
              <w:rPr>
                <w:b w:val="0"/>
                <w:sz w:val="22"/>
                <w:szCs w:val="22"/>
                <w:lang w:val="uk-UA"/>
              </w:rPr>
            </w:pPr>
            <w:r>
              <w:rPr>
                <w:rStyle w:val="29"/>
                <w:b/>
                <w:bCs/>
                <w:sz w:val="22"/>
                <w:szCs w:val="22"/>
                <w:lang w:val="uk-UA" w:eastAsia="uk-U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ind w:right="679"/>
              <w:jc w:val="center"/>
              <w:rPr>
                <w:b w:val="0"/>
                <w:sz w:val="22"/>
                <w:szCs w:val="22"/>
              </w:rPr>
            </w:pPr>
            <w:r w:rsidRPr="002C1AD9">
              <w:rPr>
                <w:rStyle w:val="29"/>
                <w:b/>
                <w:bCs/>
                <w:sz w:val="22"/>
                <w:szCs w:val="22"/>
                <w:lang w:eastAsia="uk-UA"/>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ind w:right="679"/>
              <w:jc w:val="center"/>
              <w:rPr>
                <w:b w:val="0"/>
                <w:sz w:val="22"/>
                <w:szCs w:val="22"/>
              </w:rPr>
            </w:pPr>
            <w:r w:rsidRPr="002C1AD9">
              <w:rPr>
                <w:rStyle w:val="29"/>
                <w:b/>
                <w:bCs/>
                <w:sz w:val="22"/>
                <w:szCs w:val="22"/>
                <w:lang w:eastAsia="uk-UA"/>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ind w:right="679"/>
              <w:jc w:val="center"/>
              <w:rPr>
                <w:b w:val="0"/>
                <w:sz w:val="22"/>
                <w:szCs w:val="22"/>
              </w:rPr>
            </w:pPr>
            <w:r w:rsidRPr="002C1AD9">
              <w:rPr>
                <w:rStyle w:val="29"/>
                <w:b/>
                <w:bCs/>
                <w:sz w:val="22"/>
                <w:szCs w:val="22"/>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4B8F" w:rsidRPr="008D5511" w:rsidRDefault="00104B8F" w:rsidP="008D5511">
            <w:pPr>
              <w:pStyle w:val="21"/>
              <w:shd w:val="clear" w:color="auto" w:fill="auto"/>
              <w:spacing w:line="240" w:lineRule="auto"/>
              <w:ind w:right="-119"/>
              <w:jc w:val="center"/>
              <w:rPr>
                <w:sz w:val="28"/>
                <w:szCs w:val="28"/>
                <w:lang w:val="uk-UA"/>
              </w:rPr>
            </w:pPr>
            <w:r w:rsidRPr="00983A42">
              <w:rPr>
                <w:rStyle w:val="29"/>
                <w:b/>
                <w:bCs/>
                <w:sz w:val="28"/>
                <w:szCs w:val="28"/>
                <w:lang w:eastAsia="uk-UA"/>
              </w:rPr>
              <w:t>2</w:t>
            </w:r>
            <w:r w:rsidR="008D5511">
              <w:rPr>
                <w:rStyle w:val="29"/>
                <w:b/>
                <w:bCs/>
                <w:sz w:val="28"/>
                <w:szCs w:val="28"/>
                <w:lang w:val="uk-UA" w:eastAsia="uk-UA"/>
              </w:rPr>
              <w:t>3</w:t>
            </w:r>
          </w:p>
        </w:tc>
      </w:tr>
      <w:tr w:rsidR="00104B8F" w:rsidRPr="00983A42" w:rsidTr="00104B8F">
        <w:trPr>
          <w:trHeight w:val="518"/>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104B8F" w:rsidRPr="00DE2D85" w:rsidRDefault="00104B8F" w:rsidP="00062143">
            <w:pPr>
              <w:pStyle w:val="21"/>
              <w:shd w:val="clear" w:color="auto" w:fill="auto"/>
              <w:spacing w:line="240" w:lineRule="auto"/>
              <w:jc w:val="both"/>
              <w:rPr>
                <w:sz w:val="24"/>
                <w:szCs w:val="24"/>
              </w:rPr>
            </w:pPr>
            <w:r w:rsidRPr="00DE2D85">
              <w:rPr>
                <w:rStyle w:val="29"/>
                <w:b/>
                <w:bCs/>
                <w:sz w:val="24"/>
                <w:szCs w:val="24"/>
                <w:lang w:eastAsia="uk-UA"/>
              </w:rPr>
              <w:t>2020/ 2021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tabs>
                <w:tab w:val="left" w:pos="709"/>
              </w:tabs>
              <w:spacing w:line="240" w:lineRule="auto"/>
              <w:ind w:left="-141"/>
              <w:jc w:val="center"/>
              <w:rPr>
                <w:b w:val="0"/>
                <w:sz w:val="22"/>
                <w:szCs w:val="22"/>
              </w:rPr>
            </w:pPr>
            <w:r w:rsidRPr="002C1AD9">
              <w:rPr>
                <w:rStyle w:val="29"/>
                <w:b/>
                <w:bCs/>
                <w:sz w:val="22"/>
                <w:szCs w:val="22"/>
                <w:lang w:eastAsia="uk-UA"/>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4B8F" w:rsidRPr="00104B8F" w:rsidRDefault="00104B8F" w:rsidP="00104B8F">
            <w:pPr>
              <w:pStyle w:val="21"/>
              <w:shd w:val="clear" w:color="auto" w:fill="auto"/>
              <w:tabs>
                <w:tab w:val="left" w:pos="992"/>
              </w:tabs>
              <w:spacing w:line="240" w:lineRule="auto"/>
              <w:jc w:val="center"/>
              <w:rPr>
                <w:b w:val="0"/>
                <w:sz w:val="22"/>
                <w:szCs w:val="22"/>
                <w:lang w:val="uk-UA"/>
              </w:rPr>
            </w:pPr>
            <w:r>
              <w:rPr>
                <w:rStyle w:val="29"/>
                <w:b/>
                <w:bCs/>
                <w:sz w:val="22"/>
                <w:szCs w:val="22"/>
                <w:lang w:val="uk-UA" w:eastAsia="uk-UA"/>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ind w:right="142"/>
              <w:jc w:val="center"/>
              <w:rPr>
                <w:b w:val="0"/>
                <w:sz w:val="22"/>
                <w:szCs w:val="22"/>
              </w:rPr>
            </w:pPr>
            <w:r w:rsidRPr="002C1AD9">
              <w:rPr>
                <w:rStyle w:val="29"/>
                <w:b/>
                <w:bCs/>
                <w:sz w:val="22"/>
                <w:szCs w:val="22"/>
                <w:lang w:eastAsia="uk-UA"/>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4B8F" w:rsidRPr="00104B8F" w:rsidRDefault="00104B8F" w:rsidP="00104B8F">
            <w:pPr>
              <w:pStyle w:val="21"/>
              <w:shd w:val="clear" w:color="auto" w:fill="auto"/>
              <w:tabs>
                <w:tab w:val="left" w:pos="709"/>
              </w:tabs>
              <w:spacing w:line="240" w:lineRule="auto"/>
              <w:jc w:val="center"/>
              <w:rPr>
                <w:b w:val="0"/>
                <w:sz w:val="22"/>
                <w:szCs w:val="22"/>
                <w:lang w:val="uk-UA"/>
              </w:rPr>
            </w:pPr>
            <w:r>
              <w:rPr>
                <w:rStyle w:val="29"/>
                <w:b/>
                <w:bCs/>
                <w:sz w:val="22"/>
                <w:szCs w:val="22"/>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ind w:right="679"/>
              <w:jc w:val="center"/>
              <w:rPr>
                <w:b w:val="0"/>
                <w:sz w:val="22"/>
                <w:szCs w:val="22"/>
              </w:rPr>
            </w:pPr>
            <w:r w:rsidRPr="002C1AD9">
              <w:rPr>
                <w:rStyle w:val="29"/>
                <w:b/>
                <w:bCs/>
                <w:sz w:val="22"/>
                <w:szCs w:val="22"/>
                <w:lang w:eastAsia="uk-UA"/>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ind w:right="679"/>
              <w:jc w:val="center"/>
              <w:rPr>
                <w:b w:val="0"/>
                <w:sz w:val="22"/>
                <w:szCs w:val="22"/>
              </w:rPr>
            </w:pPr>
            <w:r w:rsidRPr="002C1AD9">
              <w:rPr>
                <w:rStyle w:val="29"/>
                <w:b/>
                <w:bCs/>
                <w:sz w:val="22"/>
                <w:szCs w:val="22"/>
                <w:lang w:eastAsia="uk-UA"/>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4B8F" w:rsidRPr="00104B8F" w:rsidRDefault="00104B8F" w:rsidP="00104B8F">
            <w:pPr>
              <w:pStyle w:val="21"/>
              <w:shd w:val="clear" w:color="auto" w:fill="auto"/>
              <w:spacing w:line="240" w:lineRule="auto"/>
              <w:ind w:right="679"/>
              <w:jc w:val="center"/>
              <w:rPr>
                <w:b w:val="0"/>
                <w:sz w:val="22"/>
                <w:szCs w:val="22"/>
                <w:lang w:val="uk-UA"/>
              </w:rPr>
            </w:pPr>
            <w:r>
              <w:rPr>
                <w:rStyle w:val="29"/>
                <w:b/>
                <w:bCs/>
                <w:sz w:val="22"/>
                <w:szCs w:val="22"/>
                <w:lang w:val="uk-UA" w:eastAsia="uk-UA"/>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ind w:right="679"/>
              <w:jc w:val="center"/>
              <w:rPr>
                <w:b w:val="0"/>
                <w:sz w:val="22"/>
                <w:szCs w:val="22"/>
              </w:rPr>
            </w:pPr>
            <w:r w:rsidRPr="002C1AD9">
              <w:rPr>
                <w:rStyle w:val="29"/>
                <w:b/>
                <w:bCs/>
                <w:sz w:val="22"/>
                <w:szCs w:val="22"/>
                <w:lang w:eastAsia="uk-UA"/>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ind w:right="679"/>
              <w:jc w:val="center"/>
              <w:rPr>
                <w:b w:val="0"/>
                <w:sz w:val="22"/>
                <w:szCs w:val="22"/>
              </w:rPr>
            </w:pPr>
            <w:r w:rsidRPr="002C1AD9">
              <w:rPr>
                <w:rStyle w:val="29"/>
                <w:b/>
                <w:bCs/>
                <w:sz w:val="22"/>
                <w:szCs w:val="22"/>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4B8F" w:rsidRPr="008D5511" w:rsidRDefault="008D5511" w:rsidP="00104B8F">
            <w:pPr>
              <w:pStyle w:val="21"/>
              <w:shd w:val="clear" w:color="auto" w:fill="auto"/>
              <w:spacing w:line="240" w:lineRule="auto"/>
              <w:ind w:right="-119"/>
              <w:jc w:val="center"/>
              <w:rPr>
                <w:sz w:val="28"/>
                <w:szCs w:val="28"/>
                <w:lang w:val="uk-UA"/>
              </w:rPr>
            </w:pPr>
            <w:r>
              <w:rPr>
                <w:rStyle w:val="29"/>
                <w:b/>
                <w:bCs/>
                <w:sz w:val="28"/>
                <w:szCs w:val="28"/>
                <w:lang w:val="uk-UA" w:eastAsia="uk-UA"/>
              </w:rPr>
              <w:t>24</w:t>
            </w:r>
          </w:p>
        </w:tc>
      </w:tr>
      <w:tr w:rsidR="00104B8F" w:rsidRPr="00983A42" w:rsidTr="00104B8F">
        <w:trPr>
          <w:trHeight w:val="514"/>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104B8F" w:rsidRPr="00DE2D85" w:rsidRDefault="00104B8F" w:rsidP="00062143">
            <w:pPr>
              <w:pStyle w:val="21"/>
              <w:shd w:val="clear" w:color="auto" w:fill="auto"/>
              <w:spacing w:line="240" w:lineRule="auto"/>
              <w:jc w:val="both"/>
              <w:rPr>
                <w:sz w:val="24"/>
                <w:szCs w:val="24"/>
              </w:rPr>
            </w:pPr>
            <w:r w:rsidRPr="00DE2D85">
              <w:rPr>
                <w:rStyle w:val="29"/>
                <w:b/>
                <w:bCs/>
                <w:sz w:val="24"/>
                <w:szCs w:val="24"/>
                <w:lang w:eastAsia="uk-UA"/>
              </w:rPr>
              <w:t>2021/ 2022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tabs>
                <w:tab w:val="left" w:pos="709"/>
              </w:tabs>
              <w:spacing w:line="240" w:lineRule="auto"/>
              <w:ind w:left="-141"/>
              <w:jc w:val="center"/>
              <w:rPr>
                <w:b w:val="0"/>
                <w:sz w:val="22"/>
                <w:szCs w:val="22"/>
              </w:rPr>
            </w:pPr>
            <w:r w:rsidRPr="002C1AD9">
              <w:rPr>
                <w:rStyle w:val="29"/>
                <w:b/>
                <w:bCs/>
                <w:sz w:val="22"/>
                <w:szCs w:val="22"/>
                <w:lang w:eastAsia="uk-UA"/>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jc w:val="center"/>
              <w:rPr>
                <w:b w:val="0"/>
                <w:sz w:val="22"/>
                <w:szCs w:val="22"/>
              </w:rPr>
            </w:pPr>
            <w:r w:rsidRPr="002C1AD9">
              <w:rPr>
                <w:rStyle w:val="29"/>
                <w:b/>
                <w:bCs/>
                <w:sz w:val="22"/>
                <w:szCs w:val="22"/>
                <w:lang w:eastAsia="uk-UA"/>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04B8F" w:rsidRPr="00104B8F" w:rsidRDefault="00104B8F" w:rsidP="00104B8F">
            <w:pPr>
              <w:pStyle w:val="21"/>
              <w:shd w:val="clear" w:color="auto" w:fill="auto"/>
              <w:tabs>
                <w:tab w:val="left" w:pos="708"/>
              </w:tabs>
              <w:spacing w:line="240" w:lineRule="auto"/>
              <w:ind w:right="142"/>
              <w:jc w:val="center"/>
              <w:rPr>
                <w:b w:val="0"/>
                <w:sz w:val="22"/>
                <w:szCs w:val="22"/>
                <w:lang w:val="uk-UA"/>
              </w:rPr>
            </w:pPr>
            <w:r>
              <w:rPr>
                <w:rStyle w:val="29"/>
                <w:b/>
                <w:bCs/>
                <w:sz w:val="22"/>
                <w:szCs w:val="22"/>
                <w:lang w:val="uk-UA" w:eastAsia="uk-UA"/>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jc w:val="center"/>
              <w:rPr>
                <w:b w:val="0"/>
                <w:sz w:val="22"/>
                <w:szCs w:val="22"/>
              </w:rPr>
            </w:pPr>
            <w:r w:rsidRPr="002C1AD9">
              <w:rPr>
                <w:rStyle w:val="29"/>
                <w:b/>
                <w:bCs/>
                <w:sz w:val="22"/>
                <w:szCs w:val="22"/>
                <w:lang w:eastAsia="uk-U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4B8F" w:rsidRPr="00104B8F" w:rsidRDefault="00104B8F" w:rsidP="00104B8F">
            <w:pPr>
              <w:pStyle w:val="21"/>
              <w:shd w:val="clear" w:color="auto" w:fill="auto"/>
              <w:spacing w:line="240" w:lineRule="auto"/>
              <w:ind w:right="679"/>
              <w:jc w:val="center"/>
              <w:rPr>
                <w:b w:val="0"/>
                <w:sz w:val="22"/>
                <w:szCs w:val="22"/>
                <w:lang w:val="uk-UA"/>
              </w:rPr>
            </w:pPr>
            <w:r>
              <w:rPr>
                <w:rStyle w:val="29"/>
                <w:b/>
                <w:bCs/>
                <w:sz w:val="22"/>
                <w:szCs w:val="22"/>
                <w:lang w:val="uk-UA" w:eastAsia="uk-U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ind w:right="679"/>
              <w:jc w:val="center"/>
              <w:rPr>
                <w:b w:val="0"/>
                <w:sz w:val="22"/>
                <w:szCs w:val="22"/>
              </w:rPr>
            </w:pPr>
            <w:r w:rsidRPr="002C1AD9">
              <w:rPr>
                <w:rStyle w:val="29"/>
                <w:b/>
                <w:bCs/>
                <w:sz w:val="22"/>
                <w:szCs w:val="22"/>
                <w:lang w:eastAsia="uk-UA"/>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ind w:right="679"/>
              <w:jc w:val="center"/>
              <w:rPr>
                <w:b w:val="0"/>
                <w:sz w:val="22"/>
                <w:szCs w:val="22"/>
              </w:rPr>
            </w:pPr>
            <w:r w:rsidRPr="002C1AD9">
              <w:rPr>
                <w:rStyle w:val="29"/>
                <w:b/>
                <w:bCs/>
                <w:sz w:val="22"/>
                <w:szCs w:val="22"/>
                <w:lang w:eastAsia="uk-UA"/>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04B8F" w:rsidRPr="00104B8F" w:rsidRDefault="00104B8F" w:rsidP="00104B8F">
            <w:pPr>
              <w:pStyle w:val="21"/>
              <w:shd w:val="clear" w:color="auto" w:fill="auto"/>
              <w:spacing w:line="240" w:lineRule="auto"/>
              <w:ind w:right="679"/>
              <w:jc w:val="center"/>
              <w:rPr>
                <w:b w:val="0"/>
                <w:sz w:val="22"/>
                <w:szCs w:val="22"/>
                <w:lang w:val="uk-UA"/>
              </w:rPr>
            </w:pPr>
            <w:r>
              <w:rPr>
                <w:rStyle w:val="29"/>
                <w:b/>
                <w:bCs/>
                <w:sz w:val="22"/>
                <w:szCs w:val="22"/>
                <w:lang w:val="uk-UA" w:eastAsia="uk-UA"/>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ind w:right="679"/>
              <w:jc w:val="center"/>
              <w:rPr>
                <w:b w:val="0"/>
                <w:sz w:val="22"/>
                <w:szCs w:val="22"/>
              </w:rPr>
            </w:pPr>
            <w:r w:rsidRPr="002C1AD9">
              <w:rPr>
                <w:rStyle w:val="29"/>
                <w:b/>
                <w:bCs/>
                <w:sz w:val="22"/>
                <w:szCs w:val="22"/>
                <w:lang w:eastAsia="uk-UA"/>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4B8F" w:rsidRPr="008D5511" w:rsidRDefault="008D5511" w:rsidP="00104B8F">
            <w:pPr>
              <w:pStyle w:val="21"/>
              <w:shd w:val="clear" w:color="auto" w:fill="auto"/>
              <w:spacing w:line="240" w:lineRule="auto"/>
              <w:ind w:right="-119"/>
              <w:jc w:val="center"/>
              <w:rPr>
                <w:sz w:val="28"/>
                <w:szCs w:val="28"/>
                <w:lang w:val="uk-UA"/>
              </w:rPr>
            </w:pPr>
            <w:r>
              <w:rPr>
                <w:rStyle w:val="29"/>
                <w:b/>
                <w:bCs/>
                <w:sz w:val="28"/>
                <w:szCs w:val="28"/>
                <w:lang w:val="uk-UA" w:eastAsia="uk-UA"/>
              </w:rPr>
              <w:t>30</w:t>
            </w:r>
          </w:p>
        </w:tc>
      </w:tr>
      <w:tr w:rsidR="00104B8F" w:rsidRPr="00983A42" w:rsidTr="00104B8F">
        <w:trPr>
          <w:trHeight w:val="528"/>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104B8F" w:rsidRPr="00DE2D85" w:rsidRDefault="00104B8F" w:rsidP="00062143">
            <w:pPr>
              <w:pStyle w:val="21"/>
              <w:shd w:val="clear" w:color="auto" w:fill="auto"/>
              <w:spacing w:line="240" w:lineRule="auto"/>
              <w:jc w:val="both"/>
              <w:rPr>
                <w:sz w:val="24"/>
                <w:szCs w:val="24"/>
              </w:rPr>
            </w:pPr>
            <w:r w:rsidRPr="00DE2D85">
              <w:rPr>
                <w:rStyle w:val="29"/>
                <w:b/>
                <w:bCs/>
                <w:sz w:val="24"/>
                <w:szCs w:val="24"/>
                <w:lang w:eastAsia="uk-UA"/>
              </w:rPr>
              <w:t>2022/ 2023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tabs>
                <w:tab w:val="left" w:pos="709"/>
              </w:tabs>
              <w:spacing w:line="240" w:lineRule="auto"/>
              <w:ind w:left="-141"/>
              <w:jc w:val="center"/>
              <w:rPr>
                <w:b w:val="0"/>
                <w:sz w:val="22"/>
                <w:szCs w:val="22"/>
              </w:rPr>
            </w:pPr>
            <w:r w:rsidRPr="002C1AD9">
              <w:rPr>
                <w:rStyle w:val="29"/>
                <w:b/>
                <w:bCs/>
                <w:sz w:val="22"/>
                <w:szCs w:val="22"/>
                <w:lang w:eastAsia="uk-UA"/>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tabs>
                <w:tab w:val="left" w:pos="851"/>
              </w:tabs>
              <w:spacing w:line="240" w:lineRule="auto"/>
              <w:jc w:val="center"/>
              <w:rPr>
                <w:b w:val="0"/>
                <w:sz w:val="22"/>
                <w:szCs w:val="22"/>
              </w:rPr>
            </w:pPr>
            <w:r w:rsidRPr="002C1AD9">
              <w:rPr>
                <w:rStyle w:val="29"/>
                <w:b/>
                <w:bCs/>
                <w:sz w:val="22"/>
                <w:szCs w:val="22"/>
                <w:lang w:eastAsia="uk-UA"/>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ind w:right="142"/>
              <w:jc w:val="center"/>
              <w:rPr>
                <w:b w:val="0"/>
                <w:sz w:val="22"/>
                <w:szCs w:val="22"/>
              </w:rPr>
            </w:pPr>
            <w:r w:rsidRPr="002C1AD9">
              <w:rPr>
                <w:rStyle w:val="29"/>
                <w:b/>
                <w:bCs/>
                <w:sz w:val="22"/>
                <w:szCs w:val="22"/>
                <w:lang w:eastAsia="uk-UA"/>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4B8F" w:rsidRPr="00104B8F" w:rsidRDefault="00104B8F" w:rsidP="00104B8F">
            <w:pPr>
              <w:pStyle w:val="21"/>
              <w:shd w:val="clear" w:color="auto" w:fill="auto"/>
              <w:spacing w:line="240" w:lineRule="auto"/>
              <w:jc w:val="center"/>
              <w:rPr>
                <w:b w:val="0"/>
                <w:sz w:val="22"/>
                <w:szCs w:val="22"/>
                <w:lang w:val="uk-UA"/>
              </w:rPr>
            </w:pPr>
            <w:r>
              <w:rPr>
                <w:rStyle w:val="29"/>
                <w:b/>
                <w:bCs/>
                <w:sz w:val="22"/>
                <w:szCs w:val="22"/>
                <w:lang w:val="uk-UA" w:eastAsia="uk-UA"/>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ind w:right="679"/>
              <w:jc w:val="center"/>
              <w:rPr>
                <w:b w:val="0"/>
                <w:sz w:val="22"/>
                <w:szCs w:val="22"/>
              </w:rPr>
            </w:pPr>
            <w:r w:rsidRPr="002C1AD9">
              <w:rPr>
                <w:rStyle w:val="29"/>
                <w:b/>
                <w:bCs/>
                <w:sz w:val="22"/>
                <w:szCs w:val="22"/>
                <w:lang w:eastAsia="uk-UA"/>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04B8F" w:rsidRPr="00104B8F" w:rsidRDefault="00104B8F" w:rsidP="00104B8F">
            <w:pPr>
              <w:pStyle w:val="21"/>
              <w:shd w:val="clear" w:color="auto" w:fill="auto"/>
              <w:spacing w:line="240" w:lineRule="auto"/>
              <w:ind w:right="679"/>
              <w:jc w:val="center"/>
              <w:rPr>
                <w:b w:val="0"/>
                <w:sz w:val="22"/>
                <w:szCs w:val="22"/>
                <w:lang w:val="uk-UA"/>
              </w:rPr>
            </w:pPr>
            <w:r>
              <w:rPr>
                <w:rStyle w:val="29"/>
                <w:b/>
                <w:bCs/>
                <w:sz w:val="22"/>
                <w:szCs w:val="22"/>
                <w:lang w:val="uk-UA" w:eastAsia="uk-U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ind w:right="679"/>
              <w:jc w:val="center"/>
              <w:rPr>
                <w:b w:val="0"/>
                <w:sz w:val="22"/>
                <w:szCs w:val="22"/>
              </w:rPr>
            </w:pPr>
            <w:r w:rsidRPr="002C1AD9">
              <w:rPr>
                <w:rStyle w:val="29"/>
                <w:b/>
                <w:bCs/>
                <w:sz w:val="22"/>
                <w:szCs w:val="22"/>
                <w:lang w:eastAsia="uk-UA"/>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04B8F" w:rsidRPr="002C1AD9" w:rsidRDefault="00104B8F" w:rsidP="00104B8F">
            <w:pPr>
              <w:pStyle w:val="21"/>
              <w:shd w:val="clear" w:color="auto" w:fill="auto"/>
              <w:spacing w:line="240" w:lineRule="auto"/>
              <w:ind w:right="679"/>
              <w:jc w:val="center"/>
              <w:rPr>
                <w:b w:val="0"/>
                <w:sz w:val="22"/>
                <w:szCs w:val="22"/>
              </w:rPr>
            </w:pPr>
            <w:r w:rsidRPr="002C1AD9">
              <w:rPr>
                <w:rStyle w:val="29"/>
                <w:b/>
                <w:bCs/>
                <w:sz w:val="22"/>
                <w:szCs w:val="22"/>
                <w:lang w:eastAsia="uk-UA"/>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4B8F" w:rsidRPr="00104B8F" w:rsidRDefault="00104B8F" w:rsidP="00104B8F">
            <w:pPr>
              <w:pStyle w:val="21"/>
              <w:shd w:val="clear" w:color="auto" w:fill="auto"/>
              <w:spacing w:line="240" w:lineRule="auto"/>
              <w:ind w:right="679"/>
              <w:jc w:val="center"/>
              <w:rPr>
                <w:b w:val="0"/>
                <w:sz w:val="22"/>
                <w:szCs w:val="22"/>
                <w:lang w:val="uk-UA"/>
              </w:rPr>
            </w:pPr>
            <w:r>
              <w:rPr>
                <w:rStyle w:val="29"/>
                <w:b/>
                <w:bCs/>
                <w:sz w:val="22"/>
                <w:szCs w:val="22"/>
                <w:lang w:val="uk-UA" w:eastAsia="uk-UA"/>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4B8F" w:rsidRPr="008D5511" w:rsidRDefault="00104B8F" w:rsidP="008D5511">
            <w:pPr>
              <w:pStyle w:val="21"/>
              <w:shd w:val="clear" w:color="auto" w:fill="auto"/>
              <w:spacing w:line="240" w:lineRule="auto"/>
              <w:jc w:val="center"/>
              <w:rPr>
                <w:sz w:val="28"/>
                <w:szCs w:val="28"/>
                <w:lang w:val="uk-UA"/>
              </w:rPr>
            </w:pPr>
            <w:r w:rsidRPr="00983A42">
              <w:rPr>
                <w:rStyle w:val="29"/>
                <w:b/>
                <w:bCs/>
                <w:sz w:val="28"/>
                <w:szCs w:val="28"/>
                <w:lang w:eastAsia="uk-UA"/>
              </w:rPr>
              <w:t>3</w:t>
            </w:r>
            <w:r w:rsidR="008D5511">
              <w:rPr>
                <w:rStyle w:val="29"/>
                <w:b/>
                <w:bCs/>
                <w:sz w:val="28"/>
                <w:szCs w:val="28"/>
                <w:lang w:val="uk-UA" w:eastAsia="uk-UA"/>
              </w:rPr>
              <w:t>1</w:t>
            </w:r>
          </w:p>
        </w:tc>
      </w:tr>
    </w:tbl>
    <w:p w:rsidR="0023221A" w:rsidRPr="00983A42" w:rsidRDefault="0023221A" w:rsidP="00344A3D">
      <w:pPr>
        <w:spacing w:line="240" w:lineRule="auto"/>
        <w:ind w:right="679"/>
        <w:jc w:val="both"/>
        <w:rPr>
          <w:sz w:val="28"/>
          <w:szCs w:val="28"/>
        </w:rPr>
      </w:pPr>
    </w:p>
    <w:p w:rsidR="0023221A" w:rsidRDefault="0023221A" w:rsidP="00344A3D">
      <w:pPr>
        <w:pStyle w:val="12"/>
        <w:shd w:val="clear" w:color="auto" w:fill="auto"/>
        <w:spacing w:before="0" w:after="0" w:line="240" w:lineRule="auto"/>
        <w:ind w:right="679"/>
        <w:rPr>
          <w:rStyle w:val="71"/>
          <w:sz w:val="28"/>
          <w:szCs w:val="28"/>
          <w:lang w:val="uk-UA" w:eastAsia="uk-UA"/>
        </w:rPr>
      </w:pPr>
    </w:p>
    <w:p w:rsidR="0023221A" w:rsidRDefault="0023221A" w:rsidP="00344A3D">
      <w:pPr>
        <w:pStyle w:val="12"/>
        <w:shd w:val="clear" w:color="auto" w:fill="auto"/>
        <w:spacing w:before="0" w:after="0" w:line="240" w:lineRule="auto"/>
        <w:ind w:right="679"/>
        <w:rPr>
          <w:rStyle w:val="71"/>
          <w:sz w:val="28"/>
          <w:szCs w:val="28"/>
          <w:lang w:val="uk-UA" w:eastAsia="uk-UA"/>
        </w:rPr>
      </w:pPr>
    </w:p>
    <w:p w:rsidR="0023221A" w:rsidRDefault="0023221A" w:rsidP="00344A3D">
      <w:pPr>
        <w:pStyle w:val="12"/>
        <w:shd w:val="clear" w:color="auto" w:fill="auto"/>
        <w:spacing w:before="0" w:after="0" w:line="240" w:lineRule="auto"/>
        <w:ind w:right="679"/>
        <w:rPr>
          <w:rStyle w:val="71"/>
          <w:sz w:val="28"/>
          <w:szCs w:val="28"/>
          <w:lang w:val="uk-UA" w:eastAsia="uk-UA"/>
        </w:rPr>
      </w:pPr>
    </w:p>
    <w:p w:rsidR="0023221A" w:rsidRDefault="0023221A" w:rsidP="00344A3D">
      <w:pPr>
        <w:pStyle w:val="12"/>
        <w:shd w:val="clear" w:color="auto" w:fill="auto"/>
        <w:spacing w:before="0" w:after="0" w:line="240" w:lineRule="auto"/>
        <w:ind w:right="679"/>
        <w:rPr>
          <w:rStyle w:val="71"/>
          <w:sz w:val="28"/>
          <w:szCs w:val="28"/>
          <w:lang w:val="uk-UA" w:eastAsia="uk-UA"/>
        </w:rPr>
      </w:pPr>
    </w:p>
    <w:p w:rsidR="0023221A" w:rsidRDefault="0023221A" w:rsidP="00344A3D">
      <w:pPr>
        <w:pStyle w:val="12"/>
        <w:shd w:val="clear" w:color="auto" w:fill="auto"/>
        <w:spacing w:before="0" w:after="0" w:line="240" w:lineRule="auto"/>
        <w:ind w:right="679"/>
        <w:rPr>
          <w:rStyle w:val="71"/>
          <w:sz w:val="28"/>
          <w:szCs w:val="28"/>
          <w:lang w:val="uk-UA" w:eastAsia="uk-UA"/>
        </w:rPr>
      </w:pPr>
    </w:p>
    <w:p w:rsidR="0023221A" w:rsidRDefault="0023221A" w:rsidP="00344A3D">
      <w:pPr>
        <w:pStyle w:val="12"/>
        <w:shd w:val="clear" w:color="auto" w:fill="auto"/>
        <w:spacing w:before="0" w:after="0" w:line="240" w:lineRule="auto"/>
        <w:ind w:right="679"/>
        <w:rPr>
          <w:rStyle w:val="71"/>
          <w:sz w:val="28"/>
          <w:szCs w:val="28"/>
          <w:lang w:val="uk-UA" w:eastAsia="uk-UA"/>
        </w:rPr>
      </w:pPr>
    </w:p>
    <w:p w:rsidR="0023221A" w:rsidRDefault="0023221A" w:rsidP="00344A3D">
      <w:pPr>
        <w:pStyle w:val="12"/>
        <w:shd w:val="clear" w:color="auto" w:fill="auto"/>
        <w:spacing w:before="0" w:after="0" w:line="240" w:lineRule="auto"/>
        <w:ind w:right="679"/>
        <w:rPr>
          <w:rStyle w:val="71"/>
          <w:sz w:val="28"/>
          <w:szCs w:val="28"/>
          <w:lang w:val="uk-UA" w:eastAsia="uk-UA"/>
        </w:rPr>
      </w:pPr>
    </w:p>
    <w:p w:rsidR="00E2171B" w:rsidRDefault="00E2171B" w:rsidP="00344A3D">
      <w:pPr>
        <w:pStyle w:val="12"/>
        <w:shd w:val="clear" w:color="auto" w:fill="auto"/>
        <w:spacing w:before="0" w:after="0" w:line="240" w:lineRule="auto"/>
        <w:ind w:right="679"/>
        <w:rPr>
          <w:rStyle w:val="71"/>
          <w:sz w:val="28"/>
          <w:szCs w:val="28"/>
          <w:lang w:val="uk-UA" w:eastAsia="uk-UA"/>
        </w:rPr>
      </w:pPr>
    </w:p>
    <w:p w:rsidR="00E2171B" w:rsidRDefault="00E2171B" w:rsidP="00344A3D">
      <w:pPr>
        <w:pStyle w:val="12"/>
        <w:shd w:val="clear" w:color="auto" w:fill="auto"/>
        <w:spacing w:before="0" w:after="0" w:line="240" w:lineRule="auto"/>
        <w:ind w:right="679"/>
        <w:rPr>
          <w:rStyle w:val="71"/>
          <w:sz w:val="28"/>
          <w:szCs w:val="28"/>
          <w:lang w:val="uk-UA" w:eastAsia="uk-UA"/>
        </w:rPr>
      </w:pPr>
    </w:p>
    <w:p w:rsidR="00E2171B" w:rsidRDefault="00E2171B" w:rsidP="00344A3D">
      <w:pPr>
        <w:pStyle w:val="12"/>
        <w:shd w:val="clear" w:color="auto" w:fill="auto"/>
        <w:spacing w:before="0" w:after="0" w:line="240" w:lineRule="auto"/>
        <w:ind w:right="679"/>
        <w:rPr>
          <w:rStyle w:val="71"/>
          <w:sz w:val="28"/>
          <w:szCs w:val="28"/>
          <w:lang w:val="uk-UA" w:eastAsia="uk-UA"/>
        </w:rPr>
      </w:pPr>
    </w:p>
    <w:p w:rsidR="00E2171B" w:rsidRDefault="00E2171B" w:rsidP="00344A3D">
      <w:pPr>
        <w:pStyle w:val="12"/>
        <w:shd w:val="clear" w:color="auto" w:fill="auto"/>
        <w:spacing w:before="0" w:after="0" w:line="240" w:lineRule="auto"/>
        <w:ind w:right="679"/>
        <w:rPr>
          <w:rStyle w:val="71"/>
          <w:sz w:val="28"/>
          <w:szCs w:val="28"/>
          <w:lang w:val="uk-UA" w:eastAsia="uk-UA"/>
        </w:rPr>
      </w:pPr>
    </w:p>
    <w:p w:rsidR="002C1AD9" w:rsidRDefault="002C1AD9" w:rsidP="00344A3D">
      <w:pPr>
        <w:pStyle w:val="12"/>
        <w:shd w:val="clear" w:color="auto" w:fill="auto"/>
        <w:spacing w:before="0" w:after="0" w:line="240" w:lineRule="auto"/>
        <w:ind w:right="679"/>
        <w:rPr>
          <w:rStyle w:val="71"/>
          <w:sz w:val="28"/>
          <w:szCs w:val="28"/>
          <w:highlight w:val="green"/>
          <w:lang w:val="uk-UA" w:eastAsia="uk-UA"/>
        </w:rPr>
      </w:pPr>
    </w:p>
    <w:p w:rsidR="0023221A" w:rsidRPr="008D5511" w:rsidRDefault="0023221A" w:rsidP="00344A3D">
      <w:pPr>
        <w:pStyle w:val="12"/>
        <w:shd w:val="clear" w:color="auto" w:fill="auto"/>
        <w:spacing w:before="0" w:after="0" w:line="240" w:lineRule="auto"/>
        <w:ind w:right="679"/>
        <w:rPr>
          <w:sz w:val="28"/>
          <w:szCs w:val="28"/>
          <w:lang w:val="uk-UA"/>
        </w:rPr>
      </w:pPr>
      <w:r w:rsidRPr="008D5511">
        <w:rPr>
          <w:rStyle w:val="71"/>
          <w:sz w:val="28"/>
          <w:szCs w:val="28"/>
          <w:lang w:val="uk-UA" w:eastAsia="uk-UA"/>
        </w:rPr>
        <w:lastRenderedPageBreak/>
        <w:t>Із загальної кількості учнів</w:t>
      </w:r>
      <w:r w:rsidR="00E2171B" w:rsidRPr="008D5511">
        <w:rPr>
          <w:rStyle w:val="71"/>
          <w:sz w:val="28"/>
          <w:szCs w:val="28"/>
          <w:lang w:val="uk-UA" w:eastAsia="uk-UA"/>
        </w:rPr>
        <w:t xml:space="preserve"> КЗ «</w:t>
      </w:r>
      <w:r w:rsidRPr="008D5511">
        <w:rPr>
          <w:rStyle w:val="71"/>
          <w:sz w:val="28"/>
          <w:szCs w:val="28"/>
          <w:lang w:val="uk-UA" w:eastAsia="uk-UA"/>
        </w:rPr>
        <w:t xml:space="preserve"> Макарівськ</w:t>
      </w:r>
      <w:r w:rsidR="00E2171B" w:rsidRPr="008D5511">
        <w:rPr>
          <w:rStyle w:val="71"/>
          <w:sz w:val="28"/>
          <w:szCs w:val="28"/>
          <w:lang w:val="uk-UA" w:eastAsia="uk-UA"/>
        </w:rPr>
        <w:t>а гімназія»</w:t>
      </w:r>
      <w:r w:rsidRPr="008D5511">
        <w:rPr>
          <w:rStyle w:val="71"/>
          <w:sz w:val="28"/>
          <w:szCs w:val="28"/>
          <w:lang w:val="uk-UA" w:eastAsia="uk-UA"/>
        </w:rPr>
        <w:t xml:space="preserve"> </w:t>
      </w:r>
      <w:r w:rsidR="008D5511" w:rsidRPr="008D5511">
        <w:rPr>
          <w:rStyle w:val="71"/>
          <w:sz w:val="28"/>
          <w:szCs w:val="28"/>
          <w:lang w:val="uk-UA" w:eastAsia="uk-UA"/>
        </w:rPr>
        <w:t xml:space="preserve"> у 2018-2019 н.р. </w:t>
      </w:r>
      <w:r w:rsidRPr="008D5511">
        <w:rPr>
          <w:rStyle w:val="71"/>
          <w:sz w:val="28"/>
          <w:szCs w:val="28"/>
          <w:lang w:val="uk-UA" w:eastAsia="uk-UA"/>
        </w:rPr>
        <w:t>1</w:t>
      </w:r>
      <w:r w:rsidR="008D5511" w:rsidRPr="008D5511">
        <w:rPr>
          <w:rStyle w:val="71"/>
          <w:sz w:val="28"/>
          <w:szCs w:val="28"/>
          <w:lang w:val="uk-UA" w:eastAsia="uk-UA"/>
        </w:rPr>
        <w:t>0</w:t>
      </w:r>
      <w:r w:rsidRPr="008D5511">
        <w:rPr>
          <w:rStyle w:val="71"/>
          <w:sz w:val="28"/>
          <w:szCs w:val="28"/>
          <w:lang w:val="uk-UA" w:eastAsia="uk-UA"/>
        </w:rPr>
        <w:t xml:space="preserve"> навчаються за індивідуальною фо</w:t>
      </w:r>
      <w:r w:rsidRPr="008D5511">
        <w:rPr>
          <w:rStyle w:val="71"/>
          <w:sz w:val="28"/>
          <w:szCs w:val="28"/>
          <w:lang w:val="uk-UA" w:eastAsia="uk-UA"/>
        </w:rPr>
        <w:t>р</w:t>
      </w:r>
      <w:r w:rsidRPr="008D5511">
        <w:rPr>
          <w:rStyle w:val="71"/>
          <w:sz w:val="28"/>
          <w:szCs w:val="28"/>
          <w:lang w:val="uk-UA" w:eastAsia="uk-UA"/>
        </w:rPr>
        <w:t xml:space="preserve">мою </w:t>
      </w:r>
      <w:r w:rsidR="008D5511">
        <w:rPr>
          <w:rStyle w:val="71"/>
          <w:sz w:val="28"/>
          <w:szCs w:val="28"/>
          <w:lang w:val="uk-UA" w:eastAsia="uk-UA"/>
        </w:rPr>
        <w:t xml:space="preserve">. Лише 1 клас функціонує як повний клас </w:t>
      </w:r>
      <w:r w:rsidRPr="008D5511">
        <w:rPr>
          <w:rStyle w:val="71"/>
          <w:sz w:val="28"/>
          <w:szCs w:val="28"/>
          <w:lang w:val="uk-UA" w:eastAsia="uk-UA"/>
        </w:rPr>
        <w:t>(</w:t>
      </w:r>
      <w:r w:rsidR="008D5511">
        <w:rPr>
          <w:rStyle w:val="71"/>
          <w:sz w:val="28"/>
          <w:szCs w:val="28"/>
          <w:lang w:val="uk-UA" w:eastAsia="uk-UA"/>
        </w:rPr>
        <w:t>у 4</w:t>
      </w:r>
      <w:r w:rsidRPr="008D5511">
        <w:rPr>
          <w:rStyle w:val="71"/>
          <w:sz w:val="28"/>
          <w:szCs w:val="28"/>
          <w:lang w:val="uk-UA" w:eastAsia="uk-UA"/>
        </w:rPr>
        <w:t xml:space="preserve"> клас</w:t>
      </w:r>
      <w:r w:rsidR="008D5511">
        <w:rPr>
          <w:rStyle w:val="71"/>
          <w:sz w:val="28"/>
          <w:szCs w:val="28"/>
          <w:lang w:val="uk-UA" w:eastAsia="uk-UA"/>
        </w:rPr>
        <w:t>і</w:t>
      </w:r>
      <w:r w:rsidRPr="008D5511">
        <w:rPr>
          <w:rStyle w:val="71"/>
          <w:sz w:val="28"/>
          <w:szCs w:val="28"/>
          <w:lang w:val="uk-UA" w:eastAsia="uk-UA"/>
        </w:rPr>
        <w:t xml:space="preserve"> к</w:t>
      </w:r>
      <w:r w:rsidRPr="008D5511">
        <w:rPr>
          <w:rStyle w:val="71"/>
          <w:sz w:val="28"/>
          <w:szCs w:val="28"/>
          <w:lang w:val="uk-UA" w:eastAsia="uk-UA"/>
        </w:rPr>
        <w:t>і</w:t>
      </w:r>
      <w:r w:rsidRPr="008D5511">
        <w:rPr>
          <w:rStyle w:val="71"/>
          <w:sz w:val="28"/>
          <w:szCs w:val="28"/>
          <w:lang w:val="uk-UA" w:eastAsia="uk-UA"/>
        </w:rPr>
        <w:t>лькість учнів більше 5).</w:t>
      </w:r>
    </w:p>
    <w:p w:rsidR="0023221A" w:rsidRPr="008119CD" w:rsidRDefault="0023221A" w:rsidP="00344A3D">
      <w:pPr>
        <w:pStyle w:val="12"/>
        <w:shd w:val="clear" w:color="auto" w:fill="auto"/>
        <w:spacing w:before="0" w:after="176" w:line="240" w:lineRule="auto"/>
        <w:ind w:right="679" w:firstLine="660"/>
        <w:rPr>
          <w:sz w:val="28"/>
          <w:szCs w:val="28"/>
          <w:lang w:val="uk-UA"/>
        </w:rPr>
      </w:pPr>
      <w:r w:rsidRPr="008D5511">
        <w:rPr>
          <w:rStyle w:val="71"/>
          <w:sz w:val="28"/>
          <w:szCs w:val="28"/>
          <w:lang w:val="uk-UA" w:eastAsia="uk-UA"/>
        </w:rPr>
        <w:t>Окрім того, у закладі освіти  з малою наповнюваністю</w:t>
      </w:r>
      <w:r w:rsidRPr="008119CD">
        <w:rPr>
          <w:rStyle w:val="71"/>
          <w:sz w:val="28"/>
          <w:szCs w:val="28"/>
          <w:lang w:val="uk-UA" w:eastAsia="uk-UA"/>
        </w:rPr>
        <w:t xml:space="preserve"> </w:t>
      </w:r>
      <w:r>
        <w:rPr>
          <w:rStyle w:val="71"/>
          <w:sz w:val="28"/>
          <w:szCs w:val="28"/>
          <w:lang w:val="uk-UA" w:eastAsia="uk-UA"/>
        </w:rPr>
        <w:t xml:space="preserve">дітей </w:t>
      </w:r>
      <w:r w:rsidRPr="008119CD">
        <w:rPr>
          <w:rStyle w:val="71"/>
          <w:sz w:val="28"/>
          <w:szCs w:val="28"/>
          <w:lang w:val="uk-UA" w:eastAsia="uk-UA"/>
        </w:rPr>
        <w:t xml:space="preserve"> один </w:t>
      </w:r>
      <w:r>
        <w:rPr>
          <w:rStyle w:val="71"/>
          <w:sz w:val="28"/>
          <w:szCs w:val="28"/>
          <w:lang w:val="uk-UA" w:eastAsia="uk-UA"/>
        </w:rPr>
        <w:t>педагогічний працівник</w:t>
      </w:r>
      <w:r w:rsidRPr="008119CD">
        <w:rPr>
          <w:rStyle w:val="71"/>
          <w:sz w:val="28"/>
          <w:szCs w:val="28"/>
          <w:lang w:val="uk-UA" w:eastAsia="uk-UA"/>
        </w:rPr>
        <w:t xml:space="preserve"> викладає кілька навчальних предметів, у більшості класів, де менше 5-ти учнів, відсутня повноцінна позакласна, спортивно</w:t>
      </w:r>
      <w:r w:rsidR="00E2171B">
        <w:rPr>
          <w:rStyle w:val="71"/>
          <w:sz w:val="28"/>
          <w:szCs w:val="28"/>
          <w:lang w:val="uk-UA" w:eastAsia="uk-UA"/>
        </w:rPr>
        <w:t xml:space="preserve"> </w:t>
      </w:r>
      <w:r w:rsidRPr="008119CD">
        <w:rPr>
          <w:rStyle w:val="71"/>
          <w:sz w:val="28"/>
          <w:szCs w:val="28"/>
          <w:lang w:val="uk-UA" w:eastAsia="uk-UA"/>
        </w:rPr>
        <w:t>- м</w:t>
      </w:r>
      <w:r w:rsidRPr="008119CD">
        <w:rPr>
          <w:rStyle w:val="71"/>
          <w:sz w:val="28"/>
          <w:szCs w:val="28"/>
          <w:lang w:val="uk-UA" w:eastAsia="uk-UA"/>
        </w:rPr>
        <w:t>а</w:t>
      </w:r>
      <w:r w:rsidRPr="008119CD">
        <w:rPr>
          <w:rStyle w:val="71"/>
          <w:sz w:val="28"/>
          <w:szCs w:val="28"/>
          <w:lang w:val="uk-UA" w:eastAsia="uk-UA"/>
        </w:rPr>
        <w:t>сова, виховна робота, що не сприяє соціалізації учнівської молоді.</w:t>
      </w:r>
    </w:p>
    <w:p w:rsidR="0023221A" w:rsidRDefault="00E2171B" w:rsidP="00344A3D">
      <w:pPr>
        <w:pStyle w:val="1210"/>
        <w:keepNext/>
        <w:keepLines/>
        <w:shd w:val="clear" w:color="auto" w:fill="auto"/>
        <w:spacing w:after="357" w:line="322" w:lineRule="exact"/>
        <w:ind w:right="679"/>
        <w:rPr>
          <w:rStyle w:val="123"/>
          <w:lang w:val="uk-UA" w:eastAsia="uk-UA"/>
        </w:rPr>
      </w:pPr>
      <w:r>
        <w:rPr>
          <w:rStyle w:val="123"/>
          <w:lang w:val="uk-UA" w:eastAsia="uk-UA"/>
        </w:rPr>
        <w:t>З  2018/2019</w:t>
      </w:r>
      <w:r w:rsidRPr="00E2171B">
        <w:rPr>
          <w:rStyle w:val="123"/>
          <w:lang w:val="uk-UA" w:eastAsia="uk-UA"/>
        </w:rPr>
        <w:t xml:space="preserve"> </w:t>
      </w:r>
      <w:r>
        <w:rPr>
          <w:rStyle w:val="123"/>
          <w:lang w:val="uk-UA" w:eastAsia="uk-UA"/>
        </w:rPr>
        <w:t xml:space="preserve">навчального року </w:t>
      </w:r>
      <w:r w:rsidRPr="007519A9">
        <w:rPr>
          <w:rStyle w:val="123"/>
          <w:lang w:val="uk-UA" w:eastAsia="uk-UA"/>
        </w:rPr>
        <w:t xml:space="preserve"> </w:t>
      </w:r>
      <w:r>
        <w:rPr>
          <w:rStyle w:val="123"/>
          <w:lang w:val="uk-UA" w:eastAsia="uk-UA"/>
        </w:rPr>
        <w:t xml:space="preserve">в </w:t>
      </w:r>
      <w:r>
        <w:rPr>
          <w:rStyle w:val="9"/>
          <w:sz w:val="28"/>
          <w:szCs w:val="28"/>
          <w:lang w:val="uk-UA" w:eastAsia="uk-UA"/>
        </w:rPr>
        <w:t>КЗ « Золочівський ліцей №3»</w:t>
      </w:r>
      <w:r w:rsidRPr="007519A9">
        <w:rPr>
          <w:rStyle w:val="123"/>
          <w:lang w:val="uk-UA" w:eastAsia="uk-UA"/>
        </w:rPr>
        <w:t xml:space="preserve">, </w:t>
      </w:r>
      <w:r>
        <w:rPr>
          <w:rStyle w:val="123"/>
          <w:lang w:val="uk-UA" w:eastAsia="uk-UA"/>
        </w:rPr>
        <w:t>в</w:t>
      </w:r>
      <w:r w:rsidR="0023221A" w:rsidRPr="007519A9">
        <w:rPr>
          <w:rStyle w:val="123"/>
          <w:lang w:val="uk-UA" w:eastAsia="uk-UA"/>
        </w:rPr>
        <w:t>проваджен</w:t>
      </w:r>
      <w:r>
        <w:rPr>
          <w:rStyle w:val="123"/>
          <w:lang w:val="uk-UA" w:eastAsia="uk-UA"/>
        </w:rPr>
        <w:t xml:space="preserve">о </w:t>
      </w:r>
      <w:r w:rsidR="0023221A" w:rsidRPr="007519A9">
        <w:rPr>
          <w:rStyle w:val="123"/>
          <w:lang w:val="uk-UA" w:eastAsia="uk-UA"/>
        </w:rPr>
        <w:t>профільн</w:t>
      </w:r>
      <w:r>
        <w:rPr>
          <w:rStyle w:val="123"/>
          <w:lang w:val="uk-UA" w:eastAsia="uk-UA"/>
        </w:rPr>
        <w:t xml:space="preserve">е </w:t>
      </w:r>
      <w:r w:rsidR="0023221A" w:rsidRPr="007519A9">
        <w:rPr>
          <w:rStyle w:val="123"/>
          <w:lang w:val="uk-UA" w:eastAsia="uk-UA"/>
        </w:rPr>
        <w:t xml:space="preserve">навчання (універсальний і </w:t>
      </w:r>
      <w:r w:rsidR="0023221A" w:rsidRPr="00C678EF">
        <w:rPr>
          <w:rStyle w:val="123"/>
          <w:lang w:val="uk-UA" w:eastAsia="uk-UA"/>
        </w:rPr>
        <w:t>і</w:t>
      </w:r>
      <w:r w:rsidR="0023221A" w:rsidRPr="00C678EF">
        <w:rPr>
          <w:rStyle w:val="123"/>
          <w:lang w:val="uk-UA" w:eastAsia="uk-UA"/>
        </w:rPr>
        <w:t>с</w:t>
      </w:r>
      <w:r w:rsidR="0023221A" w:rsidRPr="00C678EF">
        <w:rPr>
          <w:rStyle w:val="123"/>
          <w:lang w:val="uk-UA" w:eastAsia="uk-UA"/>
        </w:rPr>
        <w:t xml:space="preserve">торичний профіль) </w:t>
      </w:r>
      <w:r w:rsidRPr="00C678EF">
        <w:rPr>
          <w:rStyle w:val="123"/>
          <w:lang w:val="uk-UA" w:eastAsia="uk-UA"/>
        </w:rPr>
        <w:t xml:space="preserve">, </w:t>
      </w:r>
      <w:r w:rsidR="0023221A" w:rsidRPr="00C678EF">
        <w:rPr>
          <w:rStyle w:val="123"/>
          <w:lang w:val="uk-UA" w:eastAsia="uk-UA"/>
        </w:rPr>
        <w:t>за яким здійснюється  поглиблене вивчення предмет</w:t>
      </w:r>
      <w:r w:rsidR="00C678EF" w:rsidRPr="00C678EF">
        <w:rPr>
          <w:rStyle w:val="123"/>
          <w:lang w:val="uk-UA" w:eastAsia="uk-UA"/>
        </w:rPr>
        <w:t>у</w:t>
      </w:r>
      <w:r w:rsidR="0023221A" w:rsidRPr="00C678EF">
        <w:rPr>
          <w:rStyle w:val="123"/>
          <w:lang w:val="uk-UA" w:eastAsia="uk-UA"/>
        </w:rPr>
        <w:t xml:space="preserve"> для забезпечення всебічного розвитку дітей, значно покращить  якість   знань та дасть можливість  підготуватися до здачі ЗНО та успішного вступу до вишів. Таким чином, діти та їх  батьки  матимуть змогу  скористатися своїм Конституційним правом   щодо вибору  профілю, за яким  буде  відбуватися навчання старшокласників, що не порушує їх право.</w:t>
      </w:r>
    </w:p>
    <w:p w:rsidR="0023221A" w:rsidRPr="00C678EF" w:rsidRDefault="0023221A" w:rsidP="00344A3D">
      <w:pPr>
        <w:pStyle w:val="a9"/>
        <w:ind w:right="679" w:firstLine="709"/>
        <w:rPr>
          <w:color w:val="FF0000"/>
          <w:szCs w:val="28"/>
        </w:rPr>
      </w:pPr>
      <w:r w:rsidRPr="00C678EF">
        <w:rPr>
          <w:szCs w:val="28"/>
        </w:rPr>
        <w:t>КОНЦЕПЦІЯ ДІЯЛЬНОСТІ  ОПОРНОГО ЗАКЛАДУ</w:t>
      </w:r>
    </w:p>
    <w:p w:rsidR="0023221A" w:rsidRPr="00C678EF" w:rsidRDefault="0023221A" w:rsidP="00344A3D">
      <w:pPr>
        <w:pStyle w:val="1"/>
        <w:shd w:val="clear" w:color="auto" w:fill="FFFFFF"/>
        <w:ind w:left="0" w:right="679"/>
        <w:jc w:val="both"/>
        <w:rPr>
          <w:rFonts w:ascii="Times New Roman" w:hAnsi="Times New Roman"/>
          <w:sz w:val="26"/>
          <w:szCs w:val="26"/>
          <w:lang w:val="uk-UA"/>
        </w:rPr>
      </w:pPr>
      <w:r w:rsidRPr="00C678EF">
        <w:rPr>
          <w:rFonts w:ascii="Times New Roman" w:hAnsi="Times New Roman"/>
          <w:sz w:val="26"/>
          <w:szCs w:val="26"/>
          <w:lang w:val="uk-UA" w:eastAsia="uk-UA"/>
        </w:rPr>
        <w:t>Опорний заклад КЗ «</w:t>
      </w:r>
      <w:r w:rsidRPr="00C678EF">
        <w:rPr>
          <w:rFonts w:ascii="Times New Roman" w:hAnsi="Times New Roman"/>
          <w:sz w:val="26"/>
          <w:szCs w:val="26"/>
          <w:lang w:val="uk-UA"/>
        </w:rPr>
        <w:t xml:space="preserve"> Золочівський ліцей  №3»</w:t>
      </w:r>
      <w:r w:rsidRPr="00C678EF">
        <w:rPr>
          <w:rFonts w:ascii="Times New Roman" w:hAnsi="Times New Roman"/>
          <w:color w:val="000000"/>
          <w:sz w:val="26"/>
          <w:szCs w:val="26"/>
          <w:lang w:val="uk-UA"/>
        </w:rPr>
        <w:t xml:space="preserve"> </w:t>
      </w:r>
      <w:r w:rsidRPr="00C678EF">
        <w:rPr>
          <w:rFonts w:ascii="Times New Roman" w:hAnsi="Times New Roman"/>
          <w:sz w:val="26"/>
          <w:szCs w:val="26"/>
          <w:lang w:val="uk-UA" w:eastAsia="uk-UA"/>
        </w:rPr>
        <w:t xml:space="preserve">створюється з метою розповсюдження науково обґрунтованого досвіду, </w:t>
      </w:r>
      <w:r w:rsidRPr="00C678EF">
        <w:rPr>
          <w:rFonts w:ascii="Times New Roman" w:hAnsi="Times New Roman"/>
          <w:color w:val="000000"/>
          <w:sz w:val="26"/>
          <w:szCs w:val="26"/>
          <w:lang w:val="uk-UA"/>
        </w:rPr>
        <w:t>організації спільної діяльності</w:t>
      </w:r>
      <w:r w:rsidRPr="00C678EF">
        <w:rPr>
          <w:rFonts w:ascii="Times New Roman" w:hAnsi="Times New Roman"/>
          <w:sz w:val="26"/>
          <w:szCs w:val="26"/>
          <w:lang w:val="uk-UA"/>
        </w:rPr>
        <w:t xml:space="preserve"> </w:t>
      </w:r>
      <w:r w:rsidRPr="00C678EF">
        <w:rPr>
          <w:rFonts w:ascii="Times New Roman" w:hAnsi="Times New Roman"/>
          <w:color w:val="000000"/>
          <w:spacing w:val="1"/>
          <w:sz w:val="26"/>
          <w:szCs w:val="26"/>
          <w:lang w:val="uk-UA"/>
        </w:rPr>
        <w:t>педагогічного колективу закладу освіти, органів управління освітою та</w:t>
      </w:r>
      <w:r w:rsidRPr="00C678EF">
        <w:rPr>
          <w:rFonts w:ascii="Times New Roman" w:hAnsi="Times New Roman"/>
          <w:sz w:val="26"/>
          <w:szCs w:val="26"/>
          <w:lang w:val="uk-UA"/>
        </w:rPr>
        <w:t xml:space="preserve"> </w:t>
      </w:r>
      <w:r w:rsidRPr="00C678EF">
        <w:rPr>
          <w:rFonts w:ascii="Times New Roman" w:hAnsi="Times New Roman"/>
          <w:color w:val="000000"/>
          <w:spacing w:val="2"/>
          <w:sz w:val="26"/>
          <w:szCs w:val="26"/>
          <w:lang w:val="uk-UA"/>
        </w:rPr>
        <w:t>соціальних пар</w:t>
      </w:r>
      <w:r w:rsidRPr="00C678EF">
        <w:rPr>
          <w:rFonts w:ascii="Times New Roman" w:hAnsi="Times New Roman"/>
          <w:color w:val="000000"/>
          <w:spacing w:val="2"/>
          <w:sz w:val="26"/>
          <w:szCs w:val="26"/>
          <w:lang w:val="uk-UA"/>
        </w:rPr>
        <w:t>т</w:t>
      </w:r>
      <w:r w:rsidRPr="00C678EF">
        <w:rPr>
          <w:rFonts w:ascii="Times New Roman" w:hAnsi="Times New Roman"/>
          <w:color w:val="000000"/>
          <w:spacing w:val="2"/>
          <w:sz w:val="26"/>
          <w:szCs w:val="26"/>
          <w:lang w:val="uk-UA"/>
        </w:rPr>
        <w:t xml:space="preserve">нерів щодо створення умов для здобуття якісної </w:t>
      </w:r>
      <w:r w:rsidRPr="00C678EF">
        <w:rPr>
          <w:rFonts w:ascii="Times New Roman" w:hAnsi="Times New Roman"/>
          <w:color w:val="000000"/>
          <w:spacing w:val="1"/>
          <w:sz w:val="26"/>
          <w:szCs w:val="26"/>
          <w:lang w:val="uk-UA"/>
        </w:rPr>
        <w:t xml:space="preserve">освіти учнями шкіл. </w:t>
      </w:r>
    </w:p>
    <w:p w:rsidR="0023221A" w:rsidRPr="00D43D34" w:rsidRDefault="0023221A" w:rsidP="00344A3D">
      <w:pPr>
        <w:pStyle w:val="a3"/>
        <w:ind w:right="679"/>
        <w:jc w:val="both"/>
        <w:rPr>
          <w:rFonts w:ascii="Times New Roman" w:hAnsi="Times New Roman" w:cs="Times New Roman"/>
          <w:b/>
          <w:color w:val="000000"/>
          <w:sz w:val="28"/>
          <w:szCs w:val="28"/>
          <w:highlight w:val="yellow"/>
          <w:lang w:val="uk-UA"/>
        </w:rPr>
      </w:pPr>
    </w:p>
    <w:p w:rsidR="0023221A" w:rsidRPr="00C678EF" w:rsidRDefault="0023221A" w:rsidP="00344A3D">
      <w:pPr>
        <w:pStyle w:val="a3"/>
        <w:ind w:right="679"/>
        <w:jc w:val="both"/>
        <w:rPr>
          <w:rFonts w:ascii="Times New Roman" w:hAnsi="Times New Roman" w:cs="Times New Roman"/>
          <w:b/>
          <w:sz w:val="28"/>
          <w:szCs w:val="28"/>
          <w:lang w:val="uk-UA" w:eastAsia="uk-UA"/>
        </w:rPr>
      </w:pPr>
      <w:r w:rsidRPr="00C678EF">
        <w:rPr>
          <w:rFonts w:ascii="Times New Roman" w:hAnsi="Times New Roman" w:cs="Times New Roman"/>
          <w:b/>
          <w:color w:val="000000"/>
          <w:sz w:val="28"/>
          <w:szCs w:val="28"/>
          <w:lang w:val="uk-UA"/>
        </w:rPr>
        <w:t xml:space="preserve">            </w:t>
      </w:r>
      <w:r w:rsidRPr="00C678EF">
        <w:rPr>
          <w:rFonts w:ascii="Times New Roman" w:hAnsi="Times New Roman" w:cs="Times New Roman"/>
          <w:b/>
          <w:sz w:val="28"/>
          <w:szCs w:val="28"/>
          <w:lang w:val="uk-UA" w:eastAsia="uk-UA"/>
        </w:rPr>
        <w:t>Мета та основні завдання опорного закладу</w:t>
      </w:r>
    </w:p>
    <w:p w:rsidR="0023221A" w:rsidRPr="00C678EF" w:rsidRDefault="0023221A" w:rsidP="00344A3D">
      <w:pPr>
        <w:pStyle w:val="a3"/>
        <w:spacing w:after="120"/>
        <w:ind w:right="679"/>
        <w:jc w:val="both"/>
        <w:rPr>
          <w:rFonts w:ascii="Times New Roman" w:hAnsi="Times New Roman" w:cs="Times New Roman"/>
          <w:sz w:val="28"/>
          <w:szCs w:val="28"/>
          <w:lang w:val="uk-UA" w:eastAsia="uk-UA"/>
        </w:rPr>
      </w:pPr>
      <w:r w:rsidRPr="00C678EF">
        <w:rPr>
          <w:rFonts w:ascii="Times New Roman" w:hAnsi="Times New Roman" w:cs="Times New Roman"/>
          <w:sz w:val="28"/>
          <w:szCs w:val="28"/>
          <w:lang w:val="uk-UA" w:eastAsia="uk-UA"/>
        </w:rPr>
        <w:t xml:space="preserve">  1.Вивчення, використання, пропаганда і впровадження в практику роботи досягнень психолого-педагогічної науки, вивчення й поширення досвіду кращих педагогічних працівників опорного закладу  та  прикріплених до нього закладів із певних напрямків діяльності.</w:t>
      </w:r>
    </w:p>
    <w:p w:rsidR="0023221A" w:rsidRPr="00C678EF" w:rsidRDefault="0023221A" w:rsidP="00344A3D">
      <w:pPr>
        <w:pStyle w:val="a3"/>
        <w:spacing w:after="120"/>
        <w:ind w:right="679"/>
        <w:jc w:val="both"/>
        <w:rPr>
          <w:rFonts w:ascii="Times New Roman" w:hAnsi="Times New Roman" w:cs="Times New Roman"/>
          <w:sz w:val="28"/>
          <w:szCs w:val="28"/>
          <w:lang w:val="uk-UA" w:eastAsia="uk-UA"/>
        </w:rPr>
      </w:pPr>
      <w:r w:rsidRPr="00C678EF">
        <w:rPr>
          <w:rFonts w:ascii="Times New Roman" w:hAnsi="Times New Roman" w:cs="Times New Roman"/>
          <w:sz w:val="28"/>
          <w:szCs w:val="28"/>
          <w:lang w:val="uk-UA" w:eastAsia="uk-UA"/>
        </w:rPr>
        <w:t>2.Здійснення проектування та відпрацювання нового змісту освіти, розробка та використання різноманітних і</w:t>
      </w:r>
      <w:r w:rsidRPr="00C678EF">
        <w:rPr>
          <w:rFonts w:ascii="Times New Roman" w:hAnsi="Times New Roman" w:cs="Times New Roman"/>
          <w:sz w:val="28"/>
          <w:szCs w:val="28"/>
          <w:lang w:val="uk-UA" w:eastAsia="uk-UA"/>
        </w:rPr>
        <w:t>н</w:t>
      </w:r>
      <w:r w:rsidRPr="00C678EF">
        <w:rPr>
          <w:rFonts w:ascii="Times New Roman" w:hAnsi="Times New Roman" w:cs="Times New Roman"/>
          <w:sz w:val="28"/>
          <w:szCs w:val="28"/>
          <w:lang w:val="uk-UA" w:eastAsia="uk-UA"/>
        </w:rPr>
        <w:t xml:space="preserve">новаційних форм навчання і виховання </w:t>
      </w:r>
      <w:r w:rsidR="00C678EF" w:rsidRPr="00C678EF">
        <w:rPr>
          <w:rFonts w:ascii="Times New Roman" w:hAnsi="Times New Roman" w:cs="Times New Roman"/>
          <w:sz w:val="28"/>
          <w:szCs w:val="28"/>
          <w:lang w:val="uk-UA" w:eastAsia="uk-UA"/>
        </w:rPr>
        <w:t>здобувачів освіти</w:t>
      </w:r>
      <w:r w:rsidRPr="00C678EF">
        <w:rPr>
          <w:rFonts w:ascii="Times New Roman" w:hAnsi="Times New Roman" w:cs="Times New Roman"/>
          <w:sz w:val="28"/>
          <w:szCs w:val="28"/>
          <w:lang w:val="uk-UA" w:eastAsia="uk-UA"/>
        </w:rPr>
        <w:t xml:space="preserve">, організації роботи з обдарованими </w:t>
      </w:r>
      <w:r w:rsidR="00C678EF" w:rsidRPr="00C678EF">
        <w:rPr>
          <w:rFonts w:ascii="Times New Roman" w:hAnsi="Times New Roman" w:cs="Times New Roman"/>
          <w:sz w:val="28"/>
          <w:szCs w:val="28"/>
          <w:lang w:val="uk-UA" w:eastAsia="uk-UA"/>
        </w:rPr>
        <w:t>дітьми</w:t>
      </w:r>
      <w:r w:rsidRPr="00C678EF">
        <w:rPr>
          <w:rFonts w:ascii="Times New Roman" w:hAnsi="Times New Roman" w:cs="Times New Roman"/>
          <w:sz w:val="28"/>
          <w:szCs w:val="28"/>
          <w:lang w:val="uk-UA" w:eastAsia="uk-UA"/>
        </w:rPr>
        <w:t>, аналіз  і моніторинг результативності їх  застосування.</w:t>
      </w:r>
    </w:p>
    <w:p w:rsidR="0023221A" w:rsidRPr="00C678EF" w:rsidRDefault="0023221A" w:rsidP="00344A3D">
      <w:pPr>
        <w:pStyle w:val="a3"/>
        <w:spacing w:after="120"/>
        <w:ind w:right="679"/>
        <w:jc w:val="both"/>
        <w:rPr>
          <w:rFonts w:ascii="Times New Roman" w:hAnsi="Times New Roman" w:cs="Times New Roman"/>
          <w:sz w:val="28"/>
          <w:szCs w:val="28"/>
          <w:lang w:val="uk-UA" w:eastAsia="uk-UA"/>
        </w:rPr>
      </w:pPr>
      <w:r w:rsidRPr="00C678EF">
        <w:rPr>
          <w:rFonts w:ascii="Times New Roman" w:hAnsi="Times New Roman" w:cs="Times New Roman"/>
          <w:sz w:val="28"/>
          <w:szCs w:val="28"/>
          <w:lang w:val="uk-UA" w:eastAsia="uk-UA"/>
        </w:rPr>
        <w:t>3.Надання консультативної  та практичної допомоги педагогічним працівникам з питань вдосконалення теорет</w:t>
      </w:r>
      <w:r w:rsidRPr="00C678EF">
        <w:rPr>
          <w:rFonts w:ascii="Times New Roman" w:hAnsi="Times New Roman" w:cs="Times New Roman"/>
          <w:sz w:val="28"/>
          <w:szCs w:val="28"/>
          <w:lang w:val="uk-UA" w:eastAsia="uk-UA"/>
        </w:rPr>
        <w:t>и</w:t>
      </w:r>
      <w:r w:rsidRPr="00C678EF">
        <w:rPr>
          <w:rFonts w:ascii="Times New Roman" w:hAnsi="Times New Roman" w:cs="Times New Roman"/>
          <w:sz w:val="28"/>
          <w:szCs w:val="28"/>
          <w:lang w:val="uk-UA" w:eastAsia="uk-UA"/>
        </w:rPr>
        <w:t xml:space="preserve">чних знань та підвищення педагогічної майстерності з  питань організації роботи з обдарованими </w:t>
      </w:r>
      <w:r w:rsidR="00C678EF" w:rsidRPr="00C678EF">
        <w:rPr>
          <w:rFonts w:ascii="Times New Roman" w:hAnsi="Times New Roman" w:cs="Times New Roman"/>
          <w:sz w:val="28"/>
          <w:szCs w:val="28"/>
          <w:lang w:val="uk-UA" w:eastAsia="uk-UA"/>
        </w:rPr>
        <w:t>дітьми</w:t>
      </w:r>
      <w:r w:rsidRPr="00C678EF">
        <w:rPr>
          <w:rFonts w:ascii="Times New Roman" w:hAnsi="Times New Roman" w:cs="Times New Roman"/>
          <w:sz w:val="28"/>
          <w:szCs w:val="28"/>
          <w:lang w:val="uk-UA" w:eastAsia="uk-UA"/>
        </w:rPr>
        <w:t>.</w:t>
      </w:r>
    </w:p>
    <w:p w:rsidR="0023221A" w:rsidRPr="00C678EF" w:rsidRDefault="0023221A" w:rsidP="00344A3D">
      <w:pPr>
        <w:pStyle w:val="a3"/>
        <w:spacing w:after="120"/>
        <w:ind w:right="679"/>
        <w:jc w:val="both"/>
        <w:rPr>
          <w:rFonts w:ascii="Times New Roman" w:hAnsi="Times New Roman" w:cs="Times New Roman"/>
          <w:sz w:val="28"/>
          <w:szCs w:val="28"/>
          <w:lang w:val="uk-UA" w:eastAsia="uk-UA"/>
        </w:rPr>
      </w:pPr>
      <w:r w:rsidRPr="00C678EF">
        <w:rPr>
          <w:rFonts w:ascii="Times New Roman" w:hAnsi="Times New Roman" w:cs="Times New Roman"/>
          <w:sz w:val="28"/>
          <w:szCs w:val="28"/>
          <w:lang w:val="uk-UA" w:eastAsia="uk-UA"/>
        </w:rPr>
        <w:t>4.Створення умов для постійного, безперервного  підвищення професійної майстерності педагогічних працівн</w:t>
      </w:r>
      <w:r w:rsidRPr="00C678EF">
        <w:rPr>
          <w:rFonts w:ascii="Times New Roman" w:hAnsi="Times New Roman" w:cs="Times New Roman"/>
          <w:sz w:val="28"/>
          <w:szCs w:val="28"/>
          <w:lang w:val="uk-UA" w:eastAsia="uk-UA"/>
        </w:rPr>
        <w:t>и</w:t>
      </w:r>
      <w:r w:rsidRPr="00C678EF">
        <w:rPr>
          <w:rFonts w:ascii="Times New Roman" w:hAnsi="Times New Roman" w:cs="Times New Roman"/>
          <w:sz w:val="28"/>
          <w:szCs w:val="28"/>
          <w:lang w:val="uk-UA" w:eastAsia="uk-UA"/>
        </w:rPr>
        <w:t>ків, участь в узагальненні, аналізі та розповсюдженні ефективного педагогічного досвіду з перспективних н</w:t>
      </w:r>
      <w:r w:rsidRPr="00C678EF">
        <w:rPr>
          <w:rFonts w:ascii="Times New Roman" w:hAnsi="Times New Roman" w:cs="Times New Roman"/>
          <w:sz w:val="28"/>
          <w:szCs w:val="28"/>
          <w:lang w:val="uk-UA" w:eastAsia="uk-UA"/>
        </w:rPr>
        <w:t>а</w:t>
      </w:r>
      <w:r w:rsidRPr="00C678EF">
        <w:rPr>
          <w:rFonts w:ascii="Times New Roman" w:hAnsi="Times New Roman" w:cs="Times New Roman"/>
          <w:sz w:val="28"/>
          <w:szCs w:val="28"/>
          <w:lang w:val="uk-UA" w:eastAsia="uk-UA"/>
        </w:rPr>
        <w:t xml:space="preserve">прямків розвитку освіти, аналіз та критичне осмислення їх результативності. </w:t>
      </w:r>
    </w:p>
    <w:p w:rsidR="0023221A" w:rsidRPr="00C678EF" w:rsidRDefault="0023221A" w:rsidP="00344A3D">
      <w:pPr>
        <w:pStyle w:val="a3"/>
        <w:spacing w:after="120"/>
        <w:ind w:right="679"/>
        <w:jc w:val="both"/>
        <w:rPr>
          <w:rFonts w:ascii="Times New Roman" w:hAnsi="Times New Roman" w:cs="Times New Roman"/>
          <w:sz w:val="28"/>
          <w:szCs w:val="28"/>
          <w:lang w:val="uk-UA" w:eastAsia="uk-UA"/>
        </w:rPr>
      </w:pPr>
      <w:r w:rsidRPr="00C678EF">
        <w:rPr>
          <w:rFonts w:ascii="Times New Roman" w:hAnsi="Times New Roman" w:cs="Times New Roman"/>
          <w:sz w:val="28"/>
          <w:szCs w:val="28"/>
          <w:lang w:val="uk-UA" w:eastAsia="uk-UA"/>
        </w:rPr>
        <w:lastRenderedPageBreak/>
        <w:t>5.Розробка авторських програм предметних курсів, участь в апробації підручників, педагогічних технологій, р</w:t>
      </w:r>
      <w:r w:rsidRPr="00C678EF">
        <w:rPr>
          <w:rFonts w:ascii="Times New Roman" w:hAnsi="Times New Roman" w:cs="Times New Roman"/>
          <w:sz w:val="28"/>
          <w:szCs w:val="28"/>
          <w:lang w:val="uk-UA" w:eastAsia="uk-UA"/>
        </w:rPr>
        <w:t>о</w:t>
      </w:r>
      <w:r w:rsidRPr="00C678EF">
        <w:rPr>
          <w:rFonts w:ascii="Times New Roman" w:hAnsi="Times New Roman" w:cs="Times New Roman"/>
          <w:sz w:val="28"/>
          <w:szCs w:val="28"/>
          <w:lang w:val="uk-UA" w:eastAsia="uk-UA"/>
        </w:rPr>
        <w:t xml:space="preserve">зробці проектів, експериментальній діяльності. </w:t>
      </w:r>
    </w:p>
    <w:p w:rsidR="0023221A" w:rsidRPr="00C678EF" w:rsidRDefault="0023221A" w:rsidP="00344A3D">
      <w:pPr>
        <w:pStyle w:val="a3"/>
        <w:spacing w:after="120"/>
        <w:ind w:right="679"/>
        <w:jc w:val="both"/>
        <w:rPr>
          <w:rFonts w:ascii="Times New Roman" w:hAnsi="Times New Roman" w:cs="Times New Roman"/>
          <w:b/>
          <w:sz w:val="28"/>
          <w:szCs w:val="28"/>
          <w:lang w:val="uk-UA" w:eastAsia="uk-UA"/>
        </w:rPr>
      </w:pPr>
      <w:r w:rsidRPr="00C678EF">
        <w:rPr>
          <w:rFonts w:ascii="Times New Roman" w:hAnsi="Times New Roman" w:cs="Times New Roman"/>
          <w:sz w:val="28"/>
          <w:szCs w:val="28"/>
          <w:lang w:val="uk-UA" w:eastAsia="uk-UA"/>
        </w:rPr>
        <w:t xml:space="preserve">6.Участь у районних, обласних, всеукраїнських методичних заходах із відповідних напрямків діяльності. </w:t>
      </w:r>
    </w:p>
    <w:p w:rsidR="0023221A" w:rsidRPr="00C678EF" w:rsidRDefault="0023221A" w:rsidP="00344A3D">
      <w:pPr>
        <w:pStyle w:val="a3"/>
        <w:spacing w:after="120"/>
        <w:ind w:right="679"/>
        <w:jc w:val="both"/>
        <w:rPr>
          <w:rFonts w:ascii="Times New Roman" w:hAnsi="Times New Roman" w:cs="Times New Roman"/>
          <w:sz w:val="28"/>
          <w:szCs w:val="28"/>
          <w:lang w:val="uk-UA" w:eastAsia="uk-UA"/>
        </w:rPr>
      </w:pPr>
      <w:r w:rsidRPr="00C678EF">
        <w:rPr>
          <w:rFonts w:ascii="Times New Roman" w:hAnsi="Times New Roman" w:cs="Times New Roman"/>
          <w:sz w:val="28"/>
          <w:szCs w:val="28"/>
          <w:lang w:val="uk-UA" w:eastAsia="uk-UA"/>
        </w:rPr>
        <w:t xml:space="preserve">7.Створення творчих  груп  та  інших професійних  об'єднань педагогів. </w:t>
      </w:r>
    </w:p>
    <w:p w:rsidR="0023221A" w:rsidRPr="00C678EF" w:rsidRDefault="0023221A" w:rsidP="00344A3D">
      <w:pPr>
        <w:pStyle w:val="a5"/>
        <w:ind w:right="679"/>
        <w:rPr>
          <w:rFonts w:ascii="Times New Roman" w:hAnsi="Times New Roman"/>
          <w:b/>
          <w:sz w:val="28"/>
          <w:szCs w:val="28"/>
          <w:lang w:val="uk-UA"/>
        </w:rPr>
      </w:pPr>
      <w:r w:rsidRPr="00C678EF">
        <w:rPr>
          <w:rFonts w:ascii="Times New Roman" w:hAnsi="Times New Roman"/>
          <w:b/>
          <w:sz w:val="28"/>
          <w:szCs w:val="28"/>
          <w:lang w:val="uk-UA"/>
        </w:rPr>
        <w:t xml:space="preserve">                     Основними завданнями діяльності опорного закладу є:</w:t>
      </w:r>
      <w:r w:rsidRPr="00C678EF">
        <w:rPr>
          <w:rFonts w:ascii="Times New Roman" w:hAnsi="Times New Roman"/>
          <w:b/>
          <w:spacing w:val="1"/>
          <w:sz w:val="28"/>
          <w:szCs w:val="28"/>
          <w:lang w:val="uk-UA"/>
        </w:rPr>
        <w:tab/>
      </w:r>
    </w:p>
    <w:p w:rsidR="0023221A" w:rsidRPr="00C678EF" w:rsidRDefault="0023221A" w:rsidP="00344A3D">
      <w:pPr>
        <w:pStyle w:val="a5"/>
        <w:ind w:right="679"/>
        <w:rPr>
          <w:rFonts w:ascii="Times New Roman" w:hAnsi="Times New Roman"/>
          <w:sz w:val="28"/>
          <w:szCs w:val="28"/>
        </w:rPr>
      </w:pPr>
      <w:r w:rsidRPr="00C678EF">
        <w:rPr>
          <w:rFonts w:ascii="Times New Roman" w:hAnsi="Times New Roman"/>
          <w:spacing w:val="1"/>
          <w:sz w:val="28"/>
          <w:szCs w:val="28"/>
          <w:lang w:val="uk-UA"/>
        </w:rPr>
        <w:tab/>
        <w:t>- Забезпечення просторової доступності освітніх послуг високої якості;</w:t>
      </w:r>
    </w:p>
    <w:p w:rsidR="0023221A" w:rsidRPr="00C678EF" w:rsidRDefault="0023221A" w:rsidP="00344A3D">
      <w:pPr>
        <w:pStyle w:val="a5"/>
        <w:ind w:right="679"/>
        <w:rPr>
          <w:rFonts w:ascii="Times New Roman" w:hAnsi="Times New Roman"/>
          <w:sz w:val="28"/>
          <w:szCs w:val="28"/>
          <w:lang w:val="uk-UA"/>
        </w:rPr>
      </w:pPr>
      <w:r w:rsidRPr="00C678EF">
        <w:rPr>
          <w:rFonts w:ascii="Times New Roman" w:hAnsi="Times New Roman"/>
          <w:spacing w:val="1"/>
          <w:sz w:val="28"/>
          <w:szCs w:val="28"/>
          <w:lang w:val="uk-UA"/>
        </w:rPr>
        <w:tab/>
        <w:t xml:space="preserve">- Забезпечення допрофільної підготовки та профільного навчання, що відповідають його спеціалізації; </w:t>
      </w:r>
    </w:p>
    <w:p w:rsidR="0023221A" w:rsidRPr="00C678EF" w:rsidRDefault="0023221A" w:rsidP="00344A3D">
      <w:pPr>
        <w:pStyle w:val="a5"/>
        <w:ind w:right="679"/>
        <w:rPr>
          <w:rFonts w:ascii="Times New Roman" w:hAnsi="Times New Roman"/>
          <w:spacing w:val="2"/>
          <w:sz w:val="28"/>
          <w:szCs w:val="28"/>
          <w:lang w:val="uk-UA"/>
        </w:rPr>
      </w:pPr>
      <w:r w:rsidRPr="00C678EF">
        <w:rPr>
          <w:rFonts w:ascii="Times New Roman" w:hAnsi="Times New Roman"/>
          <w:spacing w:val="1"/>
          <w:sz w:val="28"/>
          <w:szCs w:val="28"/>
          <w:lang w:val="uk-UA"/>
        </w:rPr>
        <w:tab/>
        <w:t>- З</w:t>
      </w:r>
      <w:r w:rsidRPr="00C678EF">
        <w:rPr>
          <w:rFonts w:ascii="Times New Roman" w:hAnsi="Times New Roman"/>
          <w:sz w:val="28"/>
          <w:szCs w:val="28"/>
          <w:lang w:val="uk-UA"/>
        </w:rPr>
        <w:t xml:space="preserve">абезпечення учням можливості вибору індивідуальної </w:t>
      </w:r>
      <w:r w:rsidRPr="00C678EF">
        <w:rPr>
          <w:rFonts w:ascii="Times New Roman" w:hAnsi="Times New Roman"/>
          <w:spacing w:val="2"/>
          <w:sz w:val="28"/>
          <w:szCs w:val="28"/>
          <w:lang w:val="uk-UA"/>
        </w:rPr>
        <w:t xml:space="preserve">освітньої  траєкторії, програм різного рівня складності, що відповідає </w:t>
      </w:r>
      <w:r w:rsidRPr="00C678EF">
        <w:rPr>
          <w:rFonts w:ascii="Times New Roman" w:hAnsi="Times New Roman"/>
          <w:spacing w:val="1"/>
          <w:sz w:val="28"/>
          <w:szCs w:val="28"/>
          <w:lang w:val="uk-UA"/>
        </w:rPr>
        <w:t>потребам особистості не лише в освітньому, але і</w:t>
      </w:r>
      <w:r w:rsidRPr="00C678EF">
        <w:rPr>
          <w:rFonts w:ascii="Times New Roman" w:hAnsi="Times New Roman"/>
          <w:sz w:val="28"/>
          <w:szCs w:val="28"/>
          <w:lang w:val="uk-UA"/>
        </w:rPr>
        <w:t xml:space="preserve"> у </w:t>
      </w:r>
      <w:r w:rsidRPr="00C678EF">
        <w:rPr>
          <w:rFonts w:ascii="Times New Roman" w:hAnsi="Times New Roman"/>
          <w:spacing w:val="1"/>
          <w:sz w:val="28"/>
          <w:szCs w:val="28"/>
          <w:lang w:val="uk-UA"/>
        </w:rPr>
        <w:t>процесуальному плані;</w:t>
      </w:r>
    </w:p>
    <w:p w:rsidR="0023221A" w:rsidRPr="00C678EF" w:rsidRDefault="0023221A" w:rsidP="00344A3D">
      <w:pPr>
        <w:pStyle w:val="a5"/>
        <w:ind w:right="679"/>
        <w:rPr>
          <w:rFonts w:ascii="Times New Roman" w:hAnsi="Times New Roman"/>
          <w:sz w:val="28"/>
          <w:szCs w:val="28"/>
          <w:lang w:val="uk-UA" w:eastAsia="uk-UA"/>
        </w:rPr>
      </w:pPr>
      <w:r w:rsidRPr="00C678EF">
        <w:rPr>
          <w:rFonts w:ascii="Times New Roman" w:hAnsi="Times New Roman"/>
          <w:sz w:val="28"/>
          <w:szCs w:val="28"/>
          <w:lang w:val="uk-UA" w:eastAsia="uk-UA"/>
        </w:rPr>
        <w:tab/>
        <w:t xml:space="preserve">- Організація навчання адміністрації </w:t>
      </w:r>
      <w:r w:rsidR="00C678EF" w:rsidRPr="00C678EF">
        <w:rPr>
          <w:rFonts w:ascii="Times New Roman" w:hAnsi="Times New Roman"/>
          <w:sz w:val="28"/>
          <w:szCs w:val="28"/>
          <w:lang w:val="uk-UA" w:eastAsia="uk-UA"/>
        </w:rPr>
        <w:t>ліцею</w:t>
      </w:r>
      <w:r w:rsidRPr="00C678EF">
        <w:rPr>
          <w:rFonts w:ascii="Times New Roman" w:hAnsi="Times New Roman"/>
          <w:sz w:val="28"/>
          <w:szCs w:val="28"/>
          <w:lang w:val="uk-UA" w:eastAsia="uk-UA"/>
        </w:rPr>
        <w:t>, використання в практиці новітніх досягнень педагогічної на</w:t>
      </w:r>
      <w:r w:rsidRPr="00C678EF">
        <w:rPr>
          <w:rFonts w:ascii="Times New Roman" w:hAnsi="Times New Roman"/>
          <w:sz w:val="28"/>
          <w:szCs w:val="28"/>
          <w:lang w:val="uk-UA" w:eastAsia="uk-UA"/>
        </w:rPr>
        <w:t>у</w:t>
      </w:r>
      <w:r w:rsidRPr="00C678EF">
        <w:rPr>
          <w:rFonts w:ascii="Times New Roman" w:hAnsi="Times New Roman"/>
          <w:sz w:val="28"/>
          <w:szCs w:val="28"/>
          <w:lang w:val="uk-UA" w:eastAsia="uk-UA"/>
        </w:rPr>
        <w:t>ки, оперативному оволодінню ефективним педагогічним досвідом, новаторськими формами та методами, нави</w:t>
      </w:r>
      <w:r w:rsidRPr="00C678EF">
        <w:rPr>
          <w:rFonts w:ascii="Times New Roman" w:hAnsi="Times New Roman"/>
          <w:sz w:val="28"/>
          <w:szCs w:val="28"/>
          <w:lang w:val="uk-UA" w:eastAsia="uk-UA"/>
        </w:rPr>
        <w:t>ч</w:t>
      </w:r>
      <w:r w:rsidRPr="00C678EF">
        <w:rPr>
          <w:rFonts w:ascii="Times New Roman" w:hAnsi="Times New Roman"/>
          <w:sz w:val="28"/>
          <w:szCs w:val="28"/>
          <w:lang w:val="uk-UA" w:eastAsia="uk-UA"/>
        </w:rPr>
        <w:t xml:space="preserve">ками   управління в умовах модернізації системи освіти; </w:t>
      </w:r>
    </w:p>
    <w:p w:rsidR="0023221A" w:rsidRPr="00C678EF" w:rsidRDefault="0023221A" w:rsidP="00344A3D">
      <w:pPr>
        <w:pStyle w:val="a5"/>
        <w:ind w:right="679"/>
        <w:rPr>
          <w:rFonts w:ascii="Times New Roman" w:hAnsi="Times New Roman"/>
          <w:sz w:val="28"/>
          <w:szCs w:val="28"/>
          <w:lang w:val="uk-UA"/>
        </w:rPr>
      </w:pPr>
      <w:r w:rsidRPr="00C678EF">
        <w:rPr>
          <w:rFonts w:ascii="Times New Roman" w:hAnsi="Times New Roman"/>
          <w:sz w:val="28"/>
          <w:szCs w:val="28"/>
          <w:lang w:val="uk-UA" w:eastAsia="uk-UA"/>
        </w:rPr>
        <w:tab/>
        <w:t>- Створення умов для безперервного професійного вдосконалення адміністрації опорного округу;</w:t>
      </w:r>
    </w:p>
    <w:p w:rsidR="0023221A" w:rsidRPr="00C678EF" w:rsidRDefault="0023221A" w:rsidP="00344A3D">
      <w:pPr>
        <w:pStyle w:val="a5"/>
        <w:ind w:right="679"/>
        <w:rPr>
          <w:rFonts w:ascii="Times New Roman" w:hAnsi="Times New Roman"/>
          <w:sz w:val="28"/>
          <w:szCs w:val="28"/>
          <w:lang w:val="uk-UA"/>
        </w:rPr>
      </w:pPr>
      <w:r w:rsidRPr="00C678EF">
        <w:rPr>
          <w:rFonts w:ascii="Times New Roman" w:hAnsi="Times New Roman"/>
          <w:sz w:val="28"/>
          <w:szCs w:val="28"/>
          <w:lang w:val="uk-UA" w:eastAsia="uk-UA"/>
        </w:rPr>
        <w:tab/>
        <w:t>- Апробація на своїй навчальній базі нових технологій організації освітньо</w:t>
      </w:r>
      <w:r w:rsidRPr="00C678EF">
        <w:rPr>
          <w:rFonts w:ascii="Times New Roman" w:hAnsi="Times New Roman"/>
          <w:sz w:val="28"/>
          <w:szCs w:val="28"/>
          <w:lang w:val="uk-UA"/>
        </w:rPr>
        <w:t>го процесу</w:t>
      </w:r>
      <w:r w:rsidRPr="00C678EF">
        <w:rPr>
          <w:rFonts w:ascii="Times New Roman" w:hAnsi="Times New Roman"/>
          <w:sz w:val="28"/>
          <w:szCs w:val="28"/>
          <w:lang w:val="uk-UA" w:eastAsia="uk-UA"/>
        </w:rPr>
        <w:t>;</w:t>
      </w:r>
    </w:p>
    <w:p w:rsidR="0023221A" w:rsidRPr="00C678EF" w:rsidRDefault="0023221A" w:rsidP="00344A3D">
      <w:pPr>
        <w:pStyle w:val="a5"/>
        <w:ind w:right="679"/>
        <w:rPr>
          <w:rFonts w:ascii="Times New Roman" w:hAnsi="Times New Roman"/>
          <w:sz w:val="28"/>
          <w:szCs w:val="28"/>
          <w:lang w:val="uk-UA"/>
        </w:rPr>
      </w:pPr>
      <w:r w:rsidRPr="00C678EF">
        <w:rPr>
          <w:rFonts w:ascii="Times New Roman" w:hAnsi="Times New Roman"/>
          <w:sz w:val="28"/>
          <w:szCs w:val="28"/>
          <w:lang w:val="uk-UA" w:eastAsia="uk-UA"/>
        </w:rPr>
        <w:tab/>
        <w:t>- М</w:t>
      </w:r>
      <w:r w:rsidRPr="00C678EF">
        <w:rPr>
          <w:rFonts w:ascii="Times New Roman" w:hAnsi="Times New Roman"/>
          <w:bCs/>
          <w:sz w:val="28"/>
          <w:szCs w:val="28"/>
          <w:lang w:val="uk-UA"/>
        </w:rPr>
        <w:t xml:space="preserve">оделювання і трансформація </w:t>
      </w:r>
      <w:r w:rsidRPr="00C678EF">
        <w:rPr>
          <w:rFonts w:ascii="Times New Roman" w:hAnsi="Times New Roman"/>
          <w:sz w:val="28"/>
          <w:szCs w:val="28"/>
          <w:lang w:val="uk-UA" w:eastAsia="uk-UA"/>
        </w:rPr>
        <w:t xml:space="preserve"> ефективного педагогічного досвіду з перспективних напрямів розвитку </w:t>
      </w:r>
      <w:r w:rsidRPr="00C678EF">
        <w:rPr>
          <w:rFonts w:ascii="Times New Roman" w:hAnsi="Times New Roman"/>
          <w:sz w:val="28"/>
          <w:szCs w:val="28"/>
          <w:lang w:val="uk-UA"/>
        </w:rPr>
        <w:t>освіти;</w:t>
      </w:r>
    </w:p>
    <w:p w:rsidR="0023221A" w:rsidRPr="005113AB" w:rsidRDefault="0023221A" w:rsidP="00344A3D">
      <w:pPr>
        <w:pStyle w:val="a5"/>
        <w:ind w:right="679"/>
        <w:rPr>
          <w:rFonts w:ascii="Times New Roman" w:hAnsi="Times New Roman"/>
          <w:bCs/>
          <w:sz w:val="28"/>
          <w:szCs w:val="28"/>
          <w:lang w:val="uk-UA"/>
        </w:rPr>
      </w:pPr>
      <w:r w:rsidRPr="005113AB">
        <w:rPr>
          <w:rStyle w:val="a6"/>
          <w:rFonts w:ascii="Times New Roman" w:hAnsi="Times New Roman"/>
          <w:b w:val="0"/>
          <w:sz w:val="28"/>
          <w:szCs w:val="28"/>
          <w:lang w:val="uk-UA"/>
        </w:rPr>
        <w:tab/>
        <w:t xml:space="preserve">- Забезпечення </w:t>
      </w:r>
      <w:r w:rsidR="00C678EF" w:rsidRPr="005113AB">
        <w:rPr>
          <w:rStyle w:val="a6"/>
          <w:rFonts w:ascii="Times New Roman" w:hAnsi="Times New Roman"/>
          <w:b w:val="0"/>
          <w:sz w:val="28"/>
          <w:szCs w:val="28"/>
          <w:lang w:val="uk-UA"/>
        </w:rPr>
        <w:t>ліцею</w:t>
      </w:r>
      <w:r w:rsidRPr="005113AB">
        <w:rPr>
          <w:rStyle w:val="a6"/>
          <w:rFonts w:ascii="Times New Roman" w:hAnsi="Times New Roman"/>
          <w:b w:val="0"/>
          <w:sz w:val="28"/>
          <w:szCs w:val="28"/>
          <w:lang w:val="uk-UA"/>
        </w:rPr>
        <w:t xml:space="preserve"> </w:t>
      </w:r>
      <w:r w:rsidRPr="005113AB">
        <w:rPr>
          <w:rFonts w:ascii="Times New Roman" w:hAnsi="Times New Roman"/>
          <w:sz w:val="28"/>
          <w:szCs w:val="28"/>
          <w:lang w:val="uk-UA"/>
        </w:rPr>
        <w:t xml:space="preserve">сучасним </w:t>
      </w:r>
      <w:r w:rsidRPr="005113AB">
        <w:rPr>
          <w:rStyle w:val="a6"/>
          <w:rFonts w:ascii="Times New Roman" w:hAnsi="Times New Roman"/>
          <w:b w:val="0"/>
          <w:sz w:val="28"/>
          <w:szCs w:val="28"/>
          <w:lang w:val="uk-UA"/>
        </w:rPr>
        <w:t xml:space="preserve">оснащенням: </w:t>
      </w:r>
      <w:r w:rsidRPr="005113AB">
        <w:rPr>
          <w:rFonts w:ascii="Times New Roman" w:hAnsi="Times New Roman"/>
          <w:sz w:val="28"/>
          <w:szCs w:val="28"/>
          <w:lang w:val="uk-UA"/>
        </w:rPr>
        <w:t>матеріально-технічне обладнання в кабінетах фізики, хімії, математики, біології, географії та сучасні мультимедійні пристрої в комп’ютерних та інших кабінетах;</w:t>
      </w:r>
    </w:p>
    <w:p w:rsidR="0023221A" w:rsidRPr="005113AB" w:rsidRDefault="0023221A" w:rsidP="00344A3D">
      <w:pPr>
        <w:pStyle w:val="a5"/>
        <w:ind w:right="679"/>
        <w:rPr>
          <w:rFonts w:ascii="Times New Roman" w:hAnsi="Times New Roman"/>
          <w:spacing w:val="1"/>
          <w:sz w:val="28"/>
          <w:szCs w:val="28"/>
          <w:lang w:val="uk-UA"/>
        </w:rPr>
      </w:pPr>
      <w:r w:rsidRPr="005113AB">
        <w:rPr>
          <w:rFonts w:ascii="Times New Roman" w:hAnsi="Times New Roman"/>
          <w:spacing w:val="2"/>
          <w:sz w:val="28"/>
          <w:szCs w:val="28"/>
          <w:lang w:val="uk-UA"/>
        </w:rPr>
        <w:tab/>
      </w:r>
      <w:r w:rsidRPr="005113AB">
        <w:rPr>
          <w:rFonts w:ascii="Times New Roman" w:hAnsi="Times New Roman"/>
          <w:spacing w:val="1"/>
          <w:sz w:val="28"/>
          <w:szCs w:val="28"/>
          <w:lang w:val="uk-UA"/>
        </w:rPr>
        <w:t xml:space="preserve"> - Організація взаємодії з соціальними партнерами;</w:t>
      </w:r>
    </w:p>
    <w:p w:rsidR="0023221A" w:rsidRPr="005113AB" w:rsidRDefault="0023221A" w:rsidP="00344A3D">
      <w:pPr>
        <w:pStyle w:val="a5"/>
        <w:ind w:right="679"/>
        <w:rPr>
          <w:rFonts w:ascii="Times New Roman" w:hAnsi="Times New Roman"/>
          <w:bCs/>
          <w:sz w:val="28"/>
          <w:szCs w:val="28"/>
          <w:lang w:val="uk-UA"/>
        </w:rPr>
      </w:pPr>
      <w:r w:rsidRPr="005113AB">
        <w:rPr>
          <w:rFonts w:ascii="Times New Roman" w:hAnsi="Times New Roman"/>
          <w:bCs/>
          <w:sz w:val="28"/>
          <w:szCs w:val="28"/>
          <w:lang w:val="uk-UA"/>
        </w:rPr>
        <w:t xml:space="preserve">          - Удосконалення системи роботи з обдарованими </w:t>
      </w:r>
      <w:r w:rsidR="005113AB" w:rsidRPr="005113AB">
        <w:rPr>
          <w:rFonts w:ascii="Times New Roman" w:hAnsi="Times New Roman"/>
          <w:bCs/>
          <w:sz w:val="28"/>
          <w:szCs w:val="28"/>
          <w:lang w:val="uk-UA"/>
        </w:rPr>
        <w:t>дітьми,</w:t>
      </w:r>
      <w:r w:rsidRPr="005113AB">
        <w:rPr>
          <w:rFonts w:ascii="Times New Roman" w:hAnsi="Times New Roman"/>
          <w:bCs/>
          <w:sz w:val="28"/>
          <w:szCs w:val="28"/>
          <w:lang w:val="uk-UA"/>
        </w:rPr>
        <w:t xml:space="preserve"> як шлях реалізації науково-методичного проекту   </w:t>
      </w:r>
    </w:p>
    <w:p w:rsidR="0023221A" w:rsidRPr="005113AB" w:rsidRDefault="0023221A" w:rsidP="00344A3D">
      <w:pPr>
        <w:pStyle w:val="a5"/>
        <w:ind w:right="679"/>
        <w:rPr>
          <w:rFonts w:ascii="Times New Roman" w:hAnsi="Times New Roman"/>
          <w:bCs/>
          <w:sz w:val="28"/>
          <w:szCs w:val="28"/>
          <w:lang w:val="uk-UA"/>
        </w:rPr>
      </w:pPr>
      <w:r w:rsidRPr="005113AB">
        <w:rPr>
          <w:rFonts w:ascii="Times New Roman" w:hAnsi="Times New Roman"/>
          <w:bCs/>
          <w:sz w:val="28"/>
          <w:szCs w:val="28"/>
          <w:lang w:val="uk-UA"/>
        </w:rPr>
        <w:t xml:space="preserve">             «Креативна освіта для розвитку інноваційної особистості»;</w:t>
      </w:r>
    </w:p>
    <w:p w:rsidR="0023221A" w:rsidRPr="00A54A72" w:rsidRDefault="0023221A" w:rsidP="00344A3D">
      <w:pPr>
        <w:pStyle w:val="a5"/>
        <w:ind w:right="679"/>
        <w:rPr>
          <w:rFonts w:ascii="Times New Roman" w:hAnsi="Times New Roman"/>
          <w:bCs/>
          <w:sz w:val="28"/>
          <w:szCs w:val="28"/>
          <w:lang w:val="uk-UA"/>
        </w:rPr>
      </w:pPr>
      <w:r w:rsidRPr="00C90C14">
        <w:rPr>
          <w:rFonts w:ascii="Times New Roman" w:hAnsi="Times New Roman"/>
          <w:bCs/>
          <w:sz w:val="28"/>
          <w:szCs w:val="28"/>
          <w:lang w:val="uk-UA"/>
        </w:rPr>
        <w:t xml:space="preserve">          -</w:t>
      </w:r>
      <w:r w:rsidRPr="00A54A72">
        <w:rPr>
          <w:rFonts w:ascii="Times New Roman" w:hAnsi="Times New Roman"/>
          <w:bCs/>
          <w:sz w:val="28"/>
          <w:szCs w:val="28"/>
          <w:lang w:val="uk-UA"/>
        </w:rPr>
        <w:t xml:space="preserve">   Створення умов для обміну досвідом з питань організації роботи з обдарованими </w:t>
      </w:r>
      <w:r w:rsidR="0054077F" w:rsidRPr="00A54A72">
        <w:rPr>
          <w:rFonts w:ascii="Times New Roman" w:hAnsi="Times New Roman"/>
          <w:bCs/>
          <w:sz w:val="28"/>
          <w:szCs w:val="28"/>
          <w:lang w:val="uk-UA"/>
        </w:rPr>
        <w:t>дітьми</w:t>
      </w:r>
      <w:r w:rsidRPr="00A54A72">
        <w:rPr>
          <w:rFonts w:ascii="Times New Roman" w:hAnsi="Times New Roman"/>
          <w:bCs/>
          <w:sz w:val="28"/>
          <w:szCs w:val="28"/>
          <w:lang w:val="uk-UA"/>
        </w:rPr>
        <w:t>.</w:t>
      </w:r>
    </w:p>
    <w:p w:rsidR="0023221A" w:rsidRPr="007C4A31" w:rsidRDefault="0023221A" w:rsidP="00344A3D">
      <w:pPr>
        <w:pStyle w:val="a3"/>
        <w:ind w:right="679"/>
        <w:jc w:val="center"/>
        <w:rPr>
          <w:rFonts w:ascii="Times New Roman" w:hAnsi="Times New Roman" w:cs="Times New Roman"/>
          <w:b/>
          <w:sz w:val="28"/>
          <w:szCs w:val="28"/>
          <w:lang w:val="uk-UA" w:eastAsia="uk-UA"/>
        </w:rPr>
      </w:pPr>
      <w:r w:rsidRPr="007C4A31">
        <w:rPr>
          <w:rFonts w:ascii="Times New Roman" w:hAnsi="Times New Roman" w:cs="Times New Roman"/>
          <w:b/>
          <w:sz w:val="28"/>
          <w:szCs w:val="28"/>
          <w:lang w:val="uk-UA" w:eastAsia="uk-UA"/>
        </w:rPr>
        <w:t>Планування роботи опорного закладу</w:t>
      </w:r>
    </w:p>
    <w:p w:rsidR="0023221A" w:rsidRPr="007C4A31" w:rsidRDefault="0023221A" w:rsidP="00344A3D">
      <w:pPr>
        <w:pStyle w:val="a3"/>
        <w:spacing w:after="120"/>
        <w:ind w:right="679"/>
        <w:jc w:val="both"/>
        <w:rPr>
          <w:rFonts w:ascii="Times New Roman" w:hAnsi="Times New Roman" w:cs="Times New Roman"/>
          <w:b/>
          <w:bCs/>
          <w:sz w:val="28"/>
          <w:szCs w:val="28"/>
          <w:lang w:val="uk-UA" w:eastAsia="uk-UA"/>
        </w:rPr>
      </w:pPr>
      <w:r w:rsidRPr="007C4A31">
        <w:rPr>
          <w:rFonts w:ascii="Times New Roman" w:hAnsi="Times New Roman" w:cs="Times New Roman"/>
          <w:b/>
          <w:sz w:val="28"/>
          <w:szCs w:val="28"/>
          <w:lang w:val="uk-UA" w:eastAsia="uk-UA"/>
        </w:rPr>
        <w:t>1.</w:t>
      </w:r>
      <w:r w:rsidRPr="007C4A31">
        <w:rPr>
          <w:rFonts w:ascii="Times New Roman" w:hAnsi="Times New Roman" w:cs="Times New Roman"/>
          <w:sz w:val="28"/>
          <w:szCs w:val="28"/>
          <w:lang w:val="uk-UA" w:eastAsia="uk-UA"/>
        </w:rPr>
        <w:t xml:space="preserve"> До плану роботи опорного закладу будуть входити наступні розділи: науково-методична проблема,  мережа шкіл опорного закладу, мета діяльності та завдання опорного закладу, спільні заходи опорної </w:t>
      </w:r>
      <w:r w:rsidR="007C4A31" w:rsidRPr="007C4A31">
        <w:rPr>
          <w:rFonts w:ascii="Times New Roman" w:hAnsi="Times New Roman" w:cs="Times New Roman"/>
          <w:sz w:val="28"/>
          <w:szCs w:val="28"/>
          <w:lang w:val="uk-UA" w:eastAsia="uk-UA"/>
        </w:rPr>
        <w:t>закладу</w:t>
      </w:r>
      <w:r w:rsidRPr="007C4A31">
        <w:rPr>
          <w:rFonts w:ascii="Times New Roman" w:hAnsi="Times New Roman" w:cs="Times New Roman"/>
          <w:sz w:val="28"/>
          <w:szCs w:val="28"/>
          <w:lang w:val="uk-UA" w:eastAsia="uk-UA"/>
        </w:rPr>
        <w:t xml:space="preserve"> та її філій мереженої взаємодії з відповідного напрямку роботи, перелік методичних послуг, що надаються опорним закл</w:t>
      </w:r>
      <w:r w:rsidRPr="007C4A31">
        <w:rPr>
          <w:rFonts w:ascii="Times New Roman" w:hAnsi="Times New Roman" w:cs="Times New Roman"/>
          <w:sz w:val="28"/>
          <w:szCs w:val="28"/>
          <w:lang w:val="uk-UA" w:eastAsia="uk-UA"/>
        </w:rPr>
        <w:t>а</w:t>
      </w:r>
      <w:r w:rsidRPr="007C4A31">
        <w:rPr>
          <w:rFonts w:ascii="Times New Roman" w:hAnsi="Times New Roman" w:cs="Times New Roman"/>
          <w:sz w:val="28"/>
          <w:szCs w:val="28"/>
          <w:lang w:val="uk-UA" w:eastAsia="uk-UA"/>
        </w:rPr>
        <w:t xml:space="preserve">дом,   організаційно-методична робота, очікувані результати тощо. </w:t>
      </w:r>
    </w:p>
    <w:p w:rsidR="0023221A" w:rsidRPr="007C4A31" w:rsidRDefault="0023221A" w:rsidP="00344A3D">
      <w:pPr>
        <w:pStyle w:val="a3"/>
        <w:spacing w:after="120"/>
        <w:ind w:right="679"/>
        <w:jc w:val="both"/>
        <w:rPr>
          <w:rFonts w:ascii="Times New Roman" w:hAnsi="Times New Roman" w:cs="Times New Roman"/>
          <w:sz w:val="28"/>
          <w:szCs w:val="28"/>
          <w:lang w:val="uk-UA" w:eastAsia="uk-UA"/>
        </w:rPr>
      </w:pPr>
      <w:r w:rsidRPr="007C4A31">
        <w:rPr>
          <w:rFonts w:ascii="Times New Roman" w:hAnsi="Times New Roman" w:cs="Times New Roman"/>
          <w:b/>
          <w:sz w:val="28"/>
          <w:szCs w:val="28"/>
          <w:lang w:val="uk-UA" w:eastAsia="uk-UA"/>
        </w:rPr>
        <w:lastRenderedPageBreak/>
        <w:t>2.</w:t>
      </w:r>
      <w:r w:rsidRPr="007C4A31">
        <w:rPr>
          <w:rFonts w:ascii="Times New Roman" w:hAnsi="Times New Roman" w:cs="Times New Roman"/>
          <w:sz w:val="28"/>
          <w:szCs w:val="28"/>
          <w:lang w:val="uk-UA" w:eastAsia="uk-UA"/>
        </w:rPr>
        <w:t xml:space="preserve"> У плані роботи опорного закладу щорічно будуть передбачені проведення відкритих заходів та 1 раз на 3 роки методичних заходів районного рівня, що презентують досвіду роботи закладу з даного питання в межах обміну досвідом роботи закладів мереженої взаємодії. </w:t>
      </w:r>
    </w:p>
    <w:p w:rsidR="0023221A" w:rsidRPr="007C4A31" w:rsidRDefault="0023221A" w:rsidP="00344A3D">
      <w:pPr>
        <w:pStyle w:val="a3"/>
        <w:ind w:right="679"/>
        <w:jc w:val="both"/>
        <w:rPr>
          <w:rFonts w:ascii="Times New Roman" w:hAnsi="Times New Roman" w:cs="Times New Roman"/>
          <w:sz w:val="28"/>
          <w:szCs w:val="28"/>
          <w:lang w:val="uk-UA"/>
        </w:rPr>
      </w:pPr>
      <w:r w:rsidRPr="007C4A31">
        <w:rPr>
          <w:rFonts w:ascii="Times New Roman" w:hAnsi="Times New Roman" w:cs="Times New Roman"/>
          <w:b/>
          <w:sz w:val="28"/>
          <w:szCs w:val="28"/>
          <w:lang w:val="uk-UA" w:eastAsia="uk-UA"/>
        </w:rPr>
        <w:t>3</w:t>
      </w:r>
      <w:r w:rsidRPr="007C4A31">
        <w:rPr>
          <w:rFonts w:ascii="Times New Roman" w:hAnsi="Times New Roman" w:cs="Times New Roman"/>
          <w:sz w:val="28"/>
          <w:szCs w:val="28"/>
          <w:lang w:val="uk-UA" w:eastAsia="uk-UA"/>
        </w:rPr>
        <w:t xml:space="preserve">. Опорний заклад матиме право на вільний вибір форм та методів роботи. </w:t>
      </w:r>
    </w:p>
    <w:p w:rsidR="0023221A" w:rsidRPr="00D43D34" w:rsidRDefault="0023221A" w:rsidP="00344A3D">
      <w:pPr>
        <w:pStyle w:val="a3"/>
        <w:ind w:right="679"/>
        <w:jc w:val="both"/>
        <w:rPr>
          <w:rFonts w:ascii="Times New Roman" w:hAnsi="Times New Roman" w:cs="Times New Roman"/>
          <w:b/>
          <w:sz w:val="28"/>
          <w:szCs w:val="28"/>
          <w:highlight w:val="yellow"/>
          <w:lang w:val="uk-UA"/>
        </w:rPr>
      </w:pPr>
    </w:p>
    <w:p w:rsidR="0023221A" w:rsidRPr="007C4A31" w:rsidRDefault="0023221A" w:rsidP="00344A3D">
      <w:pPr>
        <w:pStyle w:val="a3"/>
        <w:ind w:right="679"/>
        <w:jc w:val="center"/>
        <w:rPr>
          <w:rFonts w:ascii="Times New Roman" w:hAnsi="Times New Roman" w:cs="Times New Roman"/>
          <w:b/>
          <w:sz w:val="28"/>
          <w:szCs w:val="28"/>
          <w:lang w:val="uk-UA" w:eastAsia="uk-UA"/>
        </w:rPr>
      </w:pPr>
      <w:r w:rsidRPr="007C4A31">
        <w:rPr>
          <w:rFonts w:ascii="Times New Roman" w:hAnsi="Times New Roman" w:cs="Times New Roman"/>
          <w:b/>
          <w:sz w:val="28"/>
          <w:szCs w:val="28"/>
          <w:lang w:val="uk-UA" w:eastAsia="uk-UA"/>
        </w:rPr>
        <w:t>Діловодство</w:t>
      </w:r>
    </w:p>
    <w:p w:rsidR="0023221A" w:rsidRPr="007C4A31" w:rsidRDefault="0023221A" w:rsidP="00344A3D">
      <w:pPr>
        <w:pStyle w:val="a3"/>
        <w:ind w:right="679"/>
        <w:jc w:val="both"/>
        <w:rPr>
          <w:rFonts w:ascii="Times New Roman" w:hAnsi="Times New Roman" w:cs="Times New Roman"/>
          <w:sz w:val="28"/>
          <w:szCs w:val="28"/>
          <w:lang w:val="uk-UA" w:eastAsia="uk-UA"/>
        </w:rPr>
      </w:pPr>
      <w:r w:rsidRPr="007C4A31">
        <w:rPr>
          <w:rFonts w:ascii="Times New Roman" w:hAnsi="Times New Roman" w:cs="Times New Roman"/>
          <w:sz w:val="28"/>
          <w:szCs w:val="28"/>
          <w:lang w:val="uk-UA" w:eastAsia="uk-UA"/>
        </w:rPr>
        <w:t xml:space="preserve"> В </w:t>
      </w:r>
      <w:r w:rsidR="007C4A31" w:rsidRPr="007C4A31">
        <w:rPr>
          <w:rFonts w:ascii="Times New Roman" w:hAnsi="Times New Roman" w:cs="Times New Roman"/>
          <w:sz w:val="28"/>
          <w:szCs w:val="28"/>
          <w:lang w:val="uk-UA" w:eastAsia="uk-UA"/>
        </w:rPr>
        <w:t xml:space="preserve">комунальному закладі « </w:t>
      </w:r>
      <w:r w:rsidRPr="007C4A31">
        <w:rPr>
          <w:rFonts w:ascii="Times New Roman" w:hAnsi="Times New Roman" w:cs="Times New Roman"/>
          <w:sz w:val="28"/>
          <w:szCs w:val="28"/>
          <w:lang w:val="uk-UA" w:eastAsia="uk-UA"/>
        </w:rPr>
        <w:t>Золочівськ</w:t>
      </w:r>
      <w:r w:rsidR="007C4A31" w:rsidRPr="007C4A31">
        <w:rPr>
          <w:rFonts w:ascii="Times New Roman" w:hAnsi="Times New Roman" w:cs="Times New Roman"/>
          <w:sz w:val="28"/>
          <w:szCs w:val="28"/>
          <w:lang w:val="uk-UA" w:eastAsia="uk-UA"/>
        </w:rPr>
        <w:t xml:space="preserve">ий </w:t>
      </w:r>
      <w:r w:rsidRPr="007C4A31">
        <w:rPr>
          <w:rFonts w:ascii="Times New Roman" w:hAnsi="Times New Roman" w:cs="Times New Roman"/>
          <w:sz w:val="28"/>
          <w:szCs w:val="28"/>
          <w:lang w:val="uk-UA" w:eastAsia="uk-UA"/>
        </w:rPr>
        <w:t xml:space="preserve">  ліце</w:t>
      </w:r>
      <w:r w:rsidR="007C4A31" w:rsidRPr="007C4A31">
        <w:rPr>
          <w:rFonts w:ascii="Times New Roman" w:hAnsi="Times New Roman" w:cs="Times New Roman"/>
          <w:sz w:val="28"/>
          <w:szCs w:val="28"/>
          <w:lang w:val="uk-UA" w:eastAsia="uk-UA"/>
        </w:rPr>
        <w:t>й</w:t>
      </w:r>
      <w:r w:rsidRPr="007C4A31">
        <w:rPr>
          <w:rFonts w:ascii="Times New Roman" w:hAnsi="Times New Roman" w:cs="Times New Roman"/>
          <w:sz w:val="28"/>
          <w:szCs w:val="28"/>
          <w:lang w:val="uk-UA" w:eastAsia="uk-UA"/>
        </w:rPr>
        <w:t xml:space="preserve"> №3</w:t>
      </w:r>
      <w:r w:rsidR="007C4A31" w:rsidRPr="007C4A31">
        <w:rPr>
          <w:rFonts w:ascii="Times New Roman" w:hAnsi="Times New Roman" w:cs="Times New Roman"/>
          <w:sz w:val="28"/>
          <w:szCs w:val="28"/>
          <w:lang w:val="uk-UA" w:eastAsia="uk-UA"/>
        </w:rPr>
        <w:t>»</w:t>
      </w:r>
      <w:r w:rsidRPr="007C4A31">
        <w:rPr>
          <w:rFonts w:ascii="Times New Roman" w:hAnsi="Times New Roman" w:cs="Times New Roman"/>
          <w:sz w:val="28"/>
          <w:szCs w:val="28"/>
          <w:lang w:val="uk-UA" w:eastAsia="uk-UA"/>
        </w:rPr>
        <w:t xml:space="preserve"> будуть зібрані  наступні документи: </w:t>
      </w:r>
    </w:p>
    <w:p w:rsidR="0023221A" w:rsidRPr="007C4A31" w:rsidRDefault="0023221A" w:rsidP="00344A3D">
      <w:pPr>
        <w:pStyle w:val="a3"/>
        <w:numPr>
          <w:ilvl w:val="0"/>
          <w:numId w:val="2"/>
        </w:numPr>
        <w:tabs>
          <w:tab w:val="clear" w:pos="720"/>
          <w:tab w:val="num" w:pos="851"/>
        </w:tabs>
        <w:ind w:left="0" w:right="679" w:firstLine="0"/>
        <w:jc w:val="both"/>
        <w:rPr>
          <w:rFonts w:ascii="Times New Roman" w:hAnsi="Times New Roman" w:cs="Times New Roman"/>
          <w:sz w:val="28"/>
          <w:szCs w:val="28"/>
          <w:lang w:val="uk-UA" w:eastAsia="uk-UA"/>
        </w:rPr>
      </w:pPr>
      <w:r w:rsidRPr="007C4A31">
        <w:rPr>
          <w:rFonts w:ascii="Times New Roman" w:hAnsi="Times New Roman" w:cs="Times New Roman"/>
          <w:sz w:val="28"/>
          <w:szCs w:val="28"/>
          <w:lang w:val="uk-UA" w:eastAsia="uk-UA"/>
        </w:rPr>
        <w:t>нормативно-правові документи, що регламентують діяльність опорного закладу;</w:t>
      </w:r>
    </w:p>
    <w:p w:rsidR="0023221A" w:rsidRPr="007C4A31" w:rsidRDefault="0023221A" w:rsidP="00344A3D">
      <w:pPr>
        <w:pStyle w:val="a3"/>
        <w:numPr>
          <w:ilvl w:val="0"/>
          <w:numId w:val="2"/>
        </w:numPr>
        <w:tabs>
          <w:tab w:val="clear" w:pos="720"/>
          <w:tab w:val="num" w:pos="851"/>
        </w:tabs>
        <w:ind w:left="0" w:right="679" w:firstLine="0"/>
        <w:jc w:val="both"/>
        <w:rPr>
          <w:rFonts w:ascii="Times New Roman" w:hAnsi="Times New Roman" w:cs="Times New Roman"/>
          <w:sz w:val="28"/>
          <w:szCs w:val="28"/>
          <w:lang w:val="uk-UA" w:eastAsia="uk-UA"/>
        </w:rPr>
      </w:pPr>
      <w:r w:rsidRPr="007C4A31">
        <w:rPr>
          <w:rFonts w:ascii="Times New Roman" w:hAnsi="Times New Roman" w:cs="Times New Roman"/>
          <w:sz w:val="28"/>
          <w:szCs w:val="28"/>
          <w:lang w:val="uk-UA" w:eastAsia="uk-UA"/>
        </w:rPr>
        <w:t xml:space="preserve">положення про опорний заклад з відповідного напрямку діяльності; </w:t>
      </w:r>
    </w:p>
    <w:p w:rsidR="0023221A" w:rsidRPr="007C4A31" w:rsidRDefault="0023221A" w:rsidP="00344A3D">
      <w:pPr>
        <w:pStyle w:val="a3"/>
        <w:numPr>
          <w:ilvl w:val="0"/>
          <w:numId w:val="2"/>
        </w:numPr>
        <w:tabs>
          <w:tab w:val="clear" w:pos="720"/>
          <w:tab w:val="num" w:pos="851"/>
        </w:tabs>
        <w:ind w:left="0" w:right="679" w:firstLine="0"/>
        <w:jc w:val="both"/>
        <w:rPr>
          <w:rFonts w:ascii="Times New Roman" w:hAnsi="Times New Roman" w:cs="Times New Roman"/>
          <w:sz w:val="28"/>
          <w:szCs w:val="28"/>
          <w:lang w:val="uk-UA" w:eastAsia="uk-UA"/>
        </w:rPr>
      </w:pPr>
      <w:r w:rsidRPr="007C4A31">
        <w:rPr>
          <w:rFonts w:ascii="Times New Roman" w:hAnsi="Times New Roman" w:cs="Times New Roman"/>
          <w:sz w:val="28"/>
          <w:szCs w:val="28"/>
          <w:lang w:val="uk-UA" w:eastAsia="uk-UA"/>
        </w:rPr>
        <w:t>програма розвитку опорного  закладу;</w:t>
      </w:r>
    </w:p>
    <w:p w:rsidR="0023221A" w:rsidRPr="007C4A31" w:rsidRDefault="0023221A" w:rsidP="00344A3D">
      <w:pPr>
        <w:pStyle w:val="a3"/>
        <w:numPr>
          <w:ilvl w:val="0"/>
          <w:numId w:val="2"/>
        </w:numPr>
        <w:tabs>
          <w:tab w:val="clear" w:pos="720"/>
          <w:tab w:val="num" w:pos="851"/>
        </w:tabs>
        <w:ind w:left="0" w:right="679" w:firstLine="0"/>
        <w:jc w:val="both"/>
        <w:rPr>
          <w:rFonts w:ascii="Times New Roman" w:hAnsi="Times New Roman" w:cs="Times New Roman"/>
          <w:sz w:val="28"/>
          <w:szCs w:val="28"/>
          <w:lang w:val="uk-UA" w:eastAsia="uk-UA"/>
        </w:rPr>
      </w:pPr>
      <w:r w:rsidRPr="007C4A31">
        <w:rPr>
          <w:rFonts w:ascii="Times New Roman" w:hAnsi="Times New Roman" w:cs="Times New Roman"/>
          <w:sz w:val="28"/>
          <w:szCs w:val="28"/>
          <w:lang w:val="uk-UA" w:eastAsia="uk-UA"/>
        </w:rPr>
        <w:t xml:space="preserve">план роботи на навчальний рік; </w:t>
      </w:r>
    </w:p>
    <w:p w:rsidR="0023221A" w:rsidRPr="007C4A31" w:rsidRDefault="0023221A" w:rsidP="00344A3D">
      <w:pPr>
        <w:pStyle w:val="a3"/>
        <w:numPr>
          <w:ilvl w:val="0"/>
          <w:numId w:val="2"/>
        </w:numPr>
        <w:tabs>
          <w:tab w:val="clear" w:pos="720"/>
          <w:tab w:val="num" w:pos="851"/>
        </w:tabs>
        <w:ind w:left="0" w:right="679" w:firstLine="0"/>
        <w:jc w:val="both"/>
        <w:rPr>
          <w:rFonts w:ascii="Times New Roman" w:hAnsi="Times New Roman" w:cs="Times New Roman"/>
          <w:sz w:val="28"/>
          <w:szCs w:val="28"/>
          <w:lang w:val="uk-UA" w:eastAsia="uk-UA"/>
        </w:rPr>
      </w:pPr>
      <w:r w:rsidRPr="007C4A31">
        <w:rPr>
          <w:rFonts w:ascii="Times New Roman" w:hAnsi="Times New Roman" w:cs="Times New Roman"/>
          <w:sz w:val="28"/>
          <w:szCs w:val="28"/>
          <w:lang w:val="uk-UA" w:eastAsia="uk-UA"/>
        </w:rPr>
        <w:t xml:space="preserve">картотека ефективного педагогічного досвіду з відповідного напрямку роботи; </w:t>
      </w:r>
    </w:p>
    <w:p w:rsidR="0023221A" w:rsidRPr="007C4A31" w:rsidRDefault="0023221A" w:rsidP="00344A3D">
      <w:pPr>
        <w:pStyle w:val="a3"/>
        <w:numPr>
          <w:ilvl w:val="0"/>
          <w:numId w:val="2"/>
        </w:numPr>
        <w:tabs>
          <w:tab w:val="clear" w:pos="720"/>
          <w:tab w:val="num" w:pos="851"/>
        </w:tabs>
        <w:ind w:left="0" w:right="679" w:firstLine="0"/>
        <w:jc w:val="both"/>
        <w:rPr>
          <w:rFonts w:ascii="Times New Roman" w:hAnsi="Times New Roman" w:cs="Times New Roman"/>
          <w:sz w:val="28"/>
          <w:szCs w:val="28"/>
          <w:lang w:val="uk-UA" w:eastAsia="uk-UA"/>
        </w:rPr>
      </w:pPr>
      <w:r w:rsidRPr="007C4A31">
        <w:rPr>
          <w:rFonts w:ascii="Times New Roman" w:hAnsi="Times New Roman" w:cs="Times New Roman"/>
          <w:sz w:val="28"/>
          <w:szCs w:val="28"/>
          <w:lang w:val="uk-UA" w:eastAsia="uk-UA"/>
        </w:rPr>
        <w:t>матеріали проведених науково-методичних семінарів, тренінгів, круглих столів тощо;</w:t>
      </w:r>
    </w:p>
    <w:p w:rsidR="0023221A" w:rsidRPr="007C4A31" w:rsidRDefault="0023221A" w:rsidP="00344A3D">
      <w:pPr>
        <w:pStyle w:val="a3"/>
        <w:numPr>
          <w:ilvl w:val="0"/>
          <w:numId w:val="2"/>
        </w:numPr>
        <w:tabs>
          <w:tab w:val="clear" w:pos="720"/>
          <w:tab w:val="num" w:pos="851"/>
        </w:tabs>
        <w:ind w:left="0" w:right="679" w:firstLine="0"/>
        <w:jc w:val="both"/>
        <w:rPr>
          <w:rFonts w:ascii="Times New Roman" w:hAnsi="Times New Roman" w:cs="Times New Roman"/>
          <w:sz w:val="28"/>
          <w:szCs w:val="28"/>
          <w:lang w:val="uk-UA" w:eastAsia="uk-UA"/>
        </w:rPr>
      </w:pPr>
      <w:r w:rsidRPr="007C4A31">
        <w:rPr>
          <w:rFonts w:ascii="Times New Roman" w:hAnsi="Times New Roman" w:cs="Times New Roman"/>
          <w:sz w:val="28"/>
          <w:szCs w:val="28"/>
          <w:lang w:val="uk-UA" w:eastAsia="uk-UA"/>
        </w:rPr>
        <w:t xml:space="preserve">розроблені  дидактичні матеріали, методичні рекомендації; </w:t>
      </w:r>
    </w:p>
    <w:p w:rsidR="0023221A" w:rsidRPr="007C4A31" w:rsidRDefault="0023221A" w:rsidP="00344A3D">
      <w:pPr>
        <w:pStyle w:val="a3"/>
        <w:numPr>
          <w:ilvl w:val="0"/>
          <w:numId w:val="2"/>
        </w:numPr>
        <w:tabs>
          <w:tab w:val="clear" w:pos="720"/>
          <w:tab w:val="num" w:pos="851"/>
        </w:tabs>
        <w:ind w:left="0" w:right="679" w:firstLine="0"/>
        <w:jc w:val="both"/>
        <w:rPr>
          <w:rFonts w:ascii="Times New Roman" w:hAnsi="Times New Roman" w:cs="Times New Roman"/>
          <w:sz w:val="28"/>
          <w:szCs w:val="28"/>
          <w:lang w:val="uk-UA"/>
        </w:rPr>
      </w:pPr>
      <w:r w:rsidRPr="007C4A31">
        <w:rPr>
          <w:rFonts w:ascii="Times New Roman" w:hAnsi="Times New Roman" w:cs="Times New Roman"/>
          <w:sz w:val="28"/>
          <w:szCs w:val="28"/>
          <w:lang w:val="uk-UA" w:eastAsia="uk-UA"/>
        </w:rPr>
        <w:t xml:space="preserve">аналіз діяльності за минулий навчальний рік. </w:t>
      </w:r>
    </w:p>
    <w:p w:rsidR="0023221A" w:rsidRPr="000E0DC8" w:rsidRDefault="0023221A" w:rsidP="00344A3D">
      <w:pPr>
        <w:pStyle w:val="1"/>
        <w:ind w:left="0" w:right="679"/>
        <w:rPr>
          <w:rFonts w:ascii="Times New Roman" w:hAnsi="Times New Roman"/>
          <w:b/>
          <w:bCs/>
          <w:color w:val="000000"/>
          <w:spacing w:val="1"/>
          <w:sz w:val="28"/>
          <w:szCs w:val="28"/>
          <w:lang w:val="uk-UA"/>
        </w:rPr>
      </w:pPr>
      <w:r w:rsidRPr="000E0DC8">
        <w:rPr>
          <w:rFonts w:ascii="Times New Roman" w:hAnsi="Times New Roman"/>
          <w:b/>
          <w:bCs/>
          <w:color w:val="000000"/>
          <w:spacing w:val="1"/>
          <w:sz w:val="28"/>
          <w:szCs w:val="28"/>
          <w:lang w:val="uk-UA"/>
        </w:rPr>
        <w:t>Організація освітнього процесу в опорному  закладі (його філіях)</w:t>
      </w:r>
    </w:p>
    <w:p w:rsidR="0023221A" w:rsidRPr="000E0DC8" w:rsidRDefault="0023221A" w:rsidP="00344A3D">
      <w:pPr>
        <w:pStyle w:val="1"/>
        <w:ind w:left="0" w:right="679"/>
        <w:jc w:val="both"/>
        <w:rPr>
          <w:rFonts w:ascii="Times New Roman" w:hAnsi="Times New Roman"/>
          <w:bCs/>
          <w:color w:val="000000"/>
          <w:spacing w:val="1"/>
          <w:sz w:val="28"/>
          <w:szCs w:val="28"/>
          <w:lang w:val="uk-UA"/>
        </w:rPr>
      </w:pPr>
      <w:r w:rsidRPr="000E0DC8">
        <w:rPr>
          <w:rFonts w:ascii="Times New Roman" w:hAnsi="Times New Roman"/>
          <w:color w:val="000000"/>
          <w:spacing w:val="3"/>
          <w:sz w:val="28"/>
          <w:szCs w:val="28"/>
          <w:lang w:val="uk-UA"/>
        </w:rPr>
        <w:t>1.Освітній  процес в опорному закладі та його філіях  буде здійснюється відповідно до навчальних планів, які розроблятимуться керівництвом опорного закладу на основі Типових навчальних планів закладів загальної середньої освіти, затверджених Міністерством освіти і науки України, з урахуванням особливостей континг</w:t>
      </w:r>
      <w:r w:rsidRPr="000E0DC8">
        <w:rPr>
          <w:rFonts w:ascii="Times New Roman" w:hAnsi="Times New Roman"/>
          <w:color w:val="000000"/>
          <w:spacing w:val="3"/>
          <w:sz w:val="28"/>
          <w:szCs w:val="28"/>
          <w:lang w:val="uk-UA"/>
        </w:rPr>
        <w:t>е</w:t>
      </w:r>
      <w:r w:rsidRPr="000E0DC8">
        <w:rPr>
          <w:rFonts w:ascii="Times New Roman" w:hAnsi="Times New Roman"/>
          <w:color w:val="000000"/>
          <w:spacing w:val="3"/>
          <w:sz w:val="28"/>
          <w:szCs w:val="28"/>
          <w:lang w:val="uk-UA"/>
        </w:rPr>
        <w:t>нту учнів, їх потреб у здобутті загальної середньої освіти, наявного освітнього рівня та затверджується  в установленому порядку.</w:t>
      </w:r>
    </w:p>
    <w:p w:rsidR="0023221A" w:rsidRPr="000E0DC8" w:rsidRDefault="0023221A" w:rsidP="00344A3D">
      <w:pPr>
        <w:pStyle w:val="1"/>
        <w:ind w:left="0" w:right="679"/>
        <w:jc w:val="both"/>
        <w:rPr>
          <w:rFonts w:ascii="Times New Roman" w:hAnsi="Times New Roman"/>
          <w:bCs/>
          <w:color w:val="000000"/>
          <w:spacing w:val="1"/>
          <w:sz w:val="28"/>
          <w:szCs w:val="28"/>
          <w:lang w:val="uk-UA"/>
        </w:rPr>
      </w:pPr>
      <w:r w:rsidRPr="000E0DC8">
        <w:rPr>
          <w:rFonts w:ascii="Times New Roman" w:hAnsi="Times New Roman"/>
          <w:color w:val="000000"/>
          <w:spacing w:val="3"/>
          <w:sz w:val="28"/>
          <w:szCs w:val="28"/>
          <w:lang w:val="uk-UA"/>
        </w:rPr>
        <w:t xml:space="preserve">2.Обсяг педагогічного навантаження педагогічних працівників опорного закладу, які забезпечують освітній  процес у опорному закладі та його філіях, визначатиметься  </w:t>
      </w:r>
      <w:r w:rsidR="000E0DC8">
        <w:rPr>
          <w:rFonts w:ascii="Times New Roman" w:hAnsi="Times New Roman"/>
          <w:color w:val="000000"/>
          <w:spacing w:val="3"/>
          <w:sz w:val="28"/>
          <w:szCs w:val="28"/>
          <w:lang w:val="uk-UA"/>
        </w:rPr>
        <w:t xml:space="preserve">керівником </w:t>
      </w:r>
      <w:r w:rsidRPr="000E0DC8">
        <w:rPr>
          <w:rFonts w:ascii="Times New Roman" w:hAnsi="Times New Roman"/>
          <w:color w:val="000000"/>
          <w:spacing w:val="3"/>
          <w:sz w:val="28"/>
          <w:szCs w:val="28"/>
          <w:lang w:val="uk-UA"/>
        </w:rPr>
        <w:t>опорного закладу відповідно до зак</w:t>
      </w:r>
      <w:r w:rsidRPr="000E0DC8">
        <w:rPr>
          <w:rFonts w:ascii="Times New Roman" w:hAnsi="Times New Roman"/>
          <w:color w:val="000000"/>
          <w:spacing w:val="3"/>
          <w:sz w:val="28"/>
          <w:szCs w:val="28"/>
          <w:lang w:val="uk-UA"/>
        </w:rPr>
        <w:t>о</w:t>
      </w:r>
      <w:r w:rsidRPr="000E0DC8">
        <w:rPr>
          <w:rFonts w:ascii="Times New Roman" w:hAnsi="Times New Roman"/>
          <w:color w:val="000000"/>
          <w:spacing w:val="3"/>
          <w:sz w:val="28"/>
          <w:szCs w:val="28"/>
          <w:lang w:val="uk-UA"/>
        </w:rPr>
        <w:t>нодавства .</w:t>
      </w:r>
    </w:p>
    <w:p w:rsidR="0023221A" w:rsidRPr="000E0DC8" w:rsidRDefault="0023221A" w:rsidP="00344A3D">
      <w:pPr>
        <w:pStyle w:val="1"/>
        <w:ind w:left="0" w:right="679"/>
        <w:jc w:val="both"/>
        <w:rPr>
          <w:rFonts w:ascii="Times New Roman" w:hAnsi="Times New Roman"/>
          <w:bCs/>
          <w:color w:val="000000"/>
          <w:spacing w:val="1"/>
          <w:sz w:val="28"/>
          <w:szCs w:val="28"/>
          <w:lang w:val="uk-UA"/>
        </w:rPr>
      </w:pPr>
      <w:r w:rsidRPr="000E0DC8">
        <w:rPr>
          <w:rFonts w:ascii="Times New Roman" w:hAnsi="Times New Roman"/>
          <w:color w:val="000000"/>
          <w:spacing w:val="3"/>
          <w:sz w:val="28"/>
          <w:szCs w:val="28"/>
          <w:lang w:val="uk-UA"/>
        </w:rPr>
        <w:t xml:space="preserve">3.Структура навчального року та режим роботи опорного закладу та його філій встановлюватиметься  </w:t>
      </w:r>
      <w:r w:rsidR="000E0DC8" w:rsidRPr="000E0DC8">
        <w:rPr>
          <w:rFonts w:ascii="Times New Roman" w:hAnsi="Times New Roman"/>
          <w:color w:val="000000"/>
          <w:spacing w:val="3"/>
          <w:sz w:val="28"/>
          <w:szCs w:val="28"/>
          <w:lang w:val="uk-UA"/>
        </w:rPr>
        <w:t>кері</w:t>
      </w:r>
      <w:r w:rsidR="000E0DC8" w:rsidRPr="000E0DC8">
        <w:rPr>
          <w:rFonts w:ascii="Times New Roman" w:hAnsi="Times New Roman"/>
          <w:color w:val="000000"/>
          <w:spacing w:val="3"/>
          <w:sz w:val="28"/>
          <w:szCs w:val="28"/>
          <w:lang w:val="uk-UA"/>
        </w:rPr>
        <w:t>в</w:t>
      </w:r>
      <w:r w:rsidR="000E0DC8" w:rsidRPr="000E0DC8">
        <w:rPr>
          <w:rFonts w:ascii="Times New Roman" w:hAnsi="Times New Roman"/>
          <w:color w:val="000000"/>
          <w:spacing w:val="3"/>
          <w:sz w:val="28"/>
          <w:szCs w:val="28"/>
          <w:lang w:val="uk-UA"/>
        </w:rPr>
        <w:t>ником</w:t>
      </w:r>
      <w:r w:rsidRPr="000E0DC8">
        <w:rPr>
          <w:rFonts w:ascii="Times New Roman" w:hAnsi="Times New Roman"/>
          <w:color w:val="000000"/>
          <w:spacing w:val="3"/>
          <w:sz w:val="28"/>
          <w:szCs w:val="28"/>
          <w:lang w:val="uk-UA"/>
        </w:rPr>
        <w:t xml:space="preserve"> опорного закладу у межах часу, передбаченого відповідними навчальним планом.</w:t>
      </w:r>
    </w:p>
    <w:p w:rsidR="0023221A" w:rsidRPr="000E0DC8" w:rsidRDefault="0023221A" w:rsidP="00344A3D">
      <w:pPr>
        <w:pStyle w:val="1"/>
        <w:ind w:left="0" w:right="679"/>
        <w:jc w:val="both"/>
        <w:rPr>
          <w:rFonts w:ascii="Times New Roman" w:hAnsi="Times New Roman"/>
          <w:bCs/>
          <w:color w:val="000000"/>
          <w:spacing w:val="1"/>
          <w:sz w:val="28"/>
          <w:szCs w:val="28"/>
          <w:lang w:val="uk-UA"/>
        </w:rPr>
      </w:pPr>
      <w:r w:rsidRPr="000E0DC8">
        <w:rPr>
          <w:rFonts w:ascii="Times New Roman" w:hAnsi="Times New Roman"/>
          <w:color w:val="000000"/>
          <w:spacing w:val="3"/>
          <w:sz w:val="28"/>
          <w:szCs w:val="28"/>
          <w:lang w:val="uk-UA"/>
        </w:rPr>
        <w:t>4.Розклад уроків опорного закладу та його філій буде  складатися відповідно до навчального плану з дотр</w:t>
      </w:r>
      <w:r w:rsidRPr="000E0DC8">
        <w:rPr>
          <w:rFonts w:ascii="Times New Roman" w:hAnsi="Times New Roman"/>
          <w:color w:val="000000"/>
          <w:spacing w:val="3"/>
          <w:sz w:val="28"/>
          <w:szCs w:val="28"/>
          <w:lang w:val="uk-UA"/>
        </w:rPr>
        <w:t>и</w:t>
      </w:r>
      <w:r w:rsidRPr="000E0DC8">
        <w:rPr>
          <w:rFonts w:ascii="Times New Roman" w:hAnsi="Times New Roman"/>
          <w:color w:val="000000"/>
          <w:spacing w:val="3"/>
          <w:sz w:val="28"/>
          <w:szCs w:val="28"/>
          <w:lang w:val="uk-UA"/>
        </w:rPr>
        <w:t xml:space="preserve">манням педагогічних, санітарно-гігієнічних та режимних вимог  і затверджуватиметься </w:t>
      </w:r>
      <w:r w:rsidR="000E0DC8" w:rsidRPr="000E0DC8">
        <w:rPr>
          <w:rFonts w:ascii="Times New Roman" w:hAnsi="Times New Roman"/>
          <w:color w:val="000000"/>
          <w:spacing w:val="3"/>
          <w:sz w:val="28"/>
          <w:szCs w:val="28"/>
          <w:lang w:val="uk-UA"/>
        </w:rPr>
        <w:t xml:space="preserve">керівником </w:t>
      </w:r>
      <w:r w:rsidRPr="000E0DC8">
        <w:rPr>
          <w:rFonts w:ascii="Times New Roman" w:hAnsi="Times New Roman"/>
          <w:color w:val="000000"/>
          <w:spacing w:val="3"/>
          <w:sz w:val="28"/>
          <w:szCs w:val="28"/>
          <w:lang w:val="uk-UA"/>
        </w:rPr>
        <w:t>опорного закладу.</w:t>
      </w:r>
    </w:p>
    <w:p w:rsidR="0023221A" w:rsidRPr="000E0DC8" w:rsidRDefault="0023221A" w:rsidP="00344A3D">
      <w:pPr>
        <w:pStyle w:val="1"/>
        <w:ind w:left="0" w:right="679"/>
        <w:jc w:val="both"/>
        <w:rPr>
          <w:rFonts w:ascii="Times New Roman" w:hAnsi="Times New Roman"/>
          <w:bCs/>
          <w:color w:val="000000"/>
          <w:spacing w:val="1"/>
          <w:sz w:val="28"/>
          <w:szCs w:val="28"/>
          <w:lang w:val="uk-UA"/>
        </w:rPr>
      </w:pPr>
      <w:r w:rsidRPr="000E0DC8">
        <w:rPr>
          <w:rFonts w:ascii="Times New Roman" w:hAnsi="Times New Roman"/>
          <w:color w:val="000000"/>
          <w:spacing w:val="3"/>
          <w:sz w:val="28"/>
          <w:szCs w:val="28"/>
          <w:lang w:val="uk-UA"/>
        </w:rPr>
        <w:lastRenderedPageBreak/>
        <w:t>5.Зарахування (переведення) учнів до опорного закладу  та його філій здійснюється відповідно до законода</w:t>
      </w:r>
      <w:r w:rsidRPr="000E0DC8">
        <w:rPr>
          <w:rFonts w:ascii="Times New Roman" w:hAnsi="Times New Roman"/>
          <w:color w:val="000000"/>
          <w:spacing w:val="3"/>
          <w:sz w:val="28"/>
          <w:szCs w:val="28"/>
          <w:lang w:val="uk-UA"/>
        </w:rPr>
        <w:t>в</w:t>
      </w:r>
      <w:r w:rsidRPr="000E0DC8">
        <w:rPr>
          <w:rFonts w:ascii="Times New Roman" w:hAnsi="Times New Roman"/>
          <w:color w:val="000000"/>
          <w:spacing w:val="3"/>
          <w:sz w:val="28"/>
          <w:szCs w:val="28"/>
          <w:lang w:val="uk-UA"/>
        </w:rPr>
        <w:t>ства та оформлюється наказом керівника опорного закладу.</w:t>
      </w:r>
    </w:p>
    <w:p w:rsidR="0023221A" w:rsidRPr="00D43D34" w:rsidRDefault="0023221A" w:rsidP="00344A3D">
      <w:pPr>
        <w:pStyle w:val="a9"/>
        <w:ind w:right="679"/>
        <w:jc w:val="both"/>
        <w:rPr>
          <w:szCs w:val="28"/>
          <w:highlight w:val="yellow"/>
        </w:rPr>
      </w:pPr>
    </w:p>
    <w:p w:rsidR="0023221A" w:rsidRPr="000E0DC8" w:rsidRDefault="0023221A" w:rsidP="00344A3D">
      <w:pPr>
        <w:pStyle w:val="a9"/>
        <w:ind w:right="679" w:firstLine="709"/>
        <w:rPr>
          <w:szCs w:val="28"/>
        </w:rPr>
      </w:pPr>
      <w:r w:rsidRPr="000E0DC8">
        <w:rPr>
          <w:szCs w:val="28"/>
        </w:rPr>
        <w:t>Перспектива</w:t>
      </w:r>
      <w:r w:rsidR="000E0DC8">
        <w:rPr>
          <w:szCs w:val="28"/>
        </w:rPr>
        <w:t xml:space="preserve">  </w:t>
      </w:r>
      <w:r w:rsidRPr="000E0DC8">
        <w:rPr>
          <w:szCs w:val="28"/>
        </w:rPr>
        <w:t xml:space="preserve"> </w:t>
      </w:r>
      <w:r w:rsidR="000E0DC8">
        <w:rPr>
          <w:szCs w:val="28"/>
        </w:rPr>
        <w:t xml:space="preserve">допрофільної </w:t>
      </w:r>
      <w:r w:rsidRPr="000E0DC8">
        <w:rPr>
          <w:szCs w:val="28"/>
        </w:rPr>
        <w:t xml:space="preserve"> підготовки та профільного навчання</w:t>
      </w:r>
    </w:p>
    <w:p w:rsidR="0023221A" w:rsidRPr="00D43D34" w:rsidRDefault="0023221A" w:rsidP="00344A3D">
      <w:pPr>
        <w:spacing w:after="0" w:line="240" w:lineRule="auto"/>
        <w:ind w:right="679" w:firstLine="567"/>
        <w:jc w:val="both"/>
        <w:rPr>
          <w:rFonts w:ascii="Times New Roman" w:hAnsi="Times New Roman"/>
          <w:bCs/>
          <w:sz w:val="28"/>
          <w:szCs w:val="28"/>
          <w:highlight w:val="yellow"/>
          <w:lang w:val="uk-UA"/>
        </w:rPr>
      </w:pPr>
      <w:r w:rsidRPr="000E0DC8">
        <w:rPr>
          <w:rFonts w:ascii="Times New Roman" w:hAnsi="Times New Roman"/>
          <w:bCs/>
          <w:sz w:val="28"/>
          <w:szCs w:val="28"/>
          <w:lang w:val="uk-UA"/>
        </w:rPr>
        <w:t>Одним із пріоритетних завдань реформування сфери загальної середньої освіти в Україні є організація пр</w:t>
      </w:r>
      <w:r w:rsidRPr="000E0DC8">
        <w:rPr>
          <w:rFonts w:ascii="Times New Roman" w:hAnsi="Times New Roman"/>
          <w:bCs/>
          <w:sz w:val="28"/>
          <w:szCs w:val="28"/>
          <w:lang w:val="uk-UA"/>
        </w:rPr>
        <w:t>о</w:t>
      </w:r>
      <w:r w:rsidRPr="000E0DC8">
        <w:rPr>
          <w:rFonts w:ascii="Times New Roman" w:hAnsi="Times New Roman"/>
          <w:bCs/>
          <w:sz w:val="28"/>
          <w:szCs w:val="28"/>
          <w:lang w:val="uk-UA"/>
        </w:rPr>
        <w:t>фільного навчання старшокласників. Актуальність такого навчання зумовлена потребами сьогодення – посиле</w:t>
      </w:r>
      <w:r w:rsidRPr="000E0DC8">
        <w:rPr>
          <w:rFonts w:ascii="Times New Roman" w:hAnsi="Times New Roman"/>
          <w:bCs/>
          <w:sz w:val="28"/>
          <w:szCs w:val="28"/>
          <w:lang w:val="uk-UA"/>
        </w:rPr>
        <w:t>н</w:t>
      </w:r>
      <w:r w:rsidRPr="000E0DC8">
        <w:rPr>
          <w:rFonts w:ascii="Times New Roman" w:hAnsi="Times New Roman"/>
          <w:bCs/>
          <w:sz w:val="28"/>
          <w:szCs w:val="28"/>
          <w:lang w:val="uk-UA"/>
        </w:rPr>
        <w:t xml:space="preserve">ням ключової місії </w:t>
      </w:r>
      <w:r w:rsidR="000E0DC8" w:rsidRPr="000E0DC8">
        <w:rPr>
          <w:rFonts w:ascii="Times New Roman" w:hAnsi="Times New Roman"/>
          <w:bCs/>
          <w:sz w:val="28"/>
          <w:szCs w:val="28"/>
          <w:lang w:val="uk-UA"/>
        </w:rPr>
        <w:t xml:space="preserve">закладу освіти </w:t>
      </w:r>
      <w:r w:rsidRPr="000E0DC8">
        <w:rPr>
          <w:rFonts w:ascii="Times New Roman" w:hAnsi="Times New Roman"/>
          <w:bCs/>
          <w:sz w:val="28"/>
          <w:szCs w:val="28"/>
          <w:lang w:val="uk-UA"/>
        </w:rPr>
        <w:t xml:space="preserve"> у професійному визначенні старшокласників, створенням умов для </w:t>
      </w:r>
      <w:r w:rsidRPr="00E55165">
        <w:rPr>
          <w:rFonts w:ascii="Times New Roman" w:hAnsi="Times New Roman"/>
          <w:bCs/>
          <w:sz w:val="28"/>
          <w:szCs w:val="28"/>
          <w:lang w:val="uk-UA"/>
        </w:rPr>
        <w:t>розвитку творчої особистості, здатної ефективно працювати та навчатися упродовж усього життя. Основними нормати</w:t>
      </w:r>
      <w:r w:rsidRPr="00E55165">
        <w:rPr>
          <w:rFonts w:ascii="Times New Roman" w:hAnsi="Times New Roman"/>
          <w:bCs/>
          <w:sz w:val="28"/>
          <w:szCs w:val="28"/>
          <w:lang w:val="uk-UA"/>
        </w:rPr>
        <w:t>в</w:t>
      </w:r>
      <w:r w:rsidRPr="00E55165">
        <w:rPr>
          <w:rFonts w:ascii="Times New Roman" w:hAnsi="Times New Roman"/>
          <w:bCs/>
          <w:sz w:val="28"/>
          <w:szCs w:val="28"/>
          <w:lang w:val="uk-UA"/>
        </w:rPr>
        <w:t xml:space="preserve">ними документами, що регламентують реформування освіти в Україні, законодавчо закріплено нові підходи до організації освіти </w:t>
      </w:r>
      <w:r w:rsidRPr="0031727B">
        <w:rPr>
          <w:rFonts w:ascii="Times New Roman" w:hAnsi="Times New Roman"/>
          <w:bCs/>
          <w:sz w:val="28"/>
          <w:szCs w:val="28"/>
          <w:lang w:val="uk-UA"/>
        </w:rPr>
        <w:t>у старш</w:t>
      </w:r>
      <w:r w:rsidR="0031727B" w:rsidRPr="0031727B">
        <w:rPr>
          <w:rFonts w:ascii="Times New Roman" w:hAnsi="Times New Roman"/>
          <w:bCs/>
          <w:sz w:val="28"/>
          <w:szCs w:val="28"/>
          <w:lang w:val="uk-UA"/>
        </w:rPr>
        <w:t>их класах</w:t>
      </w:r>
      <w:r w:rsidRPr="0031727B">
        <w:rPr>
          <w:rFonts w:ascii="Times New Roman" w:hAnsi="Times New Roman"/>
          <w:bCs/>
          <w:sz w:val="28"/>
          <w:szCs w:val="28"/>
          <w:lang w:val="uk-UA"/>
        </w:rPr>
        <w:t>. У</w:t>
      </w:r>
      <w:r w:rsidRPr="00B241A7">
        <w:rPr>
          <w:rFonts w:ascii="Times New Roman" w:hAnsi="Times New Roman"/>
          <w:bCs/>
          <w:sz w:val="28"/>
          <w:szCs w:val="28"/>
          <w:lang w:val="uk-UA"/>
        </w:rPr>
        <w:t xml:space="preserve"> Державній національній програмі "Освіта. Україна ХХІ століття" ; Зак</w:t>
      </w:r>
      <w:r w:rsidRPr="00B241A7">
        <w:rPr>
          <w:rFonts w:ascii="Times New Roman" w:hAnsi="Times New Roman"/>
          <w:bCs/>
          <w:sz w:val="28"/>
          <w:szCs w:val="28"/>
          <w:lang w:val="uk-UA"/>
        </w:rPr>
        <w:t>о</w:t>
      </w:r>
      <w:r w:rsidRPr="00B241A7">
        <w:rPr>
          <w:rFonts w:ascii="Times New Roman" w:hAnsi="Times New Roman"/>
          <w:bCs/>
          <w:sz w:val="28"/>
          <w:szCs w:val="28"/>
          <w:lang w:val="uk-UA"/>
        </w:rPr>
        <w:t>нах України: "Про освіту" ,"Про загальну середню освіту" визначено основні стратегічні завдання реформування системи освіти та сфери загальної середньої освіти</w:t>
      </w:r>
      <w:r w:rsidR="00B241A7" w:rsidRPr="00B241A7">
        <w:rPr>
          <w:rFonts w:ascii="Times New Roman" w:hAnsi="Times New Roman"/>
          <w:bCs/>
          <w:sz w:val="28"/>
          <w:szCs w:val="28"/>
          <w:lang w:val="uk-UA"/>
        </w:rPr>
        <w:t xml:space="preserve"> та </w:t>
      </w:r>
      <w:r w:rsidRPr="00B241A7">
        <w:rPr>
          <w:rFonts w:ascii="Times New Roman" w:hAnsi="Times New Roman"/>
          <w:bCs/>
          <w:sz w:val="28"/>
          <w:szCs w:val="28"/>
          <w:lang w:val="uk-UA"/>
        </w:rPr>
        <w:t xml:space="preserve"> організацію профільного навчання актуальним і своєча</w:t>
      </w:r>
      <w:r w:rsidRPr="00B241A7">
        <w:rPr>
          <w:rFonts w:ascii="Times New Roman" w:hAnsi="Times New Roman"/>
          <w:bCs/>
          <w:sz w:val="28"/>
          <w:szCs w:val="28"/>
          <w:lang w:val="uk-UA"/>
        </w:rPr>
        <w:t>с</w:t>
      </w:r>
      <w:r w:rsidRPr="00B241A7">
        <w:rPr>
          <w:rFonts w:ascii="Times New Roman" w:hAnsi="Times New Roman"/>
          <w:bCs/>
          <w:sz w:val="28"/>
          <w:szCs w:val="28"/>
          <w:lang w:val="uk-UA"/>
        </w:rPr>
        <w:t xml:space="preserve">ним шляхом розбудови </w:t>
      </w:r>
      <w:r w:rsidRPr="0031727B">
        <w:rPr>
          <w:rFonts w:ascii="Times New Roman" w:hAnsi="Times New Roman"/>
          <w:bCs/>
          <w:sz w:val="28"/>
          <w:szCs w:val="28"/>
          <w:lang w:val="uk-UA"/>
        </w:rPr>
        <w:t>старшої школи.</w:t>
      </w:r>
    </w:p>
    <w:p w:rsidR="0023221A" w:rsidRPr="00B241A7" w:rsidRDefault="0023221A" w:rsidP="00344A3D">
      <w:pPr>
        <w:spacing w:line="240" w:lineRule="auto"/>
        <w:ind w:right="679" w:hanging="1"/>
        <w:jc w:val="both"/>
        <w:rPr>
          <w:rFonts w:ascii="Times New Roman" w:hAnsi="Times New Roman" w:cs="Times New Roman"/>
          <w:sz w:val="28"/>
          <w:szCs w:val="28"/>
          <w:lang w:val="uk-UA"/>
        </w:rPr>
      </w:pPr>
      <w:r w:rsidRPr="00B241A7">
        <w:rPr>
          <w:rFonts w:ascii="Times New Roman" w:hAnsi="Times New Roman" w:cs="Times New Roman"/>
          <w:sz w:val="28"/>
          <w:szCs w:val="28"/>
          <w:lang w:val="uk-UA"/>
        </w:rPr>
        <w:t xml:space="preserve">  Одне з головних завдань опорного закладу - створення системи спеціалізованої підготовки старшокласників, формування їх ключових компетентностей, набуття ними навичок самостійної науково-практичної, дослідниц</w:t>
      </w:r>
      <w:r w:rsidRPr="00B241A7">
        <w:rPr>
          <w:rFonts w:ascii="Times New Roman" w:hAnsi="Times New Roman" w:cs="Times New Roman"/>
          <w:sz w:val="28"/>
          <w:szCs w:val="28"/>
          <w:lang w:val="uk-UA"/>
        </w:rPr>
        <w:t>ь</w:t>
      </w:r>
      <w:r w:rsidRPr="00B241A7">
        <w:rPr>
          <w:rFonts w:ascii="Times New Roman" w:hAnsi="Times New Roman" w:cs="Times New Roman"/>
          <w:sz w:val="28"/>
          <w:szCs w:val="28"/>
          <w:lang w:val="uk-UA"/>
        </w:rPr>
        <w:t>ко-пошукової діяльності, розвиток їхніх інтелектуальних, психічних, творчих, моральних, фізичних, соціальних якостей, прагнення до саморозвитку та самоосвіти.</w:t>
      </w:r>
    </w:p>
    <w:p w:rsidR="0023221A" w:rsidRPr="00A31262" w:rsidRDefault="0023221A" w:rsidP="00344A3D">
      <w:pPr>
        <w:spacing w:line="240" w:lineRule="auto"/>
        <w:ind w:right="679" w:firstLine="708"/>
        <w:jc w:val="both"/>
        <w:rPr>
          <w:rFonts w:ascii="Times New Roman" w:hAnsi="Times New Roman" w:cs="Times New Roman"/>
          <w:sz w:val="28"/>
          <w:szCs w:val="28"/>
          <w:lang w:val="uk-UA"/>
        </w:rPr>
      </w:pPr>
      <w:r w:rsidRPr="00A31262">
        <w:rPr>
          <w:rFonts w:ascii="Times New Roman" w:hAnsi="Times New Roman" w:cs="Times New Roman"/>
          <w:sz w:val="28"/>
          <w:szCs w:val="28"/>
          <w:lang w:val="uk-UA"/>
        </w:rPr>
        <w:t xml:space="preserve">Підготовка закладу до вибору профіля навчання — це фактично перший серйозний етап в активізації профорієнтаційних заходів </w:t>
      </w:r>
      <w:r w:rsidR="000524A4" w:rsidRPr="00A31262">
        <w:rPr>
          <w:rFonts w:ascii="Times New Roman" w:hAnsi="Times New Roman" w:cs="Times New Roman"/>
          <w:sz w:val="28"/>
          <w:szCs w:val="28"/>
          <w:lang w:val="uk-UA"/>
        </w:rPr>
        <w:t>закладу освіти</w:t>
      </w:r>
      <w:r w:rsidRPr="00A31262">
        <w:rPr>
          <w:rFonts w:ascii="Times New Roman" w:hAnsi="Times New Roman" w:cs="Times New Roman"/>
          <w:sz w:val="28"/>
          <w:szCs w:val="28"/>
          <w:lang w:val="uk-UA"/>
        </w:rPr>
        <w:t>. Профільність є ефективним засобом диференціації навчання у ста</w:t>
      </w:r>
      <w:r w:rsidRPr="00A31262">
        <w:rPr>
          <w:rFonts w:ascii="Times New Roman" w:hAnsi="Times New Roman" w:cs="Times New Roman"/>
          <w:sz w:val="28"/>
          <w:szCs w:val="28"/>
          <w:lang w:val="uk-UA"/>
        </w:rPr>
        <w:t>р</w:t>
      </w:r>
      <w:r w:rsidRPr="00A31262">
        <w:rPr>
          <w:rFonts w:ascii="Times New Roman" w:hAnsi="Times New Roman" w:cs="Times New Roman"/>
          <w:sz w:val="28"/>
          <w:szCs w:val="28"/>
          <w:lang w:val="uk-UA"/>
        </w:rPr>
        <w:t>шій школі, вона має на меті забезпечити більш глибоку підготовку старшокласників у тій галузі знань і діяльн</w:t>
      </w:r>
      <w:r w:rsidRPr="00A31262">
        <w:rPr>
          <w:rFonts w:ascii="Times New Roman" w:hAnsi="Times New Roman" w:cs="Times New Roman"/>
          <w:sz w:val="28"/>
          <w:szCs w:val="28"/>
          <w:lang w:val="uk-UA"/>
        </w:rPr>
        <w:t>о</w:t>
      </w:r>
      <w:r w:rsidRPr="00A31262">
        <w:rPr>
          <w:rFonts w:ascii="Times New Roman" w:hAnsi="Times New Roman" w:cs="Times New Roman"/>
          <w:sz w:val="28"/>
          <w:szCs w:val="28"/>
          <w:lang w:val="uk-UA"/>
        </w:rPr>
        <w:t xml:space="preserve">сті, до яких у них сформувались стійкі інтереси і здібності. </w:t>
      </w:r>
    </w:p>
    <w:p w:rsidR="0023221A" w:rsidRPr="00A31262" w:rsidRDefault="0023221A" w:rsidP="00344A3D">
      <w:pPr>
        <w:spacing w:line="240" w:lineRule="auto"/>
        <w:ind w:right="679" w:hanging="1"/>
        <w:jc w:val="both"/>
        <w:rPr>
          <w:rFonts w:ascii="Times New Roman" w:hAnsi="Times New Roman" w:cs="Times New Roman"/>
          <w:sz w:val="28"/>
          <w:szCs w:val="28"/>
          <w:lang w:val="uk-UA"/>
        </w:rPr>
      </w:pPr>
      <w:r w:rsidRPr="00A31262">
        <w:rPr>
          <w:rFonts w:ascii="Times New Roman" w:hAnsi="Times New Roman" w:cs="Times New Roman"/>
          <w:sz w:val="28"/>
          <w:szCs w:val="28"/>
          <w:lang w:val="uk-UA"/>
        </w:rPr>
        <w:t xml:space="preserve">За даними Українського регіонального центру оцінювання якості освіти у 2018 році для складання зовнішнього незалежного оцінювання з історії України було зареєстровано 168 644 особи, а це ІІ місце порівняно з іншими предметами (українська мова та література –  332 850 осіб, математика – 111 740 осіб, англійська мова – 89 148 осіб, біологія – 82 146 осіб). Така кількість осіб, які виявили бажання скласти зовнішнє незалежне оцінювання з даного предмету, свідчить про те, що доцільність створення історичного профілю 100 %. </w:t>
      </w:r>
    </w:p>
    <w:p w:rsidR="0023221A" w:rsidRPr="00A31262" w:rsidRDefault="0023221A" w:rsidP="00344A3D">
      <w:pPr>
        <w:spacing w:line="240" w:lineRule="auto"/>
        <w:ind w:right="679" w:firstLine="708"/>
        <w:jc w:val="both"/>
        <w:rPr>
          <w:rFonts w:ascii="Times New Roman" w:hAnsi="Times New Roman" w:cs="Times New Roman"/>
          <w:sz w:val="28"/>
          <w:szCs w:val="28"/>
          <w:lang w:val="uk-UA"/>
        </w:rPr>
      </w:pPr>
      <w:r w:rsidRPr="00A31262">
        <w:rPr>
          <w:rFonts w:ascii="Times New Roman" w:hAnsi="Times New Roman" w:cs="Times New Roman"/>
          <w:sz w:val="28"/>
          <w:szCs w:val="28"/>
          <w:lang w:val="uk-UA"/>
        </w:rPr>
        <w:lastRenderedPageBreak/>
        <w:t>Аналізуючи результати виконання завдань сертифікаційної роботи з історії України можна сказати, що значна кількість учасників зовнішнього незалежного оцінювання має лише фрагментарні знання історичних дат, процесів, учасників подій;</w:t>
      </w:r>
      <w:r w:rsidRPr="00A31262">
        <w:rPr>
          <w:lang w:val="uk-UA"/>
        </w:rPr>
        <w:t xml:space="preserve"> </w:t>
      </w:r>
      <w:r w:rsidRPr="00A31262">
        <w:rPr>
          <w:rFonts w:ascii="Times New Roman" w:hAnsi="Times New Roman" w:cs="Times New Roman"/>
          <w:sz w:val="28"/>
          <w:szCs w:val="28"/>
          <w:lang w:val="uk-UA"/>
        </w:rPr>
        <w:t>значні труднощі виникають у багатьох тестованих під час розпізнавання пам’яток а</w:t>
      </w:r>
      <w:r w:rsidRPr="00A31262">
        <w:rPr>
          <w:rFonts w:ascii="Times New Roman" w:hAnsi="Times New Roman" w:cs="Times New Roman"/>
          <w:sz w:val="28"/>
          <w:szCs w:val="28"/>
          <w:lang w:val="uk-UA"/>
        </w:rPr>
        <w:t>р</w:t>
      </w:r>
      <w:r w:rsidRPr="00A31262">
        <w:rPr>
          <w:rFonts w:ascii="Times New Roman" w:hAnsi="Times New Roman" w:cs="Times New Roman"/>
          <w:sz w:val="28"/>
          <w:szCs w:val="28"/>
          <w:lang w:val="uk-UA"/>
        </w:rPr>
        <w:t>хітектури та образотворчого мистецтва; у більшості учасників не сформовані базові вміння встановлювати пр</w:t>
      </w:r>
      <w:r w:rsidRPr="00A31262">
        <w:rPr>
          <w:rFonts w:ascii="Times New Roman" w:hAnsi="Times New Roman" w:cs="Times New Roman"/>
          <w:sz w:val="28"/>
          <w:szCs w:val="28"/>
          <w:lang w:val="uk-UA"/>
        </w:rPr>
        <w:t>и</w:t>
      </w:r>
      <w:r w:rsidRPr="00A31262">
        <w:rPr>
          <w:rFonts w:ascii="Times New Roman" w:hAnsi="Times New Roman" w:cs="Times New Roman"/>
          <w:sz w:val="28"/>
          <w:szCs w:val="28"/>
          <w:lang w:val="uk-UA"/>
        </w:rPr>
        <w:t>чиново-наслідкові зв’язки, працювати з історичними документами різного змісту; на недостатньому рівні в те</w:t>
      </w:r>
      <w:r w:rsidRPr="00A31262">
        <w:rPr>
          <w:rFonts w:ascii="Times New Roman" w:hAnsi="Times New Roman" w:cs="Times New Roman"/>
          <w:sz w:val="28"/>
          <w:szCs w:val="28"/>
          <w:lang w:val="uk-UA"/>
        </w:rPr>
        <w:t>с</w:t>
      </w:r>
      <w:r w:rsidRPr="00A31262">
        <w:rPr>
          <w:rFonts w:ascii="Times New Roman" w:hAnsi="Times New Roman" w:cs="Times New Roman"/>
          <w:sz w:val="28"/>
          <w:szCs w:val="28"/>
          <w:lang w:val="uk-UA"/>
        </w:rPr>
        <w:t>тованих сформовано вміння правильно локалізувати історико-географічні об’єкти та історичні факти на карті;</w:t>
      </w:r>
      <w:r w:rsidRPr="00A31262">
        <w:rPr>
          <w:lang w:val="uk-UA"/>
        </w:rPr>
        <w:t xml:space="preserve"> </w:t>
      </w:r>
      <w:r w:rsidRPr="00A31262">
        <w:rPr>
          <w:rFonts w:ascii="Times New Roman" w:hAnsi="Times New Roman" w:cs="Times New Roman"/>
          <w:sz w:val="28"/>
          <w:szCs w:val="28"/>
          <w:lang w:val="uk-UA"/>
        </w:rPr>
        <w:t>на середньому рівні сформовано вміння групувати (класифікувати) історичну інформацію за вказаною ознакою. Слід зазначити, що для досягнення високих результатів під час складання ЗНО, участі в різних конкурсах, олі</w:t>
      </w:r>
      <w:r w:rsidRPr="00A31262">
        <w:rPr>
          <w:rFonts w:ascii="Times New Roman" w:hAnsi="Times New Roman" w:cs="Times New Roman"/>
          <w:sz w:val="28"/>
          <w:szCs w:val="28"/>
          <w:lang w:val="uk-UA"/>
        </w:rPr>
        <w:t>м</w:t>
      </w:r>
      <w:r w:rsidRPr="00A31262">
        <w:rPr>
          <w:rFonts w:ascii="Times New Roman" w:hAnsi="Times New Roman" w:cs="Times New Roman"/>
          <w:sz w:val="28"/>
          <w:szCs w:val="28"/>
          <w:lang w:val="uk-UA"/>
        </w:rPr>
        <w:t>піадах та турнірах, недостатньо вивчити лише програмовий матеріал. Необхідно читати додаткову літературу, відвідувати профільні спецкурси або гуртки, тренуватись у розв’язуванні олімпіадних завдань з історії, тобто повсякденно працювати з історичним матеріалом. Ці умови мають лише учні класів історичного профілю.</w:t>
      </w:r>
    </w:p>
    <w:p w:rsidR="0023221A" w:rsidRPr="00A31262" w:rsidRDefault="0023221A" w:rsidP="00344A3D">
      <w:pPr>
        <w:spacing w:line="240" w:lineRule="auto"/>
        <w:ind w:right="679" w:hanging="1"/>
        <w:jc w:val="both"/>
        <w:rPr>
          <w:rFonts w:ascii="Times New Roman" w:hAnsi="Times New Roman" w:cs="Times New Roman"/>
          <w:sz w:val="28"/>
          <w:szCs w:val="28"/>
          <w:lang w:val="uk-UA"/>
        </w:rPr>
      </w:pPr>
      <w:r w:rsidRPr="00A31262">
        <w:rPr>
          <w:rFonts w:ascii="Times New Roman" w:hAnsi="Times New Roman" w:cs="Times New Roman"/>
          <w:sz w:val="28"/>
          <w:szCs w:val="28"/>
          <w:lang w:val="uk-UA"/>
        </w:rPr>
        <w:t xml:space="preserve">Саме тому, з метою реалізації профільного навчання адміністрацією </w:t>
      </w:r>
      <w:r w:rsidR="00A31262" w:rsidRPr="00A31262">
        <w:rPr>
          <w:rFonts w:ascii="Times New Roman" w:hAnsi="Times New Roman" w:cs="Times New Roman"/>
          <w:sz w:val="28"/>
          <w:szCs w:val="28"/>
          <w:lang w:val="uk-UA"/>
        </w:rPr>
        <w:t>КЗ «</w:t>
      </w:r>
      <w:r w:rsidRPr="00A31262">
        <w:rPr>
          <w:rFonts w:ascii="Times New Roman" w:hAnsi="Times New Roman" w:cs="Times New Roman"/>
          <w:sz w:val="28"/>
          <w:szCs w:val="28"/>
          <w:lang w:val="uk-UA"/>
        </w:rPr>
        <w:t>Золочівськ</w:t>
      </w:r>
      <w:r w:rsidR="00A31262" w:rsidRPr="00A31262">
        <w:rPr>
          <w:rFonts w:ascii="Times New Roman" w:hAnsi="Times New Roman" w:cs="Times New Roman"/>
          <w:sz w:val="28"/>
          <w:szCs w:val="28"/>
          <w:lang w:val="uk-UA"/>
        </w:rPr>
        <w:t>ий ліцей</w:t>
      </w:r>
      <w:r w:rsidRPr="00A31262">
        <w:rPr>
          <w:rFonts w:ascii="Times New Roman" w:hAnsi="Times New Roman" w:cs="Times New Roman"/>
          <w:sz w:val="28"/>
          <w:szCs w:val="28"/>
          <w:lang w:val="uk-UA"/>
        </w:rPr>
        <w:t xml:space="preserve"> № 3</w:t>
      </w:r>
      <w:r w:rsidR="00A31262" w:rsidRPr="00A31262">
        <w:rPr>
          <w:rFonts w:ascii="Times New Roman" w:hAnsi="Times New Roman" w:cs="Times New Roman"/>
          <w:sz w:val="28"/>
          <w:szCs w:val="28"/>
          <w:lang w:val="uk-UA"/>
        </w:rPr>
        <w:t>»</w:t>
      </w:r>
      <w:r w:rsidRPr="00A31262">
        <w:rPr>
          <w:rFonts w:ascii="Times New Roman" w:hAnsi="Times New Roman" w:cs="Times New Roman"/>
          <w:sz w:val="28"/>
          <w:szCs w:val="28"/>
          <w:lang w:val="uk-UA"/>
        </w:rPr>
        <w:t xml:space="preserve"> передбачено використання Типової навчальної програми закладів загальної середньої освіти ІІІ ступеня, затвердженої  нак</w:t>
      </w:r>
      <w:r w:rsidRPr="00A31262">
        <w:rPr>
          <w:rFonts w:ascii="Times New Roman" w:hAnsi="Times New Roman" w:cs="Times New Roman"/>
          <w:sz w:val="28"/>
          <w:szCs w:val="28"/>
          <w:lang w:val="uk-UA"/>
        </w:rPr>
        <w:t>а</w:t>
      </w:r>
      <w:r w:rsidRPr="00A31262">
        <w:rPr>
          <w:rFonts w:ascii="Times New Roman" w:hAnsi="Times New Roman" w:cs="Times New Roman"/>
          <w:sz w:val="28"/>
          <w:szCs w:val="28"/>
          <w:lang w:val="uk-UA"/>
        </w:rPr>
        <w:t xml:space="preserve">зом Міністерства освіти і науки України  від 20.04.2018 року № 408 ( Таблиця 2, Таблиця 3). Ця програма дасть змогу залежно від потреб учнів комплектувати старші класи за суспільно-гуманітарним напрямом історичного профілю. </w:t>
      </w:r>
    </w:p>
    <w:p w:rsidR="0023221A" w:rsidRPr="00A31262" w:rsidRDefault="0023221A" w:rsidP="00344A3D">
      <w:pPr>
        <w:spacing w:line="240" w:lineRule="auto"/>
        <w:ind w:right="679" w:hanging="1"/>
        <w:jc w:val="both"/>
        <w:rPr>
          <w:rFonts w:ascii="Times New Roman" w:hAnsi="Times New Roman" w:cs="Times New Roman"/>
          <w:sz w:val="28"/>
          <w:szCs w:val="28"/>
          <w:lang w:val="uk-UA"/>
        </w:rPr>
      </w:pPr>
      <w:r w:rsidRPr="00A31262">
        <w:rPr>
          <w:rFonts w:ascii="Times New Roman" w:hAnsi="Times New Roman" w:cs="Times New Roman"/>
          <w:sz w:val="28"/>
          <w:szCs w:val="28"/>
          <w:lang w:val="uk-UA"/>
        </w:rPr>
        <w:t>Науковий супровід навчання в старшій школі передбачає реалізацію завдань дослідницького і впроваджувальн</w:t>
      </w:r>
      <w:r w:rsidRPr="00A31262">
        <w:rPr>
          <w:rFonts w:ascii="Times New Roman" w:hAnsi="Times New Roman" w:cs="Times New Roman"/>
          <w:sz w:val="28"/>
          <w:szCs w:val="28"/>
          <w:lang w:val="uk-UA"/>
        </w:rPr>
        <w:t>о</w:t>
      </w:r>
      <w:r w:rsidRPr="00A31262">
        <w:rPr>
          <w:rFonts w:ascii="Times New Roman" w:hAnsi="Times New Roman" w:cs="Times New Roman"/>
          <w:sz w:val="28"/>
          <w:szCs w:val="28"/>
          <w:lang w:val="uk-UA"/>
        </w:rPr>
        <w:t>го характеру: обґрунтування змісту профільного вивчення, розроблення педагогічних технологій на основі з</w:t>
      </w:r>
      <w:r w:rsidRPr="00A31262">
        <w:rPr>
          <w:rFonts w:ascii="Times New Roman" w:hAnsi="Times New Roman" w:cs="Times New Roman"/>
          <w:sz w:val="28"/>
          <w:szCs w:val="28"/>
          <w:lang w:val="uk-UA"/>
        </w:rPr>
        <w:t>а</w:t>
      </w:r>
      <w:r w:rsidRPr="00A31262">
        <w:rPr>
          <w:rFonts w:ascii="Times New Roman" w:hAnsi="Times New Roman" w:cs="Times New Roman"/>
          <w:sz w:val="28"/>
          <w:szCs w:val="28"/>
          <w:lang w:val="uk-UA"/>
        </w:rPr>
        <w:t>стосування інноваційних методів навчання, самостійної навчальної діяльності, профільної виробничої практики; розроблення системи оцінювання навчальних досягнень учнів; моніторинг якості освіти, корекцію концептуал</w:t>
      </w:r>
      <w:r w:rsidRPr="00A31262">
        <w:rPr>
          <w:rFonts w:ascii="Times New Roman" w:hAnsi="Times New Roman" w:cs="Times New Roman"/>
          <w:sz w:val="28"/>
          <w:szCs w:val="28"/>
          <w:lang w:val="uk-UA"/>
        </w:rPr>
        <w:t>ь</w:t>
      </w:r>
      <w:r w:rsidRPr="00A31262">
        <w:rPr>
          <w:rFonts w:ascii="Times New Roman" w:hAnsi="Times New Roman" w:cs="Times New Roman"/>
          <w:sz w:val="28"/>
          <w:szCs w:val="28"/>
          <w:lang w:val="uk-UA"/>
        </w:rPr>
        <w:t>них підходів до організації профільного навчання в різних умовах.  Ефективність впровадження профільного н</w:t>
      </w:r>
      <w:r w:rsidRPr="00A31262">
        <w:rPr>
          <w:rFonts w:ascii="Times New Roman" w:hAnsi="Times New Roman" w:cs="Times New Roman"/>
          <w:sz w:val="28"/>
          <w:szCs w:val="28"/>
          <w:lang w:val="uk-UA"/>
        </w:rPr>
        <w:t>а</w:t>
      </w:r>
      <w:r w:rsidRPr="00A31262">
        <w:rPr>
          <w:rFonts w:ascii="Times New Roman" w:hAnsi="Times New Roman" w:cs="Times New Roman"/>
          <w:sz w:val="28"/>
          <w:szCs w:val="28"/>
          <w:lang w:val="uk-UA"/>
        </w:rPr>
        <w:t>вчання залежить від багатьох факторів, серед яких і психолого-соціальна служба, і матеріально-технічна база з</w:t>
      </w:r>
      <w:r w:rsidRPr="00A31262">
        <w:rPr>
          <w:rFonts w:ascii="Times New Roman" w:hAnsi="Times New Roman" w:cs="Times New Roman"/>
          <w:sz w:val="28"/>
          <w:szCs w:val="28"/>
          <w:lang w:val="uk-UA"/>
        </w:rPr>
        <w:t>а</w:t>
      </w:r>
      <w:r w:rsidRPr="00A31262">
        <w:rPr>
          <w:rFonts w:ascii="Times New Roman" w:hAnsi="Times New Roman" w:cs="Times New Roman"/>
          <w:sz w:val="28"/>
          <w:szCs w:val="28"/>
          <w:lang w:val="uk-UA"/>
        </w:rPr>
        <w:t>кладу, і навчально-методичне забезпечення профільного навчання, і зв'язок школи з вищими навчальними з</w:t>
      </w:r>
      <w:r w:rsidRPr="00A31262">
        <w:rPr>
          <w:rFonts w:ascii="Times New Roman" w:hAnsi="Times New Roman" w:cs="Times New Roman"/>
          <w:sz w:val="28"/>
          <w:szCs w:val="28"/>
          <w:lang w:val="uk-UA"/>
        </w:rPr>
        <w:t>а</w:t>
      </w:r>
      <w:r w:rsidRPr="00A31262">
        <w:rPr>
          <w:rFonts w:ascii="Times New Roman" w:hAnsi="Times New Roman" w:cs="Times New Roman"/>
          <w:sz w:val="28"/>
          <w:szCs w:val="28"/>
          <w:lang w:val="uk-UA"/>
        </w:rPr>
        <w:t>кладами і,найголовніше, висококваліфікований педагогічний колектив.</w:t>
      </w:r>
    </w:p>
    <w:p w:rsidR="0023221A" w:rsidRPr="00BA2BF8" w:rsidRDefault="00A31262" w:rsidP="00344A3D">
      <w:pPr>
        <w:spacing w:line="240" w:lineRule="auto"/>
        <w:ind w:right="679" w:hanging="1"/>
        <w:jc w:val="both"/>
        <w:rPr>
          <w:rFonts w:ascii="Times New Roman" w:hAnsi="Times New Roman" w:cs="Times New Roman"/>
          <w:sz w:val="28"/>
          <w:szCs w:val="28"/>
          <w:lang w:val="uk-UA"/>
        </w:rPr>
      </w:pPr>
      <w:r w:rsidRPr="00A31262">
        <w:rPr>
          <w:rFonts w:ascii="Times New Roman" w:hAnsi="Times New Roman" w:cs="Times New Roman"/>
          <w:sz w:val="28"/>
          <w:szCs w:val="28"/>
          <w:lang w:val="uk-UA"/>
        </w:rPr>
        <w:t>Д</w:t>
      </w:r>
      <w:r w:rsidR="0023221A" w:rsidRPr="00A31262">
        <w:rPr>
          <w:rFonts w:ascii="Times New Roman" w:hAnsi="Times New Roman" w:cs="Times New Roman"/>
          <w:sz w:val="28"/>
          <w:szCs w:val="28"/>
          <w:lang w:val="uk-UA"/>
        </w:rPr>
        <w:t xml:space="preserve">ля підготовки учнів старших класів запрошено вчителя з вищою педагогічною освітою, вищою категорією, званням «Вчитель-методист» Хрякова Олега Вікторовича. Маючи педагогічний стаж роботи понад 30 років,  він  показав себе творчим досвідченим вчителем, який добре володіє інноваційними освітніми методиками й </w:t>
      </w:r>
      <w:r w:rsidR="0023221A" w:rsidRPr="00BA2BF8">
        <w:rPr>
          <w:rFonts w:ascii="Times New Roman" w:hAnsi="Times New Roman" w:cs="Times New Roman"/>
          <w:sz w:val="28"/>
          <w:szCs w:val="28"/>
          <w:lang w:val="uk-UA"/>
        </w:rPr>
        <w:t>техн</w:t>
      </w:r>
      <w:r w:rsidR="0023221A" w:rsidRPr="00BA2BF8">
        <w:rPr>
          <w:rFonts w:ascii="Times New Roman" w:hAnsi="Times New Roman" w:cs="Times New Roman"/>
          <w:sz w:val="28"/>
          <w:szCs w:val="28"/>
          <w:lang w:val="uk-UA"/>
        </w:rPr>
        <w:t>о</w:t>
      </w:r>
      <w:r w:rsidR="0023221A" w:rsidRPr="00BA2BF8">
        <w:rPr>
          <w:rFonts w:ascii="Times New Roman" w:hAnsi="Times New Roman" w:cs="Times New Roman"/>
          <w:sz w:val="28"/>
          <w:szCs w:val="28"/>
          <w:lang w:val="uk-UA"/>
        </w:rPr>
        <w:lastRenderedPageBreak/>
        <w:t>логіями, активно їх використовує та поширює у професійному середовищі</w:t>
      </w:r>
      <w:r w:rsidRPr="00BA2BF8">
        <w:rPr>
          <w:rFonts w:ascii="Times New Roman" w:hAnsi="Times New Roman" w:cs="Times New Roman"/>
          <w:sz w:val="28"/>
          <w:szCs w:val="28"/>
          <w:lang w:val="uk-UA"/>
        </w:rPr>
        <w:t>.</w:t>
      </w:r>
      <w:r w:rsidR="00BA2BF8" w:rsidRPr="00BA2BF8">
        <w:rPr>
          <w:rFonts w:ascii="Times New Roman" w:hAnsi="Times New Roman" w:cs="Times New Roman"/>
          <w:sz w:val="28"/>
          <w:szCs w:val="28"/>
          <w:lang w:val="uk-UA"/>
        </w:rPr>
        <w:t xml:space="preserve"> </w:t>
      </w:r>
      <w:r w:rsidR="0023221A" w:rsidRPr="00BA2BF8">
        <w:rPr>
          <w:rFonts w:ascii="Times New Roman" w:hAnsi="Times New Roman" w:cs="Times New Roman"/>
          <w:sz w:val="28"/>
          <w:szCs w:val="28"/>
          <w:lang w:val="uk-UA"/>
        </w:rPr>
        <w:t xml:space="preserve">Творче ставлення до роботи педагога забезпечує високу якість навчання </w:t>
      </w:r>
      <w:r w:rsidRPr="00BA2BF8">
        <w:rPr>
          <w:rFonts w:ascii="Times New Roman" w:hAnsi="Times New Roman" w:cs="Times New Roman"/>
          <w:sz w:val="28"/>
          <w:szCs w:val="28"/>
          <w:lang w:val="uk-UA"/>
        </w:rPr>
        <w:t xml:space="preserve">учнів. Його учні </w:t>
      </w:r>
      <w:r w:rsidR="0023221A" w:rsidRPr="00BA2BF8">
        <w:rPr>
          <w:rFonts w:ascii="Times New Roman" w:hAnsi="Times New Roman" w:cs="Times New Roman"/>
          <w:sz w:val="28"/>
          <w:szCs w:val="28"/>
          <w:lang w:val="uk-UA"/>
        </w:rPr>
        <w:t>є переможцями та призерами  І</w:t>
      </w:r>
      <w:r w:rsidR="0023221A" w:rsidRPr="00BA2BF8">
        <w:rPr>
          <w:rFonts w:ascii="Times New Roman" w:hAnsi="Times New Roman" w:cs="Times New Roman"/>
          <w:sz w:val="28"/>
          <w:szCs w:val="28"/>
          <w:lang w:val="en-US"/>
        </w:rPr>
        <w:t>V</w:t>
      </w:r>
      <w:r w:rsidR="0023221A" w:rsidRPr="00BA2BF8">
        <w:rPr>
          <w:rFonts w:ascii="Times New Roman" w:hAnsi="Times New Roman" w:cs="Times New Roman"/>
          <w:sz w:val="28"/>
          <w:szCs w:val="28"/>
          <w:lang w:val="uk-UA"/>
        </w:rPr>
        <w:t xml:space="preserve"> етапу Всеукраїнської у</w:t>
      </w:r>
      <w:r w:rsidR="0023221A" w:rsidRPr="00BA2BF8">
        <w:rPr>
          <w:rFonts w:ascii="Times New Roman" w:hAnsi="Times New Roman" w:cs="Times New Roman"/>
          <w:sz w:val="28"/>
          <w:szCs w:val="28"/>
          <w:lang w:val="uk-UA"/>
        </w:rPr>
        <w:t>ч</w:t>
      </w:r>
      <w:r w:rsidR="0023221A" w:rsidRPr="00BA2BF8">
        <w:rPr>
          <w:rFonts w:ascii="Times New Roman" w:hAnsi="Times New Roman" w:cs="Times New Roman"/>
          <w:sz w:val="28"/>
          <w:szCs w:val="28"/>
          <w:lang w:val="uk-UA"/>
        </w:rPr>
        <w:t>нівської олімпіади з історії. За участю шкільного гуртка «</w:t>
      </w:r>
      <w:r w:rsidR="0023221A" w:rsidRPr="00BA2BF8">
        <w:rPr>
          <w:rFonts w:ascii="Times New Roman" w:hAnsi="Times New Roman" w:cs="Times New Roman"/>
          <w:sz w:val="28"/>
          <w:szCs w:val="28"/>
          <w:lang w:val="en-US"/>
        </w:rPr>
        <w:t>Ukraine</w:t>
      </w:r>
      <w:r w:rsidR="0023221A" w:rsidRPr="00BA2BF8">
        <w:rPr>
          <w:rFonts w:ascii="Times New Roman" w:hAnsi="Times New Roman" w:cs="Times New Roman"/>
          <w:sz w:val="28"/>
          <w:szCs w:val="28"/>
          <w:lang w:val="uk-UA"/>
        </w:rPr>
        <w:t xml:space="preserve"> </w:t>
      </w:r>
      <w:r w:rsidR="0023221A" w:rsidRPr="00BA2BF8">
        <w:rPr>
          <w:rFonts w:ascii="Times New Roman" w:hAnsi="Times New Roman" w:cs="Times New Roman"/>
          <w:sz w:val="28"/>
          <w:szCs w:val="28"/>
          <w:lang w:val="en-US"/>
        </w:rPr>
        <w:t>desedere</w:t>
      </w:r>
      <w:r w:rsidR="0023221A" w:rsidRPr="00BA2BF8">
        <w:rPr>
          <w:rFonts w:ascii="Times New Roman" w:hAnsi="Times New Roman" w:cs="Times New Roman"/>
          <w:sz w:val="28"/>
          <w:szCs w:val="28"/>
          <w:lang w:val="uk-UA"/>
        </w:rPr>
        <w:t xml:space="preserve"> діти </w:t>
      </w:r>
      <w:r w:rsidR="00BA2BF8" w:rsidRPr="00BA2BF8">
        <w:rPr>
          <w:rFonts w:ascii="Times New Roman" w:hAnsi="Times New Roman" w:cs="Times New Roman"/>
          <w:sz w:val="28"/>
          <w:szCs w:val="28"/>
          <w:lang w:val="uk-UA"/>
        </w:rPr>
        <w:t xml:space="preserve">брали </w:t>
      </w:r>
      <w:r w:rsidR="0023221A" w:rsidRPr="00BA2BF8">
        <w:rPr>
          <w:rFonts w:ascii="Times New Roman" w:hAnsi="Times New Roman" w:cs="Times New Roman"/>
          <w:sz w:val="28"/>
          <w:szCs w:val="28"/>
          <w:lang w:val="uk-UA"/>
        </w:rPr>
        <w:t xml:space="preserve"> участь у Всеукраїнській історико-географічній експедиції учнівської молоді «Історія міст і сіл України в обласному етапі  Всеукраїнської експедиції учнів та студентської молоді «Моя Україна – батьківщина»</w:t>
      </w:r>
      <w:r w:rsidR="00BA2BF8" w:rsidRPr="00BA2BF8">
        <w:rPr>
          <w:rFonts w:ascii="Times New Roman" w:hAnsi="Times New Roman" w:cs="Times New Roman"/>
          <w:sz w:val="28"/>
          <w:szCs w:val="28"/>
          <w:lang w:val="uk-UA"/>
        </w:rPr>
        <w:t>,</w:t>
      </w:r>
      <w:r w:rsidR="0023221A" w:rsidRPr="00BA2BF8">
        <w:rPr>
          <w:rFonts w:ascii="Times New Roman" w:hAnsi="Times New Roman" w:cs="Times New Roman"/>
          <w:sz w:val="28"/>
          <w:szCs w:val="28"/>
          <w:lang w:val="uk-UA"/>
        </w:rPr>
        <w:t xml:space="preserve"> є учасниками районної історико-краєзнавчої конференції «Слобожанські дзвони перемоги» («Без права на забуття»). </w:t>
      </w:r>
    </w:p>
    <w:p w:rsidR="0023221A" w:rsidRPr="00BA2BF8" w:rsidRDefault="0023221A" w:rsidP="00344A3D">
      <w:pPr>
        <w:pStyle w:val="a9"/>
        <w:ind w:right="679"/>
        <w:jc w:val="both"/>
        <w:rPr>
          <w:b w:val="0"/>
          <w:szCs w:val="28"/>
        </w:rPr>
      </w:pPr>
      <w:r w:rsidRPr="00BA2BF8">
        <w:rPr>
          <w:b w:val="0"/>
          <w:szCs w:val="28"/>
        </w:rPr>
        <w:t xml:space="preserve">         Тому з урахуванням потреб сьогодення та </w:t>
      </w:r>
      <w:r w:rsidRPr="00BA2BF8">
        <w:rPr>
          <w:b w:val="0"/>
          <w:bCs w:val="0"/>
          <w:szCs w:val="28"/>
        </w:rPr>
        <w:t>створення умов для розвитку творчої особистості старшокласн</w:t>
      </w:r>
      <w:r w:rsidRPr="00BA2BF8">
        <w:rPr>
          <w:b w:val="0"/>
          <w:bCs w:val="0"/>
          <w:szCs w:val="28"/>
        </w:rPr>
        <w:t>и</w:t>
      </w:r>
      <w:r w:rsidRPr="00BA2BF8">
        <w:rPr>
          <w:b w:val="0"/>
          <w:bCs w:val="0"/>
          <w:szCs w:val="28"/>
        </w:rPr>
        <w:t xml:space="preserve">ків </w:t>
      </w:r>
      <w:r w:rsidRPr="00BA2BF8">
        <w:rPr>
          <w:b w:val="0"/>
          <w:szCs w:val="28"/>
        </w:rPr>
        <w:t xml:space="preserve">     у </w:t>
      </w:r>
      <w:r w:rsidR="00BA2BF8" w:rsidRPr="00BA2BF8">
        <w:rPr>
          <w:b w:val="0"/>
          <w:szCs w:val="28"/>
        </w:rPr>
        <w:t>КЗ «</w:t>
      </w:r>
      <w:r w:rsidRPr="00BA2BF8">
        <w:rPr>
          <w:b w:val="0"/>
          <w:szCs w:val="28"/>
        </w:rPr>
        <w:t>Золочівськ</w:t>
      </w:r>
      <w:r w:rsidR="00BA2BF8" w:rsidRPr="00BA2BF8">
        <w:rPr>
          <w:b w:val="0"/>
          <w:szCs w:val="28"/>
        </w:rPr>
        <w:t xml:space="preserve">ий </w:t>
      </w:r>
      <w:r w:rsidRPr="00BA2BF8">
        <w:rPr>
          <w:b w:val="0"/>
          <w:szCs w:val="28"/>
        </w:rPr>
        <w:t xml:space="preserve"> ліцеї №3</w:t>
      </w:r>
      <w:r w:rsidR="00BA2BF8" w:rsidRPr="00BA2BF8">
        <w:rPr>
          <w:b w:val="0"/>
          <w:szCs w:val="28"/>
        </w:rPr>
        <w:t>» з вересня 2018 року</w:t>
      </w:r>
      <w:r w:rsidRPr="00BA2BF8">
        <w:rPr>
          <w:b w:val="0"/>
          <w:szCs w:val="28"/>
        </w:rPr>
        <w:t xml:space="preserve"> організован</w:t>
      </w:r>
      <w:r w:rsidR="00BA2BF8" w:rsidRPr="00BA2BF8">
        <w:rPr>
          <w:b w:val="0"/>
          <w:szCs w:val="28"/>
        </w:rPr>
        <w:t xml:space="preserve">о </w:t>
      </w:r>
      <w:r w:rsidRPr="00BA2BF8">
        <w:rPr>
          <w:szCs w:val="28"/>
        </w:rPr>
        <w:t>суспільно-гуманітарний профіль за і</w:t>
      </w:r>
      <w:r w:rsidRPr="00BA2BF8">
        <w:rPr>
          <w:szCs w:val="28"/>
        </w:rPr>
        <w:t>с</w:t>
      </w:r>
      <w:r w:rsidRPr="00BA2BF8">
        <w:rPr>
          <w:szCs w:val="28"/>
        </w:rPr>
        <w:t>торичним напрямом</w:t>
      </w:r>
      <w:r w:rsidRPr="00BA2BF8">
        <w:rPr>
          <w:b w:val="0"/>
          <w:szCs w:val="28"/>
        </w:rPr>
        <w:t>.</w:t>
      </w:r>
    </w:p>
    <w:p w:rsidR="0023221A" w:rsidRPr="00D43D34" w:rsidRDefault="0023221A" w:rsidP="00344A3D">
      <w:pPr>
        <w:pStyle w:val="a9"/>
        <w:ind w:right="679" w:firstLine="709"/>
        <w:jc w:val="both"/>
        <w:rPr>
          <w:i/>
          <w:color w:val="000000"/>
          <w:szCs w:val="28"/>
          <w:highlight w:val="yellow"/>
        </w:rPr>
      </w:pPr>
    </w:p>
    <w:p w:rsidR="0023221A" w:rsidRPr="00BA2BF8" w:rsidRDefault="0023221A" w:rsidP="00344A3D">
      <w:pPr>
        <w:pStyle w:val="a9"/>
        <w:ind w:right="679" w:firstLine="709"/>
        <w:jc w:val="both"/>
        <w:rPr>
          <w:i/>
          <w:color w:val="000000"/>
          <w:szCs w:val="28"/>
        </w:rPr>
      </w:pPr>
      <w:r w:rsidRPr="00BA2BF8">
        <w:rPr>
          <w:i/>
          <w:color w:val="000000"/>
          <w:szCs w:val="28"/>
        </w:rPr>
        <w:t>Організація  індивідуального   навчання  дітей за станом здоров’я</w:t>
      </w:r>
    </w:p>
    <w:p w:rsidR="0023221A" w:rsidRPr="00BA2BF8" w:rsidRDefault="0023221A" w:rsidP="00344A3D">
      <w:pPr>
        <w:pStyle w:val="a9"/>
        <w:ind w:right="679" w:firstLine="709"/>
        <w:jc w:val="both"/>
        <w:rPr>
          <w:b w:val="0"/>
          <w:szCs w:val="28"/>
        </w:rPr>
      </w:pPr>
      <w:r w:rsidRPr="00BA2BF8">
        <w:rPr>
          <w:b w:val="0"/>
          <w:color w:val="000000"/>
          <w:szCs w:val="28"/>
        </w:rPr>
        <w:t xml:space="preserve">У </w:t>
      </w:r>
      <w:r w:rsidR="00BA2BF8" w:rsidRPr="00BA2BF8">
        <w:rPr>
          <w:b w:val="0"/>
          <w:color w:val="000000"/>
          <w:szCs w:val="28"/>
        </w:rPr>
        <w:t xml:space="preserve">КЗ « </w:t>
      </w:r>
      <w:r w:rsidRPr="00BA2BF8">
        <w:rPr>
          <w:b w:val="0"/>
          <w:color w:val="000000"/>
          <w:szCs w:val="28"/>
        </w:rPr>
        <w:t xml:space="preserve">Золочівській </w:t>
      </w:r>
      <w:r w:rsidR="00BA2BF8" w:rsidRPr="00BA2BF8">
        <w:rPr>
          <w:b w:val="0"/>
          <w:color w:val="000000"/>
          <w:szCs w:val="28"/>
        </w:rPr>
        <w:t>ліцей</w:t>
      </w:r>
      <w:r w:rsidRPr="00BA2BF8">
        <w:rPr>
          <w:b w:val="0"/>
          <w:color w:val="000000"/>
          <w:szCs w:val="28"/>
        </w:rPr>
        <w:t xml:space="preserve"> №3</w:t>
      </w:r>
      <w:r w:rsidR="00BA2BF8" w:rsidRPr="00BA2BF8">
        <w:rPr>
          <w:b w:val="0"/>
          <w:color w:val="000000"/>
          <w:szCs w:val="28"/>
        </w:rPr>
        <w:t>»</w:t>
      </w:r>
      <w:r w:rsidRPr="00BA2BF8">
        <w:rPr>
          <w:b w:val="0"/>
          <w:color w:val="000000"/>
          <w:szCs w:val="28"/>
        </w:rPr>
        <w:t xml:space="preserve">  </w:t>
      </w:r>
      <w:r w:rsidR="00BA2BF8" w:rsidRPr="00BA2BF8">
        <w:rPr>
          <w:b w:val="0"/>
          <w:color w:val="000000"/>
          <w:szCs w:val="28"/>
        </w:rPr>
        <w:t>2</w:t>
      </w:r>
      <w:r w:rsidRPr="00BA2BF8">
        <w:rPr>
          <w:b w:val="0"/>
          <w:color w:val="000000"/>
          <w:szCs w:val="28"/>
        </w:rPr>
        <w:t xml:space="preserve"> учні за станом здоров’я  та висновком лікарсько-консультативної комісії навчаються  за індивідуальною формою навчання. </w:t>
      </w:r>
      <w:r w:rsidRPr="00BA2BF8">
        <w:rPr>
          <w:b w:val="0"/>
          <w:szCs w:val="28"/>
        </w:rPr>
        <w:t>Велика увага приділяється якісному складу вчителів, що пр</w:t>
      </w:r>
      <w:r w:rsidRPr="00BA2BF8">
        <w:rPr>
          <w:b w:val="0"/>
          <w:szCs w:val="28"/>
        </w:rPr>
        <w:t>а</w:t>
      </w:r>
      <w:r w:rsidRPr="00BA2BF8">
        <w:rPr>
          <w:b w:val="0"/>
          <w:szCs w:val="28"/>
        </w:rPr>
        <w:t>цюють з учнями вдома. Індивідуальні навчальні плани для учнів розробляються згідно з відповідними прогр</w:t>
      </w:r>
      <w:r w:rsidRPr="00BA2BF8">
        <w:rPr>
          <w:b w:val="0"/>
          <w:szCs w:val="28"/>
        </w:rPr>
        <w:t>а</w:t>
      </w:r>
      <w:r w:rsidRPr="00BA2BF8">
        <w:rPr>
          <w:b w:val="0"/>
          <w:szCs w:val="28"/>
        </w:rPr>
        <w:t>мами з предметів,  з врахуванням рекомендацій виданих цим дітям. Оцінювання навчальних досягнень учнів здійснюється відповідно до діючих нормативних документів Міністерства освіти і науки України.</w:t>
      </w:r>
    </w:p>
    <w:p w:rsidR="0023221A" w:rsidRPr="00BA2BF8" w:rsidRDefault="0023221A" w:rsidP="00344A3D">
      <w:pPr>
        <w:spacing w:line="240" w:lineRule="auto"/>
        <w:ind w:right="679" w:firstLine="720"/>
        <w:jc w:val="both"/>
        <w:rPr>
          <w:rFonts w:ascii="Times New Roman" w:hAnsi="Times New Roman" w:cs="Times New Roman"/>
          <w:sz w:val="28"/>
          <w:szCs w:val="28"/>
          <w:lang w:val="uk-UA"/>
        </w:rPr>
      </w:pPr>
      <w:r w:rsidRPr="00BA2BF8">
        <w:rPr>
          <w:rFonts w:ascii="Times New Roman" w:hAnsi="Times New Roman" w:cs="Times New Roman"/>
          <w:sz w:val="28"/>
          <w:szCs w:val="28"/>
          <w:lang w:val="uk-UA"/>
        </w:rPr>
        <w:t>Організація освітнього процесу за індивідуальною формою забезпечує не тільки певний освітній рівень дитини, відповідно до її здібностей, можливостей, а й розвиває соціальну компетентність дитини шляхом зал</w:t>
      </w:r>
      <w:r w:rsidRPr="00BA2BF8">
        <w:rPr>
          <w:rFonts w:ascii="Times New Roman" w:hAnsi="Times New Roman" w:cs="Times New Roman"/>
          <w:sz w:val="28"/>
          <w:szCs w:val="28"/>
          <w:lang w:val="uk-UA"/>
        </w:rPr>
        <w:t>у</w:t>
      </w:r>
      <w:r w:rsidRPr="00BA2BF8">
        <w:rPr>
          <w:rFonts w:ascii="Times New Roman" w:hAnsi="Times New Roman" w:cs="Times New Roman"/>
          <w:sz w:val="28"/>
          <w:szCs w:val="28"/>
          <w:lang w:val="uk-UA"/>
        </w:rPr>
        <w:t xml:space="preserve">чення до участі у виховних заходах. </w:t>
      </w:r>
    </w:p>
    <w:p w:rsidR="0023221A" w:rsidRPr="00BA2BF8" w:rsidRDefault="0023221A" w:rsidP="00344A3D">
      <w:pPr>
        <w:spacing w:line="240" w:lineRule="auto"/>
        <w:ind w:right="679" w:firstLine="720"/>
        <w:jc w:val="both"/>
        <w:rPr>
          <w:rFonts w:ascii="Times New Roman" w:hAnsi="Times New Roman" w:cs="Times New Roman"/>
          <w:color w:val="FF0000"/>
          <w:sz w:val="28"/>
          <w:szCs w:val="28"/>
          <w:lang w:val="uk-UA"/>
        </w:rPr>
      </w:pPr>
      <w:r w:rsidRPr="00BA2BF8">
        <w:rPr>
          <w:rFonts w:ascii="Times New Roman" w:hAnsi="Times New Roman" w:cs="Times New Roman"/>
          <w:b/>
          <w:i/>
          <w:color w:val="000000"/>
          <w:sz w:val="28"/>
          <w:szCs w:val="28"/>
          <w:lang w:val="uk-UA"/>
        </w:rPr>
        <w:t>Організація  інклюзивного  навчання  при наявності  дітей з особливими  потребами</w:t>
      </w:r>
      <w:r w:rsidRPr="00BA2BF8">
        <w:rPr>
          <w:rFonts w:ascii="Times New Roman" w:hAnsi="Times New Roman" w:cs="Times New Roman"/>
          <w:color w:val="FF0000"/>
          <w:sz w:val="28"/>
          <w:szCs w:val="28"/>
          <w:lang w:val="uk-UA"/>
        </w:rPr>
        <w:t xml:space="preserve"> </w:t>
      </w:r>
    </w:p>
    <w:p w:rsidR="0023221A" w:rsidRPr="00BA2BF8" w:rsidRDefault="0023221A" w:rsidP="00344A3D">
      <w:pPr>
        <w:spacing w:line="240" w:lineRule="auto"/>
        <w:ind w:right="679" w:firstLine="720"/>
        <w:jc w:val="both"/>
        <w:rPr>
          <w:rFonts w:ascii="Times New Roman" w:hAnsi="Times New Roman" w:cs="Times New Roman"/>
          <w:sz w:val="28"/>
          <w:szCs w:val="28"/>
          <w:lang w:val="uk-UA"/>
        </w:rPr>
      </w:pPr>
      <w:r w:rsidRPr="00BA2BF8">
        <w:rPr>
          <w:rFonts w:ascii="Times New Roman" w:hAnsi="Times New Roman" w:cs="Times New Roman"/>
          <w:sz w:val="28"/>
          <w:szCs w:val="28"/>
          <w:lang w:val="uk-UA"/>
        </w:rPr>
        <w:t>На підставі Закону України,   Постанови Кабінету Міністрів України № 588 від 09.08.2017 року « Про з</w:t>
      </w:r>
      <w:r w:rsidRPr="00BA2BF8">
        <w:rPr>
          <w:rFonts w:ascii="Times New Roman" w:hAnsi="Times New Roman" w:cs="Times New Roman"/>
          <w:sz w:val="28"/>
          <w:szCs w:val="28"/>
          <w:lang w:val="uk-UA"/>
        </w:rPr>
        <w:t>а</w:t>
      </w:r>
      <w:r w:rsidRPr="00BA2BF8">
        <w:rPr>
          <w:rFonts w:ascii="Times New Roman" w:hAnsi="Times New Roman" w:cs="Times New Roman"/>
          <w:sz w:val="28"/>
          <w:szCs w:val="28"/>
          <w:lang w:val="uk-UA"/>
        </w:rPr>
        <w:t>твердження порядку організації інклюзивного навчання у загальноосвітніх навчальних закладах» та з  метою  реалізації прав дітей  з особливими освітніми потребами на освіту  за місцем проживання, їх соціалізацію та і</w:t>
      </w:r>
      <w:r w:rsidRPr="00BA2BF8">
        <w:rPr>
          <w:rFonts w:ascii="Times New Roman" w:hAnsi="Times New Roman" w:cs="Times New Roman"/>
          <w:sz w:val="28"/>
          <w:szCs w:val="28"/>
          <w:lang w:val="uk-UA"/>
        </w:rPr>
        <w:t>н</w:t>
      </w:r>
      <w:r w:rsidRPr="00BA2BF8">
        <w:rPr>
          <w:rFonts w:ascii="Times New Roman" w:hAnsi="Times New Roman" w:cs="Times New Roman"/>
          <w:sz w:val="28"/>
          <w:szCs w:val="28"/>
          <w:lang w:val="uk-UA"/>
        </w:rPr>
        <w:t>теграцію у суспільстві, розв’язання  проблем  осіб з обмеженими фізичними  можливостями та розумовими зді</w:t>
      </w:r>
      <w:r w:rsidRPr="00BA2BF8">
        <w:rPr>
          <w:rFonts w:ascii="Times New Roman" w:hAnsi="Times New Roman" w:cs="Times New Roman"/>
          <w:sz w:val="28"/>
          <w:szCs w:val="28"/>
          <w:lang w:val="uk-UA"/>
        </w:rPr>
        <w:t>б</w:t>
      </w:r>
      <w:r w:rsidRPr="00BA2BF8">
        <w:rPr>
          <w:rFonts w:ascii="Times New Roman" w:hAnsi="Times New Roman" w:cs="Times New Roman"/>
          <w:sz w:val="28"/>
          <w:szCs w:val="28"/>
          <w:lang w:val="uk-UA"/>
        </w:rPr>
        <w:t xml:space="preserve">ностями  у </w:t>
      </w:r>
      <w:r w:rsidR="00BA2BF8">
        <w:rPr>
          <w:rFonts w:ascii="Times New Roman" w:hAnsi="Times New Roman" w:cs="Times New Roman"/>
          <w:sz w:val="28"/>
          <w:szCs w:val="28"/>
          <w:lang w:val="uk-UA"/>
        </w:rPr>
        <w:t>КЗ «</w:t>
      </w:r>
      <w:r w:rsidRPr="00BA2BF8">
        <w:rPr>
          <w:rFonts w:ascii="Times New Roman" w:hAnsi="Times New Roman" w:cs="Times New Roman"/>
          <w:sz w:val="28"/>
          <w:szCs w:val="28"/>
          <w:lang w:val="uk-UA"/>
        </w:rPr>
        <w:t>Золочівськ</w:t>
      </w:r>
      <w:r w:rsidR="00BA2BF8">
        <w:rPr>
          <w:rFonts w:ascii="Times New Roman" w:hAnsi="Times New Roman" w:cs="Times New Roman"/>
          <w:sz w:val="28"/>
          <w:szCs w:val="28"/>
          <w:lang w:val="uk-UA"/>
        </w:rPr>
        <w:t>и</w:t>
      </w:r>
      <w:r w:rsidRPr="00BA2BF8">
        <w:rPr>
          <w:rFonts w:ascii="Times New Roman" w:hAnsi="Times New Roman" w:cs="Times New Roman"/>
          <w:sz w:val="28"/>
          <w:szCs w:val="28"/>
          <w:lang w:val="uk-UA"/>
        </w:rPr>
        <w:t xml:space="preserve">й  </w:t>
      </w:r>
      <w:r w:rsidR="00BA2BF8">
        <w:rPr>
          <w:rFonts w:ascii="Times New Roman" w:hAnsi="Times New Roman" w:cs="Times New Roman"/>
          <w:sz w:val="28"/>
          <w:szCs w:val="28"/>
          <w:lang w:val="uk-UA"/>
        </w:rPr>
        <w:t>ліцей</w:t>
      </w:r>
      <w:r w:rsidRPr="00BA2BF8">
        <w:rPr>
          <w:rFonts w:ascii="Times New Roman" w:hAnsi="Times New Roman" w:cs="Times New Roman"/>
          <w:sz w:val="28"/>
          <w:szCs w:val="28"/>
          <w:lang w:val="uk-UA"/>
        </w:rPr>
        <w:t xml:space="preserve"> №3</w:t>
      </w:r>
      <w:r w:rsidR="00BA2BF8">
        <w:rPr>
          <w:rFonts w:ascii="Times New Roman" w:hAnsi="Times New Roman" w:cs="Times New Roman"/>
          <w:sz w:val="28"/>
          <w:szCs w:val="28"/>
          <w:lang w:val="uk-UA"/>
        </w:rPr>
        <w:t>»</w:t>
      </w:r>
      <w:r w:rsidRPr="00BA2BF8">
        <w:rPr>
          <w:rFonts w:ascii="Times New Roman" w:hAnsi="Times New Roman" w:cs="Times New Roman"/>
          <w:sz w:val="28"/>
          <w:szCs w:val="28"/>
          <w:lang w:val="uk-UA"/>
        </w:rPr>
        <w:t xml:space="preserve"> відкрито </w:t>
      </w:r>
      <w:r w:rsidR="00BA2BF8">
        <w:rPr>
          <w:rFonts w:ascii="Times New Roman" w:hAnsi="Times New Roman" w:cs="Times New Roman"/>
          <w:sz w:val="28"/>
          <w:szCs w:val="28"/>
          <w:lang w:val="uk-UA"/>
        </w:rPr>
        <w:t>3</w:t>
      </w:r>
      <w:r w:rsidRPr="00BA2BF8">
        <w:rPr>
          <w:rFonts w:ascii="Times New Roman" w:hAnsi="Times New Roman" w:cs="Times New Roman"/>
          <w:sz w:val="28"/>
          <w:szCs w:val="28"/>
          <w:lang w:val="uk-UA"/>
        </w:rPr>
        <w:t xml:space="preserve">  інклюзивні класи  і створено відповідні умови для навчання  та розвитку дітей. </w:t>
      </w:r>
    </w:p>
    <w:p w:rsidR="008D5511" w:rsidRDefault="008D5511" w:rsidP="00344A3D">
      <w:pPr>
        <w:pStyle w:val="a9"/>
        <w:ind w:right="679" w:firstLine="283"/>
        <w:jc w:val="both"/>
        <w:rPr>
          <w:i/>
          <w:color w:val="000000"/>
          <w:szCs w:val="28"/>
        </w:rPr>
      </w:pPr>
    </w:p>
    <w:p w:rsidR="0023221A" w:rsidRPr="00BA2BF8" w:rsidRDefault="0023221A" w:rsidP="00344A3D">
      <w:pPr>
        <w:pStyle w:val="a9"/>
        <w:ind w:right="679" w:firstLine="283"/>
        <w:jc w:val="both"/>
        <w:rPr>
          <w:i/>
          <w:color w:val="000000"/>
          <w:szCs w:val="28"/>
        </w:rPr>
      </w:pPr>
      <w:r w:rsidRPr="00BA2BF8">
        <w:rPr>
          <w:i/>
          <w:color w:val="000000"/>
          <w:szCs w:val="28"/>
        </w:rPr>
        <w:lastRenderedPageBreak/>
        <w:t>Укомплектування  бібліотечного фонду</w:t>
      </w:r>
    </w:p>
    <w:p w:rsidR="0023221A" w:rsidRPr="00BA2BF8" w:rsidRDefault="0023221A" w:rsidP="00344A3D">
      <w:pPr>
        <w:spacing w:after="0" w:line="240" w:lineRule="auto"/>
        <w:ind w:right="679" w:firstLine="540"/>
        <w:jc w:val="both"/>
        <w:rPr>
          <w:rFonts w:ascii="Times New Roman" w:hAnsi="Times New Roman"/>
          <w:sz w:val="28"/>
          <w:szCs w:val="28"/>
          <w:lang w:val="uk-UA"/>
        </w:rPr>
      </w:pPr>
      <w:r w:rsidRPr="00BA2BF8">
        <w:rPr>
          <w:rFonts w:ascii="Times New Roman" w:hAnsi="Times New Roman"/>
          <w:sz w:val="28"/>
          <w:szCs w:val="28"/>
          <w:lang w:val="uk-UA"/>
        </w:rPr>
        <w:t>Бібліотека є обов’язковим структурним підрозділом, який здійснює бібліотечно – інформаційне, просвітн</w:t>
      </w:r>
      <w:r w:rsidRPr="00BA2BF8">
        <w:rPr>
          <w:rFonts w:ascii="Times New Roman" w:hAnsi="Times New Roman"/>
          <w:sz w:val="28"/>
          <w:szCs w:val="28"/>
          <w:lang w:val="uk-UA"/>
        </w:rPr>
        <w:t>и</w:t>
      </w:r>
      <w:r w:rsidRPr="00BA2BF8">
        <w:rPr>
          <w:rFonts w:ascii="Times New Roman" w:hAnsi="Times New Roman"/>
          <w:sz w:val="28"/>
          <w:szCs w:val="28"/>
          <w:lang w:val="uk-UA"/>
        </w:rPr>
        <w:t>цьке забезпечення освітнього процесу. Свою роботу організовує спільно з педагогічним колективом.</w:t>
      </w:r>
    </w:p>
    <w:p w:rsidR="0023221A" w:rsidRPr="00BA2BF8" w:rsidRDefault="0023221A" w:rsidP="00344A3D">
      <w:pPr>
        <w:spacing w:after="0" w:line="240" w:lineRule="auto"/>
        <w:ind w:right="679" w:firstLine="540"/>
        <w:jc w:val="both"/>
        <w:rPr>
          <w:rFonts w:ascii="Times New Roman" w:hAnsi="Times New Roman"/>
          <w:sz w:val="28"/>
          <w:szCs w:val="28"/>
          <w:lang w:val="uk-UA"/>
        </w:rPr>
      </w:pPr>
      <w:r w:rsidRPr="00BA2BF8">
        <w:rPr>
          <w:rFonts w:ascii="Times New Roman" w:hAnsi="Times New Roman"/>
          <w:sz w:val="28"/>
          <w:szCs w:val="28"/>
          <w:lang w:val="uk-UA"/>
        </w:rPr>
        <w:t>З метою пропаганди художньої, науково – популярної, методичної , навчальної літератури, виховання пов</w:t>
      </w:r>
      <w:r w:rsidRPr="00BA2BF8">
        <w:rPr>
          <w:rFonts w:ascii="Times New Roman" w:hAnsi="Times New Roman"/>
          <w:sz w:val="28"/>
          <w:szCs w:val="28"/>
          <w:lang w:val="uk-UA"/>
        </w:rPr>
        <w:t>а</w:t>
      </w:r>
      <w:r w:rsidRPr="00BA2BF8">
        <w:rPr>
          <w:rFonts w:ascii="Times New Roman" w:hAnsi="Times New Roman"/>
          <w:sz w:val="28"/>
          <w:szCs w:val="28"/>
          <w:lang w:val="uk-UA"/>
        </w:rPr>
        <w:t>ги до праці людей, які їх створюють, формування навичок бережливості, любові до книги у школярів, необхі</w:t>
      </w:r>
      <w:r w:rsidRPr="00BA2BF8">
        <w:rPr>
          <w:rFonts w:ascii="Times New Roman" w:hAnsi="Times New Roman"/>
          <w:sz w:val="28"/>
          <w:szCs w:val="28"/>
          <w:lang w:val="uk-UA"/>
        </w:rPr>
        <w:t>д</w:t>
      </w:r>
      <w:r w:rsidRPr="00BA2BF8">
        <w:rPr>
          <w:rFonts w:ascii="Times New Roman" w:hAnsi="Times New Roman"/>
          <w:sz w:val="28"/>
          <w:szCs w:val="28"/>
          <w:lang w:val="uk-UA"/>
        </w:rPr>
        <w:t xml:space="preserve">ності постійно черпати інформацію з друкованого джерела у </w:t>
      </w:r>
      <w:r w:rsidR="00BA2BF8" w:rsidRPr="00BA2BF8">
        <w:rPr>
          <w:rFonts w:ascii="Times New Roman" w:hAnsi="Times New Roman"/>
          <w:sz w:val="28"/>
          <w:szCs w:val="28"/>
          <w:lang w:val="uk-UA"/>
        </w:rPr>
        <w:t>КЗ «</w:t>
      </w:r>
      <w:r w:rsidRPr="00BA2BF8">
        <w:rPr>
          <w:rFonts w:ascii="Times New Roman" w:hAnsi="Times New Roman"/>
          <w:sz w:val="28"/>
          <w:szCs w:val="28"/>
          <w:lang w:val="uk-UA"/>
        </w:rPr>
        <w:t>Золочівськ</w:t>
      </w:r>
      <w:r w:rsidR="00BA2BF8" w:rsidRPr="00BA2BF8">
        <w:rPr>
          <w:rFonts w:ascii="Times New Roman" w:hAnsi="Times New Roman"/>
          <w:sz w:val="28"/>
          <w:szCs w:val="28"/>
          <w:lang w:val="uk-UA"/>
        </w:rPr>
        <w:t>и</w:t>
      </w:r>
      <w:r w:rsidRPr="00BA2BF8">
        <w:rPr>
          <w:rFonts w:ascii="Times New Roman" w:hAnsi="Times New Roman"/>
          <w:sz w:val="28"/>
          <w:szCs w:val="28"/>
          <w:lang w:val="uk-UA"/>
        </w:rPr>
        <w:t xml:space="preserve">й </w:t>
      </w:r>
      <w:r w:rsidR="00BA2BF8" w:rsidRPr="00BA2BF8">
        <w:rPr>
          <w:rFonts w:ascii="Times New Roman" w:hAnsi="Times New Roman"/>
          <w:sz w:val="28"/>
          <w:szCs w:val="28"/>
          <w:lang w:val="uk-UA"/>
        </w:rPr>
        <w:t xml:space="preserve">ліцей </w:t>
      </w:r>
      <w:r w:rsidRPr="00BA2BF8">
        <w:rPr>
          <w:rFonts w:ascii="Times New Roman" w:hAnsi="Times New Roman"/>
          <w:sz w:val="28"/>
          <w:szCs w:val="28"/>
          <w:lang w:val="uk-UA"/>
        </w:rPr>
        <w:t>№3</w:t>
      </w:r>
      <w:r w:rsidR="00BA2BF8" w:rsidRPr="00BA2BF8">
        <w:rPr>
          <w:rFonts w:ascii="Times New Roman" w:hAnsi="Times New Roman"/>
          <w:sz w:val="28"/>
          <w:szCs w:val="28"/>
          <w:lang w:val="uk-UA"/>
        </w:rPr>
        <w:t>»</w:t>
      </w:r>
      <w:r w:rsidRPr="00BA2BF8">
        <w:rPr>
          <w:rFonts w:ascii="Times New Roman" w:hAnsi="Times New Roman"/>
          <w:sz w:val="28"/>
          <w:szCs w:val="28"/>
          <w:lang w:val="uk-UA"/>
        </w:rPr>
        <w:t xml:space="preserve"> проводяться відпові</w:t>
      </w:r>
      <w:r w:rsidRPr="00BA2BF8">
        <w:rPr>
          <w:rFonts w:ascii="Times New Roman" w:hAnsi="Times New Roman"/>
          <w:sz w:val="28"/>
          <w:szCs w:val="28"/>
          <w:lang w:val="uk-UA"/>
        </w:rPr>
        <w:t>д</w:t>
      </w:r>
      <w:r w:rsidRPr="00BA2BF8">
        <w:rPr>
          <w:rFonts w:ascii="Times New Roman" w:hAnsi="Times New Roman"/>
          <w:sz w:val="28"/>
          <w:szCs w:val="28"/>
          <w:lang w:val="uk-UA"/>
        </w:rPr>
        <w:t>ні  заходи  згідно з планом роботи закладу освіти.</w:t>
      </w:r>
    </w:p>
    <w:p w:rsidR="0023221A" w:rsidRPr="00BA2BF8" w:rsidRDefault="0023221A" w:rsidP="00344A3D">
      <w:pPr>
        <w:spacing w:after="0" w:line="240" w:lineRule="auto"/>
        <w:ind w:right="679" w:firstLine="540"/>
        <w:jc w:val="both"/>
        <w:rPr>
          <w:rFonts w:ascii="Times New Roman" w:hAnsi="Times New Roman"/>
          <w:sz w:val="28"/>
          <w:szCs w:val="28"/>
          <w:lang w:val="uk-UA"/>
        </w:rPr>
      </w:pPr>
      <w:r w:rsidRPr="00BA2BF8">
        <w:rPr>
          <w:rFonts w:ascii="Times New Roman" w:hAnsi="Times New Roman"/>
          <w:sz w:val="28"/>
          <w:szCs w:val="28"/>
          <w:lang w:val="uk-UA"/>
        </w:rPr>
        <w:t>Станом  на 01.0</w:t>
      </w:r>
      <w:r w:rsidR="00BA2BF8" w:rsidRPr="00BA2BF8">
        <w:rPr>
          <w:rFonts w:ascii="Times New Roman" w:hAnsi="Times New Roman"/>
          <w:sz w:val="28"/>
          <w:szCs w:val="28"/>
          <w:lang w:val="uk-UA"/>
        </w:rPr>
        <w:t>9</w:t>
      </w:r>
      <w:r w:rsidRPr="00BA2BF8">
        <w:rPr>
          <w:rFonts w:ascii="Times New Roman" w:hAnsi="Times New Roman"/>
          <w:sz w:val="28"/>
          <w:szCs w:val="28"/>
          <w:lang w:val="uk-UA"/>
        </w:rPr>
        <w:t>.2018 року ф</w:t>
      </w:r>
      <w:r w:rsidRPr="00BA2BF8">
        <w:rPr>
          <w:rFonts w:ascii="Times New Roman" w:hAnsi="Times New Roman"/>
          <w:sz w:val="28"/>
          <w:szCs w:val="28"/>
        </w:rPr>
        <w:t>онд бібліотеки</w:t>
      </w:r>
      <w:r w:rsidRPr="00BA2BF8">
        <w:rPr>
          <w:rFonts w:ascii="Times New Roman" w:hAnsi="Times New Roman"/>
          <w:sz w:val="28"/>
          <w:szCs w:val="28"/>
          <w:lang w:val="uk-UA"/>
        </w:rPr>
        <w:t xml:space="preserve"> становить :</w:t>
      </w:r>
    </w:p>
    <w:tbl>
      <w:tblPr>
        <w:tblW w:w="0" w:type="auto"/>
        <w:tblInd w:w="1526" w:type="dxa"/>
        <w:tblLook w:val="01E0" w:firstRow="1" w:lastRow="1" w:firstColumn="1" w:lastColumn="1" w:noHBand="0" w:noVBand="0"/>
      </w:tblPr>
      <w:tblGrid>
        <w:gridCol w:w="5386"/>
        <w:gridCol w:w="2126"/>
        <w:gridCol w:w="2268"/>
      </w:tblGrid>
      <w:tr w:rsidR="0023221A" w:rsidRPr="00D43D34" w:rsidTr="0023221A">
        <w:tc>
          <w:tcPr>
            <w:tcW w:w="5386" w:type="dxa"/>
          </w:tcPr>
          <w:p w:rsidR="0023221A" w:rsidRPr="00BA2BF8" w:rsidRDefault="0023221A" w:rsidP="00344A3D">
            <w:pPr>
              <w:pStyle w:val="af3"/>
              <w:numPr>
                <w:ilvl w:val="0"/>
                <w:numId w:val="16"/>
              </w:numPr>
              <w:spacing w:after="0" w:line="240" w:lineRule="auto"/>
              <w:ind w:left="0" w:right="679"/>
              <w:jc w:val="both"/>
              <w:rPr>
                <w:rFonts w:ascii="Times New Roman" w:hAnsi="Times New Roman"/>
                <w:sz w:val="28"/>
                <w:szCs w:val="28"/>
              </w:rPr>
            </w:pPr>
            <w:r w:rsidRPr="00BA2BF8">
              <w:rPr>
                <w:rFonts w:ascii="Times New Roman" w:hAnsi="Times New Roman"/>
                <w:sz w:val="28"/>
                <w:szCs w:val="28"/>
              </w:rPr>
              <w:t>підручників: 8644</w:t>
            </w:r>
          </w:p>
          <w:p w:rsidR="0023221A" w:rsidRPr="00BA2BF8" w:rsidRDefault="0023221A" w:rsidP="00344A3D">
            <w:pPr>
              <w:pStyle w:val="af3"/>
              <w:numPr>
                <w:ilvl w:val="0"/>
                <w:numId w:val="16"/>
              </w:numPr>
              <w:spacing w:after="0" w:line="240" w:lineRule="auto"/>
              <w:ind w:left="0" w:right="679"/>
              <w:jc w:val="both"/>
              <w:rPr>
                <w:rFonts w:ascii="Times New Roman" w:hAnsi="Times New Roman"/>
                <w:sz w:val="28"/>
                <w:szCs w:val="28"/>
              </w:rPr>
            </w:pPr>
            <w:r w:rsidRPr="00BA2BF8">
              <w:rPr>
                <w:rFonts w:ascii="Times New Roman" w:hAnsi="Times New Roman"/>
                <w:sz w:val="28"/>
                <w:szCs w:val="28"/>
              </w:rPr>
              <w:t>художньої літератури: 4023</w:t>
            </w:r>
          </w:p>
        </w:tc>
        <w:tc>
          <w:tcPr>
            <w:tcW w:w="2126" w:type="dxa"/>
          </w:tcPr>
          <w:p w:rsidR="0023221A" w:rsidRPr="00BA2BF8" w:rsidRDefault="0023221A" w:rsidP="00344A3D">
            <w:pPr>
              <w:spacing w:after="0" w:line="240" w:lineRule="auto"/>
              <w:ind w:right="679"/>
              <w:jc w:val="both"/>
              <w:rPr>
                <w:rFonts w:ascii="Times New Roman" w:hAnsi="Times New Roman"/>
                <w:sz w:val="28"/>
                <w:szCs w:val="28"/>
              </w:rPr>
            </w:pPr>
          </w:p>
          <w:p w:rsidR="0023221A" w:rsidRPr="00BA2BF8" w:rsidRDefault="0023221A" w:rsidP="00344A3D">
            <w:pPr>
              <w:spacing w:after="0" w:line="240" w:lineRule="auto"/>
              <w:ind w:right="679"/>
              <w:jc w:val="both"/>
              <w:rPr>
                <w:rFonts w:ascii="Times New Roman" w:hAnsi="Times New Roman"/>
                <w:sz w:val="28"/>
                <w:szCs w:val="28"/>
              </w:rPr>
            </w:pPr>
          </w:p>
        </w:tc>
        <w:tc>
          <w:tcPr>
            <w:tcW w:w="2268" w:type="dxa"/>
          </w:tcPr>
          <w:p w:rsidR="0023221A" w:rsidRPr="00BA2BF8" w:rsidRDefault="0023221A" w:rsidP="00344A3D">
            <w:pPr>
              <w:spacing w:after="0" w:line="240" w:lineRule="auto"/>
              <w:ind w:right="679"/>
              <w:jc w:val="both"/>
              <w:rPr>
                <w:rFonts w:ascii="Times New Roman" w:hAnsi="Times New Roman"/>
                <w:sz w:val="28"/>
                <w:szCs w:val="28"/>
              </w:rPr>
            </w:pPr>
          </w:p>
        </w:tc>
      </w:tr>
    </w:tbl>
    <w:p w:rsidR="0023221A" w:rsidRPr="00BA2BF8" w:rsidRDefault="0023221A" w:rsidP="00344A3D">
      <w:pPr>
        <w:pStyle w:val="a9"/>
        <w:ind w:right="679"/>
        <w:rPr>
          <w:i/>
          <w:color w:val="000000"/>
          <w:szCs w:val="28"/>
        </w:rPr>
      </w:pPr>
      <w:r w:rsidRPr="00BA2BF8">
        <w:rPr>
          <w:i/>
          <w:color w:val="000000"/>
          <w:szCs w:val="28"/>
        </w:rPr>
        <w:t>Зміцнення кадрового потенціалу</w:t>
      </w:r>
    </w:p>
    <w:p w:rsidR="0023221A" w:rsidRPr="00BA2BF8" w:rsidRDefault="0023221A" w:rsidP="00344A3D">
      <w:pPr>
        <w:pStyle w:val="3"/>
        <w:tabs>
          <w:tab w:val="left" w:pos="360"/>
        </w:tabs>
        <w:spacing w:line="240" w:lineRule="auto"/>
        <w:ind w:left="0" w:right="679" w:firstLine="709"/>
        <w:jc w:val="both"/>
        <w:rPr>
          <w:bCs/>
          <w:szCs w:val="28"/>
        </w:rPr>
      </w:pPr>
      <w:r w:rsidRPr="00BA2BF8">
        <w:rPr>
          <w:bCs/>
          <w:szCs w:val="28"/>
        </w:rPr>
        <w:t>У закладі освіти   ефективно здійснюється  кадрова політика. На 01.09.201</w:t>
      </w:r>
      <w:r w:rsidR="00BA2BF8" w:rsidRPr="00BA2BF8">
        <w:rPr>
          <w:bCs/>
          <w:szCs w:val="28"/>
        </w:rPr>
        <w:t>8</w:t>
      </w:r>
      <w:r w:rsidRPr="00BA2BF8">
        <w:rPr>
          <w:bCs/>
          <w:szCs w:val="28"/>
        </w:rPr>
        <w:t xml:space="preserve"> року школа була оптимально укомплектована педагогічними кадрами та обслуговуючим персоналом. </w:t>
      </w:r>
    </w:p>
    <w:p w:rsidR="0023221A" w:rsidRPr="00BA2BF8" w:rsidRDefault="0023221A" w:rsidP="00344A3D">
      <w:pPr>
        <w:pStyle w:val="3"/>
        <w:tabs>
          <w:tab w:val="left" w:pos="360"/>
        </w:tabs>
        <w:spacing w:line="240" w:lineRule="auto"/>
        <w:ind w:left="0" w:right="679" w:firstLine="709"/>
        <w:jc w:val="both"/>
        <w:rPr>
          <w:bCs/>
          <w:szCs w:val="28"/>
        </w:rPr>
      </w:pPr>
      <w:r w:rsidRPr="00BA2BF8">
        <w:rPr>
          <w:bCs/>
          <w:szCs w:val="28"/>
        </w:rPr>
        <w:t xml:space="preserve">На початок навчального року до роботи стали  </w:t>
      </w:r>
      <w:r w:rsidR="008D5511" w:rsidRPr="008D5511">
        <w:rPr>
          <w:bCs/>
          <w:szCs w:val="28"/>
        </w:rPr>
        <w:t>35</w:t>
      </w:r>
      <w:r w:rsidRPr="008D5511">
        <w:rPr>
          <w:bCs/>
          <w:szCs w:val="28"/>
        </w:rPr>
        <w:t xml:space="preserve"> педагогічних</w:t>
      </w:r>
      <w:r w:rsidRPr="00BA2BF8">
        <w:rPr>
          <w:bCs/>
          <w:szCs w:val="28"/>
        </w:rPr>
        <w:t xml:space="preserve"> працівники.</w:t>
      </w:r>
    </w:p>
    <w:p w:rsidR="0023221A" w:rsidRPr="00D43D34" w:rsidRDefault="0023221A" w:rsidP="00344A3D">
      <w:pPr>
        <w:spacing w:line="240" w:lineRule="auto"/>
        <w:ind w:right="679"/>
        <w:rPr>
          <w:rFonts w:ascii="Times New Roman" w:hAnsi="Times New Roman" w:cs="Times New Roman"/>
          <w:b/>
          <w:color w:val="000000"/>
          <w:sz w:val="28"/>
          <w:szCs w:val="28"/>
          <w:highlight w:val="yellow"/>
          <w:lang w:val="uk-UA"/>
        </w:rPr>
      </w:pPr>
    </w:p>
    <w:p w:rsidR="0023221A" w:rsidRPr="00BA2BF8" w:rsidRDefault="0023221A" w:rsidP="00344A3D">
      <w:pPr>
        <w:spacing w:line="240" w:lineRule="auto"/>
        <w:ind w:right="679"/>
        <w:rPr>
          <w:rFonts w:ascii="Times New Roman" w:hAnsi="Times New Roman" w:cs="Times New Roman"/>
          <w:b/>
          <w:color w:val="000000"/>
          <w:sz w:val="28"/>
          <w:szCs w:val="28"/>
          <w:lang w:val="uk-UA"/>
        </w:rPr>
      </w:pPr>
      <w:r w:rsidRPr="00BA2BF8">
        <w:rPr>
          <w:rFonts w:ascii="Times New Roman" w:hAnsi="Times New Roman" w:cs="Times New Roman"/>
          <w:b/>
          <w:color w:val="000000"/>
          <w:sz w:val="28"/>
          <w:szCs w:val="28"/>
          <w:lang w:val="uk-UA"/>
        </w:rPr>
        <w:t xml:space="preserve">                                            </w:t>
      </w:r>
      <w:r w:rsidRPr="008D5511">
        <w:rPr>
          <w:rFonts w:ascii="Times New Roman" w:hAnsi="Times New Roman" w:cs="Times New Roman"/>
          <w:b/>
          <w:color w:val="000000"/>
          <w:sz w:val="28"/>
          <w:szCs w:val="28"/>
          <w:lang w:val="uk-UA"/>
        </w:rPr>
        <w:t>Кількісний та якісний склад педагогічного колективу</w:t>
      </w:r>
    </w:p>
    <w:p w:rsidR="0023221A" w:rsidRPr="00D43D34" w:rsidRDefault="0023221A" w:rsidP="00344A3D">
      <w:pPr>
        <w:spacing w:line="240" w:lineRule="auto"/>
        <w:ind w:right="679"/>
        <w:jc w:val="center"/>
        <w:rPr>
          <w:b/>
          <w:color w:val="000000"/>
          <w:sz w:val="28"/>
          <w:szCs w:val="28"/>
          <w:highlight w:val="yellow"/>
          <w:lang w:val="uk-UA"/>
        </w:rPr>
      </w:pPr>
      <w:r w:rsidRPr="00BA2BF8">
        <w:rPr>
          <w:noProof/>
          <w:sz w:val="28"/>
          <w:szCs w:val="28"/>
          <w:highlight w:val="yellow"/>
        </w:rPr>
        <w:drawing>
          <wp:inline distT="0" distB="0" distL="0" distR="0" wp14:anchorId="0DB34A6E" wp14:editId="323B0A8B">
            <wp:extent cx="4645494" cy="2265486"/>
            <wp:effectExtent l="0" t="0" r="22225" b="2095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221A" w:rsidRPr="00D43D34" w:rsidRDefault="0023221A" w:rsidP="00344A3D">
      <w:pPr>
        <w:spacing w:line="240" w:lineRule="auto"/>
        <w:ind w:right="679"/>
        <w:jc w:val="center"/>
        <w:rPr>
          <w:sz w:val="28"/>
          <w:szCs w:val="28"/>
          <w:highlight w:val="yellow"/>
          <w:lang w:val="uk-UA"/>
        </w:rPr>
      </w:pPr>
      <w:r w:rsidRPr="00D43D34">
        <w:rPr>
          <w:noProof/>
          <w:sz w:val="28"/>
          <w:szCs w:val="28"/>
          <w:highlight w:val="yellow"/>
        </w:rPr>
        <w:lastRenderedPageBreak/>
        <w:drawing>
          <wp:inline distT="0" distB="0" distL="0" distR="0" wp14:anchorId="1E105342" wp14:editId="7356DFDE">
            <wp:extent cx="5239910" cy="2862469"/>
            <wp:effectExtent l="0" t="0" r="18415" b="1460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221A" w:rsidRPr="00D43D34" w:rsidRDefault="0023221A" w:rsidP="00344A3D">
      <w:pPr>
        <w:spacing w:line="240" w:lineRule="auto"/>
        <w:ind w:right="679" w:firstLine="709"/>
        <w:jc w:val="both"/>
        <w:rPr>
          <w:sz w:val="28"/>
          <w:szCs w:val="28"/>
          <w:highlight w:val="yellow"/>
          <w:lang w:val="uk-UA"/>
        </w:rPr>
      </w:pPr>
      <w:r w:rsidRPr="00D43D34">
        <w:rPr>
          <w:noProof/>
          <w:sz w:val="28"/>
          <w:szCs w:val="28"/>
          <w:highlight w:val="yellow"/>
        </w:rPr>
        <w:drawing>
          <wp:inline distT="0" distB="0" distL="0" distR="0" wp14:anchorId="66D74022" wp14:editId="6AC4352F">
            <wp:extent cx="5158596" cy="2855343"/>
            <wp:effectExtent l="0" t="0" r="23495" b="2159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221A" w:rsidRPr="00D43D34" w:rsidRDefault="0023221A" w:rsidP="00344A3D">
      <w:pPr>
        <w:spacing w:line="240" w:lineRule="auto"/>
        <w:ind w:right="679"/>
        <w:jc w:val="both"/>
        <w:rPr>
          <w:noProof/>
          <w:sz w:val="28"/>
          <w:szCs w:val="28"/>
          <w:highlight w:val="yellow"/>
          <w:lang w:val="uk-UA"/>
        </w:rPr>
      </w:pPr>
    </w:p>
    <w:p w:rsidR="0023221A" w:rsidRPr="008D5511" w:rsidRDefault="0023221A" w:rsidP="00344A3D">
      <w:pPr>
        <w:pStyle w:val="a5"/>
        <w:ind w:right="679"/>
        <w:jc w:val="both"/>
        <w:rPr>
          <w:rFonts w:ascii="Times New Roman" w:hAnsi="Times New Roman"/>
          <w:color w:val="000000"/>
          <w:sz w:val="28"/>
          <w:szCs w:val="28"/>
          <w:lang w:val="uk-UA"/>
        </w:rPr>
      </w:pPr>
      <w:r w:rsidRPr="008D5511">
        <w:rPr>
          <w:rFonts w:ascii="Times New Roman" w:eastAsia="SimSun" w:hAnsi="Times New Roman"/>
          <w:sz w:val="28"/>
          <w:szCs w:val="28"/>
          <w:lang w:val="uk-UA"/>
        </w:rPr>
        <w:t>Педагогічні працівники мають</w:t>
      </w:r>
      <w:r w:rsidRPr="008D5511">
        <w:rPr>
          <w:rFonts w:ascii="Times New Roman" w:hAnsi="Times New Roman"/>
          <w:color w:val="000000"/>
          <w:sz w:val="28"/>
          <w:szCs w:val="28"/>
          <w:lang w:val="uk-UA"/>
        </w:rPr>
        <w:t xml:space="preserve"> звання  «Старший учитель» - 5 педагогів,  1 педагога - нагороджено значком «В</w:t>
      </w:r>
      <w:r w:rsidRPr="008D5511">
        <w:rPr>
          <w:rFonts w:ascii="Times New Roman" w:hAnsi="Times New Roman"/>
          <w:color w:val="000000"/>
          <w:sz w:val="28"/>
          <w:szCs w:val="28"/>
          <w:lang w:val="uk-UA"/>
        </w:rPr>
        <w:t>і</w:t>
      </w:r>
      <w:r w:rsidRPr="008D5511">
        <w:rPr>
          <w:rFonts w:ascii="Times New Roman" w:hAnsi="Times New Roman"/>
          <w:color w:val="000000"/>
          <w:sz w:val="28"/>
          <w:szCs w:val="28"/>
          <w:lang w:val="uk-UA"/>
        </w:rPr>
        <w:t xml:space="preserve">дмінник освіти України». </w:t>
      </w:r>
    </w:p>
    <w:p w:rsidR="0023221A" w:rsidRPr="001A268E" w:rsidRDefault="0023221A" w:rsidP="00344A3D">
      <w:pPr>
        <w:spacing w:line="240" w:lineRule="auto"/>
        <w:ind w:right="679" w:firstLine="709"/>
        <w:jc w:val="both"/>
        <w:rPr>
          <w:rFonts w:ascii="Times New Roman" w:hAnsi="Times New Roman" w:cs="Times New Roman"/>
          <w:sz w:val="28"/>
          <w:szCs w:val="28"/>
          <w:lang w:val="uk-UA"/>
        </w:rPr>
      </w:pPr>
      <w:r w:rsidRPr="001A268E">
        <w:rPr>
          <w:rFonts w:ascii="Times New Roman" w:hAnsi="Times New Roman" w:cs="Times New Roman"/>
          <w:color w:val="000000"/>
          <w:sz w:val="28"/>
          <w:szCs w:val="28"/>
          <w:lang w:val="uk-UA"/>
        </w:rPr>
        <w:t xml:space="preserve">Рівень педагогічної майстерності в порівнянні з минулим навчальним роком зріс, незважаючи на те, що педагогічний колектив оновлюється молодими педагогами. </w:t>
      </w:r>
      <w:r w:rsidRPr="001A268E">
        <w:rPr>
          <w:rFonts w:ascii="Times New Roman" w:hAnsi="Times New Roman" w:cs="Times New Roman"/>
          <w:sz w:val="28"/>
          <w:szCs w:val="28"/>
          <w:lang w:val="uk-UA"/>
        </w:rPr>
        <w:t>Наведені дані свідчать про результативність роботи адміністрації</w:t>
      </w:r>
      <w:r w:rsidR="001A268E" w:rsidRPr="001A268E">
        <w:rPr>
          <w:rFonts w:ascii="Times New Roman" w:hAnsi="Times New Roman" w:cs="Times New Roman"/>
          <w:sz w:val="28"/>
          <w:szCs w:val="28"/>
          <w:lang w:val="uk-UA"/>
        </w:rPr>
        <w:t xml:space="preserve"> ліцею </w:t>
      </w:r>
      <w:r w:rsidRPr="001A268E">
        <w:rPr>
          <w:rFonts w:ascii="Times New Roman" w:hAnsi="Times New Roman" w:cs="Times New Roman"/>
          <w:sz w:val="28"/>
          <w:szCs w:val="28"/>
          <w:lang w:val="uk-UA"/>
        </w:rPr>
        <w:t xml:space="preserve"> з підбору та оптимізації розстановки педагогічних кадрів упродовж останніх років. </w:t>
      </w:r>
    </w:p>
    <w:p w:rsidR="0023221A" w:rsidRPr="001A268E" w:rsidRDefault="0023221A" w:rsidP="00344A3D">
      <w:pPr>
        <w:spacing w:line="240" w:lineRule="auto"/>
        <w:ind w:right="679" w:firstLine="709"/>
        <w:jc w:val="both"/>
        <w:rPr>
          <w:sz w:val="28"/>
          <w:szCs w:val="28"/>
          <w:lang w:val="uk-UA"/>
        </w:rPr>
      </w:pPr>
      <w:r w:rsidRPr="001A268E">
        <w:rPr>
          <w:rFonts w:ascii="Times New Roman" w:hAnsi="Times New Roman" w:cs="Times New Roman"/>
          <w:sz w:val="28"/>
          <w:szCs w:val="28"/>
          <w:lang w:val="uk-UA"/>
        </w:rPr>
        <w:t>У школі здійснюються заходи по виконанню Законів України «Про засади запобігання і протидії кору</w:t>
      </w:r>
      <w:r w:rsidRPr="001A268E">
        <w:rPr>
          <w:rFonts w:ascii="Times New Roman" w:hAnsi="Times New Roman" w:cs="Times New Roman"/>
          <w:sz w:val="28"/>
          <w:szCs w:val="28"/>
          <w:lang w:val="uk-UA"/>
        </w:rPr>
        <w:t>п</w:t>
      </w:r>
      <w:r w:rsidRPr="001A268E">
        <w:rPr>
          <w:rFonts w:ascii="Times New Roman" w:hAnsi="Times New Roman" w:cs="Times New Roman"/>
          <w:sz w:val="28"/>
          <w:szCs w:val="28"/>
          <w:lang w:val="uk-UA"/>
        </w:rPr>
        <w:t>ції», «Про звернення громадян», «Про доступ до публічної інформації</w:t>
      </w:r>
      <w:r w:rsidRPr="001A268E">
        <w:rPr>
          <w:sz w:val="28"/>
          <w:szCs w:val="28"/>
          <w:lang w:val="uk-UA"/>
        </w:rPr>
        <w:t>».</w:t>
      </w:r>
    </w:p>
    <w:p w:rsidR="0023221A" w:rsidRPr="001A268E" w:rsidRDefault="0023221A" w:rsidP="00344A3D">
      <w:pPr>
        <w:pStyle w:val="a5"/>
        <w:ind w:right="679"/>
        <w:jc w:val="both"/>
        <w:rPr>
          <w:rFonts w:ascii="Times New Roman" w:hAnsi="Times New Roman"/>
          <w:sz w:val="28"/>
          <w:szCs w:val="28"/>
          <w:lang w:val="uk-UA"/>
        </w:rPr>
      </w:pPr>
      <w:r w:rsidRPr="001A268E">
        <w:rPr>
          <w:rFonts w:ascii="Times New Roman" w:hAnsi="Times New Roman"/>
          <w:sz w:val="28"/>
          <w:szCs w:val="28"/>
          <w:lang w:val="uk-UA"/>
        </w:rPr>
        <w:t xml:space="preserve">З метою активізації професійної діяльності вчителя, стимулювання його фахової та загальної освіти, підвищення фахової відповідності проводиться а атестація педагогічних працівників. Атестація </w:t>
      </w:r>
      <w:r w:rsidR="001A268E" w:rsidRPr="001A268E">
        <w:rPr>
          <w:rFonts w:ascii="Times New Roman" w:hAnsi="Times New Roman"/>
          <w:sz w:val="28"/>
          <w:szCs w:val="28"/>
          <w:lang w:val="uk-UA"/>
        </w:rPr>
        <w:t xml:space="preserve">педагогічних працівників нашого закладу </w:t>
      </w:r>
      <w:r w:rsidRPr="001A268E">
        <w:rPr>
          <w:rFonts w:ascii="Times New Roman" w:hAnsi="Times New Roman"/>
          <w:sz w:val="28"/>
          <w:szCs w:val="28"/>
          <w:lang w:val="uk-UA"/>
        </w:rPr>
        <w:t>спрямована на оцінку досягнень педагогічного працівника у його діяльності, на заохочення його успіхів у справі освіти, виховання і розвитку учнів.</w:t>
      </w:r>
    </w:p>
    <w:p w:rsidR="0023221A" w:rsidRPr="001A268E" w:rsidRDefault="0023221A" w:rsidP="00344A3D">
      <w:pPr>
        <w:pStyle w:val="a5"/>
        <w:ind w:right="679"/>
        <w:jc w:val="center"/>
        <w:rPr>
          <w:rFonts w:ascii="Times New Roman" w:hAnsi="Times New Roman"/>
          <w:sz w:val="28"/>
          <w:szCs w:val="28"/>
          <w:lang w:val="uk-UA"/>
        </w:rPr>
      </w:pPr>
      <w:r w:rsidRPr="001A268E">
        <w:rPr>
          <w:rStyle w:val="71"/>
          <w:b/>
          <w:sz w:val="28"/>
          <w:szCs w:val="28"/>
          <w:lang w:val="uk-UA" w:eastAsia="uk-UA"/>
        </w:rPr>
        <w:t>Залучення  бюджетних, позабюджетних коштів, інвестицій</w:t>
      </w:r>
    </w:p>
    <w:p w:rsidR="0023221A" w:rsidRPr="001A268E" w:rsidRDefault="0023221A" w:rsidP="00344A3D">
      <w:pPr>
        <w:tabs>
          <w:tab w:val="left" w:pos="990"/>
        </w:tabs>
        <w:spacing w:after="0" w:line="240" w:lineRule="auto"/>
        <w:ind w:right="679"/>
        <w:jc w:val="both"/>
        <w:rPr>
          <w:rFonts w:ascii="Times New Roman" w:hAnsi="Times New Roman" w:cs="Times New Roman"/>
          <w:color w:val="000000" w:themeColor="text1"/>
          <w:sz w:val="28"/>
          <w:szCs w:val="28"/>
        </w:rPr>
      </w:pPr>
      <w:r w:rsidRPr="001A268E">
        <w:rPr>
          <w:rFonts w:ascii="Times New Roman" w:hAnsi="Times New Roman" w:cs="Times New Roman"/>
          <w:color w:val="000000" w:themeColor="text1"/>
          <w:sz w:val="28"/>
          <w:szCs w:val="28"/>
        </w:rPr>
        <w:t xml:space="preserve">Кількість витрачених коштів на підготовку закладу – </w:t>
      </w:r>
      <w:r w:rsidRPr="001A268E">
        <w:rPr>
          <w:rFonts w:ascii="Times New Roman" w:hAnsi="Times New Roman" w:cs="Times New Roman"/>
          <w:color w:val="000000" w:themeColor="text1"/>
          <w:sz w:val="28"/>
          <w:szCs w:val="28"/>
          <w:lang w:val="uk-UA"/>
        </w:rPr>
        <w:t xml:space="preserve">1240798  </w:t>
      </w:r>
      <w:r w:rsidRPr="001A268E">
        <w:rPr>
          <w:rFonts w:ascii="Times New Roman" w:hAnsi="Times New Roman" w:cs="Times New Roman"/>
          <w:color w:val="000000" w:themeColor="text1"/>
          <w:sz w:val="28"/>
          <w:szCs w:val="28"/>
        </w:rPr>
        <w:t>тис</w:t>
      </w:r>
      <w:r w:rsidRPr="001A268E">
        <w:rPr>
          <w:rFonts w:ascii="Times New Roman" w:hAnsi="Times New Roman" w:cs="Times New Roman"/>
          <w:color w:val="000000" w:themeColor="text1"/>
          <w:sz w:val="28"/>
          <w:szCs w:val="28"/>
          <w:lang w:val="uk-UA"/>
        </w:rPr>
        <w:t>.</w:t>
      </w:r>
      <w:r w:rsidRPr="001A268E">
        <w:rPr>
          <w:rFonts w:ascii="Times New Roman" w:hAnsi="Times New Roman" w:cs="Times New Roman"/>
          <w:color w:val="000000" w:themeColor="text1"/>
          <w:sz w:val="28"/>
          <w:szCs w:val="28"/>
        </w:rPr>
        <w:t xml:space="preserve"> грн.</w:t>
      </w:r>
      <w:r w:rsidRPr="001A268E">
        <w:rPr>
          <w:rFonts w:ascii="Times New Roman" w:hAnsi="Times New Roman" w:cs="Times New Roman"/>
          <w:color w:val="000000" w:themeColor="text1"/>
          <w:sz w:val="28"/>
          <w:szCs w:val="28"/>
          <w:lang w:val="uk-UA"/>
        </w:rPr>
        <w:t>,</w:t>
      </w:r>
      <w:r w:rsidRPr="001A268E">
        <w:rPr>
          <w:rFonts w:ascii="Times New Roman" w:hAnsi="Times New Roman" w:cs="Times New Roman"/>
          <w:color w:val="000000" w:themeColor="text1"/>
          <w:sz w:val="28"/>
          <w:szCs w:val="28"/>
        </w:rPr>
        <w:t xml:space="preserve"> в тому числі:</w:t>
      </w:r>
    </w:p>
    <w:p w:rsidR="0023221A" w:rsidRPr="001A268E" w:rsidRDefault="0023221A" w:rsidP="00344A3D">
      <w:pPr>
        <w:tabs>
          <w:tab w:val="left" w:pos="5387"/>
        </w:tabs>
        <w:spacing w:after="0" w:line="240" w:lineRule="auto"/>
        <w:ind w:right="679"/>
        <w:jc w:val="both"/>
        <w:rPr>
          <w:rFonts w:ascii="Times New Roman" w:hAnsi="Times New Roman" w:cs="Times New Roman"/>
          <w:color w:val="000000" w:themeColor="text1"/>
          <w:sz w:val="28"/>
          <w:szCs w:val="28"/>
          <w:lang w:val="uk-UA"/>
        </w:rPr>
      </w:pPr>
      <w:r w:rsidRPr="001A268E">
        <w:rPr>
          <w:rFonts w:ascii="Times New Roman" w:hAnsi="Times New Roman" w:cs="Times New Roman"/>
          <w:color w:val="000000" w:themeColor="text1"/>
          <w:sz w:val="28"/>
          <w:szCs w:val="28"/>
        </w:rPr>
        <w:t xml:space="preserve">бюджетних – </w:t>
      </w:r>
      <w:r w:rsidRPr="001A268E">
        <w:rPr>
          <w:rFonts w:ascii="Times New Roman" w:hAnsi="Times New Roman" w:cs="Times New Roman"/>
          <w:color w:val="000000" w:themeColor="text1"/>
          <w:sz w:val="28"/>
          <w:szCs w:val="28"/>
          <w:lang w:val="uk-UA"/>
        </w:rPr>
        <w:t xml:space="preserve">  </w:t>
      </w:r>
      <w:r w:rsidRPr="001A268E">
        <w:rPr>
          <w:rFonts w:ascii="Times New Roman" w:hAnsi="Times New Roman" w:cs="Times New Roman"/>
          <w:b/>
          <w:color w:val="000000" w:themeColor="text1"/>
          <w:sz w:val="28"/>
          <w:szCs w:val="28"/>
          <w:lang w:val="uk-UA"/>
        </w:rPr>
        <w:t>1118241,00</w:t>
      </w:r>
      <w:r w:rsidRPr="001A268E">
        <w:rPr>
          <w:rFonts w:ascii="Times New Roman" w:hAnsi="Times New Roman" w:cs="Times New Roman"/>
          <w:color w:val="000000" w:themeColor="text1"/>
          <w:sz w:val="28"/>
          <w:szCs w:val="28"/>
          <w:lang w:val="uk-UA"/>
        </w:rPr>
        <w:t xml:space="preserve"> </w:t>
      </w:r>
      <w:r w:rsidRPr="001A268E">
        <w:rPr>
          <w:rFonts w:ascii="Times New Roman" w:hAnsi="Times New Roman" w:cs="Times New Roman"/>
          <w:color w:val="000000" w:themeColor="text1"/>
          <w:sz w:val="28"/>
          <w:szCs w:val="28"/>
        </w:rPr>
        <w:t>тис</w:t>
      </w:r>
      <w:r w:rsidRPr="001A268E">
        <w:rPr>
          <w:rFonts w:ascii="Times New Roman" w:hAnsi="Times New Roman" w:cs="Times New Roman"/>
          <w:color w:val="000000" w:themeColor="text1"/>
          <w:sz w:val="28"/>
          <w:szCs w:val="28"/>
          <w:lang w:val="uk-UA"/>
        </w:rPr>
        <w:t>.</w:t>
      </w:r>
      <w:r w:rsidRPr="001A268E">
        <w:rPr>
          <w:rFonts w:ascii="Times New Roman" w:hAnsi="Times New Roman" w:cs="Times New Roman"/>
          <w:color w:val="000000" w:themeColor="text1"/>
          <w:sz w:val="28"/>
          <w:szCs w:val="28"/>
        </w:rPr>
        <w:t xml:space="preserve"> грн</w:t>
      </w:r>
    </w:p>
    <w:p w:rsidR="0023221A" w:rsidRPr="001A268E" w:rsidRDefault="0023221A" w:rsidP="00344A3D">
      <w:pPr>
        <w:tabs>
          <w:tab w:val="left" w:pos="5387"/>
        </w:tabs>
        <w:spacing w:after="0" w:line="240" w:lineRule="auto"/>
        <w:ind w:right="679"/>
        <w:jc w:val="both"/>
        <w:rPr>
          <w:rFonts w:ascii="Times New Roman" w:hAnsi="Times New Roman" w:cs="Times New Roman"/>
          <w:color w:val="000000" w:themeColor="text1"/>
          <w:sz w:val="28"/>
          <w:szCs w:val="28"/>
          <w:lang w:val="uk-UA"/>
        </w:rPr>
      </w:pPr>
      <w:r w:rsidRPr="001A268E">
        <w:rPr>
          <w:rFonts w:ascii="Times New Roman" w:hAnsi="Times New Roman" w:cs="Times New Roman"/>
          <w:color w:val="000000" w:themeColor="text1"/>
          <w:sz w:val="28"/>
          <w:szCs w:val="28"/>
        </w:rPr>
        <w:t xml:space="preserve">спонсорських – </w:t>
      </w:r>
      <w:r w:rsidRPr="001A268E">
        <w:rPr>
          <w:rFonts w:ascii="Times New Roman" w:hAnsi="Times New Roman" w:cs="Times New Roman"/>
          <w:color w:val="000000" w:themeColor="text1"/>
          <w:sz w:val="28"/>
          <w:szCs w:val="28"/>
          <w:lang w:val="uk-UA"/>
        </w:rPr>
        <w:t xml:space="preserve"> </w:t>
      </w:r>
      <w:r w:rsidRPr="001A268E">
        <w:rPr>
          <w:rFonts w:ascii="Times New Roman" w:hAnsi="Times New Roman" w:cs="Times New Roman"/>
          <w:b/>
          <w:color w:val="000000" w:themeColor="text1"/>
          <w:sz w:val="28"/>
          <w:szCs w:val="28"/>
          <w:lang w:val="uk-UA"/>
        </w:rPr>
        <w:t>30600,00</w:t>
      </w:r>
      <w:r w:rsidRPr="001A268E">
        <w:rPr>
          <w:rFonts w:ascii="Times New Roman" w:hAnsi="Times New Roman" w:cs="Times New Roman"/>
          <w:color w:val="000000" w:themeColor="text1"/>
          <w:sz w:val="28"/>
          <w:szCs w:val="28"/>
          <w:lang w:val="uk-UA"/>
        </w:rPr>
        <w:t xml:space="preserve">  </w:t>
      </w:r>
      <w:r w:rsidRPr="001A268E">
        <w:rPr>
          <w:rFonts w:ascii="Times New Roman" w:hAnsi="Times New Roman" w:cs="Times New Roman"/>
          <w:color w:val="000000" w:themeColor="text1"/>
          <w:sz w:val="28"/>
          <w:szCs w:val="28"/>
        </w:rPr>
        <w:t>тис</w:t>
      </w:r>
      <w:r w:rsidRPr="001A268E">
        <w:rPr>
          <w:rFonts w:ascii="Times New Roman" w:hAnsi="Times New Roman" w:cs="Times New Roman"/>
          <w:color w:val="000000" w:themeColor="text1"/>
          <w:sz w:val="28"/>
          <w:szCs w:val="28"/>
          <w:lang w:val="uk-UA"/>
        </w:rPr>
        <w:t>.</w:t>
      </w:r>
      <w:r w:rsidRPr="001A268E">
        <w:rPr>
          <w:rFonts w:ascii="Times New Roman" w:hAnsi="Times New Roman" w:cs="Times New Roman"/>
          <w:color w:val="000000" w:themeColor="text1"/>
          <w:sz w:val="28"/>
          <w:szCs w:val="28"/>
        </w:rPr>
        <w:t xml:space="preserve"> грн</w:t>
      </w:r>
    </w:p>
    <w:p w:rsidR="0023221A" w:rsidRPr="001A268E" w:rsidRDefault="0023221A" w:rsidP="00344A3D">
      <w:pPr>
        <w:tabs>
          <w:tab w:val="left" w:pos="5387"/>
        </w:tabs>
        <w:spacing w:after="0" w:line="240" w:lineRule="auto"/>
        <w:ind w:right="679"/>
        <w:jc w:val="both"/>
        <w:rPr>
          <w:rFonts w:ascii="Times New Roman" w:hAnsi="Times New Roman" w:cs="Times New Roman"/>
          <w:color w:val="000000" w:themeColor="text1"/>
          <w:sz w:val="28"/>
          <w:szCs w:val="28"/>
          <w:lang w:val="uk-UA"/>
        </w:rPr>
      </w:pPr>
      <w:r w:rsidRPr="001A268E">
        <w:rPr>
          <w:rFonts w:ascii="Times New Roman" w:hAnsi="Times New Roman" w:cs="Times New Roman"/>
          <w:color w:val="000000" w:themeColor="text1"/>
          <w:sz w:val="28"/>
          <w:szCs w:val="28"/>
        </w:rPr>
        <w:t xml:space="preserve">батьківських – </w:t>
      </w:r>
      <w:r w:rsidRPr="001A268E">
        <w:rPr>
          <w:rFonts w:ascii="Times New Roman" w:hAnsi="Times New Roman" w:cs="Times New Roman"/>
          <w:color w:val="000000" w:themeColor="text1"/>
          <w:sz w:val="28"/>
          <w:szCs w:val="28"/>
          <w:lang w:val="uk-UA"/>
        </w:rPr>
        <w:t xml:space="preserve">  </w:t>
      </w:r>
      <w:r w:rsidRPr="001A268E">
        <w:rPr>
          <w:rFonts w:ascii="Times New Roman" w:hAnsi="Times New Roman" w:cs="Times New Roman"/>
          <w:b/>
          <w:color w:val="000000" w:themeColor="text1"/>
          <w:sz w:val="28"/>
          <w:szCs w:val="28"/>
          <w:lang w:val="uk-UA"/>
        </w:rPr>
        <w:t>91958,00</w:t>
      </w:r>
      <w:r w:rsidRPr="001A268E">
        <w:rPr>
          <w:rFonts w:ascii="Times New Roman" w:hAnsi="Times New Roman" w:cs="Times New Roman"/>
          <w:color w:val="000000" w:themeColor="text1"/>
          <w:sz w:val="28"/>
          <w:szCs w:val="28"/>
          <w:lang w:val="uk-UA"/>
        </w:rPr>
        <w:t xml:space="preserve">   </w:t>
      </w:r>
      <w:r w:rsidRPr="001A268E">
        <w:rPr>
          <w:rFonts w:ascii="Times New Roman" w:hAnsi="Times New Roman" w:cs="Times New Roman"/>
          <w:color w:val="000000" w:themeColor="text1"/>
          <w:sz w:val="28"/>
          <w:szCs w:val="28"/>
        </w:rPr>
        <w:t>тис</w:t>
      </w:r>
      <w:r w:rsidRPr="001A268E">
        <w:rPr>
          <w:rFonts w:ascii="Times New Roman" w:hAnsi="Times New Roman" w:cs="Times New Roman"/>
          <w:color w:val="000000" w:themeColor="text1"/>
          <w:sz w:val="28"/>
          <w:szCs w:val="28"/>
          <w:lang w:val="uk-UA"/>
        </w:rPr>
        <w:t>.</w:t>
      </w:r>
      <w:r w:rsidRPr="001A268E">
        <w:rPr>
          <w:rFonts w:ascii="Times New Roman" w:hAnsi="Times New Roman" w:cs="Times New Roman"/>
          <w:color w:val="000000" w:themeColor="text1"/>
          <w:sz w:val="28"/>
          <w:szCs w:val="28"/>
        </w:rPr>
        <w:t xml:space="preserve"> грн</w:t>
      </w:r>
    </w:p>
    <w:p w:rsidR="0023221A" w:rsidRPr="00D43D34" w:rsidRDefault="0023221A" w:rsidP="00344A3D">
      <w:pPr>
        <w:tabs>
          <w:tab w:val="left" w:pos="5387"/>
        </w:tabs>
        <w:spacing w:after="0" w:line="240" w:lineRule="auto"/>
        <w:ind w:right="679"/>
        <w:jc w:val="both"/>
        <w:rPr>
          <w:rFonts w:ascii="Times New Roman" w:hAnsi="Times New Roman" w:cs="Times New Roman"/>
          <w:color w:val="000000" w:themeColor="text1"/>
          <w:sz w:val="28"/>
          <w:szCs w:val="28"/>
          <w:highlight w:val="yellow"/>
          <w:lang w:val="uk-UA"/>
        </w:rPr>
      </w:pPr>
    </w:p>
    <w:p w:rsidR="0023221A" w:rsidRPr="001A268E" w:rsidRDefault="0023221A" w:rsidP="00344A3D">
      <w:pPr>
        <w:pStyle w:val="a5"/>
        <w:ind w:right="679"/>
        <w:jc w:val="center"/>
        <w:rPr>
          <w:rStyle w:val="71"/>
          <w:b/>
          <w:sz w:val="28"/>
          <w:szCs w:val="28"/>
          <w:lang w:val="uk-UA" w:eastAsia="uk-UA"/>
        </w:rPr>
      </w:pPr>
      <w:r w:rsidRPr="001A268E">
        <w:rPr>
          <w:rStyle w:val="71"/>
          <w:b/>
          <w:sz w:val="28"/>
          <w:szCs w:val="28"/>
          <w:lang w:val="uk-UA" w:eastAsia="uk-UA"/>
        </w:rPr>
        <w:t>Результативність закладу загальної середньої освіти</w:t>
      </w:r>
    </w:p>
    <w:p w:rsidR="0023221A" w:rsidRPr="001A268E" w:rsidRDefault="001A268E" w:rsidP="00344A3D">
      <w:pPr>
        <w:pStyle w:val="a5"/>
        <w:ind w:right="679"/>
        <w:rPr>
          <w:rFonts w:ascii="Times New Roman" w:hAnsi="Times New Roman"/>
          <w:sz w:val="28"/>
          <w:szCs w:val="28"/>
          <w:lang w:val="uk-UA"/>
        </w:rPr>
      </w:pPr>
      <w:r w:rsidRPr="001A268E">
        <w:rPr>
          <w:rFonts w:ascii="Times New Roman" w:hAnsi="Times New Roman"/>
          <w:sz w:val="28"/>
          <w:szCs w:val="28"/>
          <w:lang w:val="uk-UA"/>
        </w:rPr>
        <w:t xml:space="preserve">Комунальний заклад « </w:t>
      </w:r>
      <w:r w:rsidR="0023221A" w:rsidRPr="001A268E">
        <w:rPr>
          <w:rFonts w:ascii="Times New Roman" w:hAnsi="Times New Roman"/>
          <w:sz w:val="28"/>
          <w:szCs w:val="28"/>
          <w:lang w:val="uk-UA"/>
        </w:rPr>
        <w:t>Золочівськ</w:t>
      </w:r>
      <w:r w:rsidRPr="001A268E">
        <w:rPr>
          <w:rFonts w:ascii="Times New Roman" w:hAnsi="Times New Roman"/>
          <w:sz w:val="28"/>
          <w:szCs w:val="28"/>
          <w:lang w:val="uk-UA"/>
        </w:rPr>
        <w:t xml:space="preserve">ий ліцей </w:t>
      </w:r>
      <w:r w:rsidR="0023221A" w:rsidRPr="001A268E">
        <w:rPr>
          <w:rFonts w:ascii="Times New Roman" w:hAnsi="Times New Roman"/>
          <w:sz w:val="28"/>
          <w:szCs w:val="28"/>
          <w:lang w:val="uk-UA"/>
        </w:rPr>
        <w:t xml:space="preserve"> №3</w:t>
      </w:r>
      <w:r w:rsidRPr="001A268E">
        <w:rPr>
          <w:rFonts w:ascii="Times New Roman" w:hAnsi="Times New Roman"/>
          <w:sz w:val="28"/>
          <w:szCs w:val="28"/>
          <w:lang w:val="uk-UA"/>
        </w:rPr>
        <w:t>»</w:t>
      </w:r>
      <w:r w:rsidR="0023221A" w:rsidRPr="001A268E">
        <w:rPr>
          <w:rFonts w:ascii="Times New Roman" w:hAnsi="Times New Roman"/>
          <w:sz w:val="28"/>
          <w:szCs w:val="28"/>
          <w:lang w:val="uk-UA"/>
        </w:rPr>
        <w:t xml:space="preserve">  має стійкий позитивний імідж на районному та регіональному  рівнях.                      </w:t>
      </w:r>
    </w:p>
    <w:p w:rsidR="0023221A" w:rsidRPr="001A268E" w:rsidRDefault="0023221A" w:rsidP="00344A3D">
      <w:pPr>
        <w:pStyle w:val="a5"/>
        <w:ind w:right="679"/>
        <w:rPr>
          <w:rFonts w:ascii="Times New Roman" w:hAnsi="Times New Roman"/>
          <w:sz w:val="28"/>
          <w:szCs w:val="28"/>
          <w:lang w:val="uk-UA"/>
        </w:rPr>
      </w:pPr>
      <w:r w:rsidRPr="001A268E">
        <w:rPr>
          <w:rFonts w:ascii="Times New Roman" w:hAnsi="Times New Roman"/>
          <w:sz w:val="28"/>
          <w:szCs w:val="28"/>
          <w:lang w:val="uk-UA"/>
        </w:rPr>
        <w:tab/>
        <w:t xml:space="preserve">Робота колективу </w:t>
      </w:r>
      <w:r w:rsidR="001A268E" w:rsidRPr="001A268E">
        <w:rPr>
          <w:rFonts w:ascii="Times New Roman" w:hAnsi="Times New Roman"/>
          <w:sz w:val="28"/>
          <w:szCs w:val="28"/>
          <w:lang w:val="uk-UA"/>
        </w:rPr>
        <w:t>ліцею</w:t>
      </w:r>
      <w:r w:rsidRPr="001A268E">
        <w:rPr>
          <w:rFonts w:ascii="Times New Roman" w:hAnsi="Times New Roman"/>
          <w:sz w:val="28"/>
          <w:szCs w:val="28"/>
          <w:lang w:val="uk-UA"/>
        </w:rPr>
        <w:t>, проведена за планом виявлення та підтримки таланови</w:t>
      </w:r>
      <w:r w:rsidRPr="001A268E">
        <w:rPr>
          <w:rFonts w:ascii="Times New Roman" w:hAnsi="Times New Roman"/>
          <w:sz w:val="28"/>
          <w:szCs w:val="28"/>
          <w:lang w:val="uk-UA"/>
        </w:rPr>
        <w:softHyphen/>
        <w:t>тої молоді, створення умов, необхідних для роз</w:t>
      </w:r>
      <w:r w:rsidRPr="001A268E">
        <w:rPr>
          <w:rFonts w:ascii="Times New Roman" w:hAnsi="Times New Roman"/>
          <w:sz w:val="28"/>
          <w:szCs w:val="28"/>
          <w:lang w:val="uk-UA"/>
        </w:rPr>
        <w:softHyphen/>
        <w:t>витку індивідуальності та неординарних здібно</w:t>
      </w:r>
      <w:r w:rsidRPr="001A268E">
        <w:rPr>
          <w:rFonts w:ascii="Times New Roman" w:hAnsi="Times New Roman"/>
          <w:sz w:val="28"/>
          <w:szCs w:val="28"/>
          <w:lang w:val="uk-UA"/>
        </w:rPr>
        <w:softHyphen/>
        <w:t>стей учнів, має свої позитивні результ</w:t>
      </w:r>
      <w:r w:rsidRPr="001A268E">
        <w:rPr>
          <w:rFonts w:ascii="Times New Roman" w:hAnsi="Times New Roman"/>
          <w:sz w:val="28"/>
          <w:szCs w:val="28"/>
          <w:lang w:val="uk-UA"/>
        </w:rPr>
        <w:t>а</w:t>
      </w:r>
      <w:r w:rsidRPr="001A268E">
        <w:rPr>
          <w:rFonts w:ascii="Times New Roman" w:hAnsi="Times New Roman"/>
          <w:sz w:val="28"/>
          <w:szCs w:val="28"/>
          <w:lang w:val="uk-UA"/>
        </w:rPr>
        <w:t xml:space="preserve">ти. Вони відобразилися, зокрема, у результатах участі учнів </w:t>
      </w:r>
      <w:r w:rsidR="001A268E" w:rsidRPr="001A268E">
        <w:rPr>
          <w:rFonts w:ascii="Times New Roman" w:hAnsi="Times New Roman"/>
          <w:sz w:val="28"/>
          <w:szCs w:val="28"/>
          <w:lang w:val="uk-UA"/>
        </w:rPr>
        <w:t>ліцею</w:t>
      </w:r>
      <w:r w:rsidRPr="001A268E">
        <w:rPr>
          <w:rFonts w:ascii="Times New Roman" w:hAnsi="Times New Roman"/>
          <w:sz w:val="28"/>
          <w:szCs w:val="28"/>
          <w:lang w:val="uk-UA"/>
        </w:rPr>
        <w:t xml:space="preserve"> в предметних олімпіадах. Відповідно до пл</w:t>
      </w:r>
      <w:r w:rsidRPr="001A268E">
        <w:rPr>
          <w:rFonts w:ascii="Times New Roman" w:hAnsi="Times New Roman"/>
          <w:sz w:val="28"/>
          <w:szCs w:val="28"/>
          <w:lang w:val="uk-UA"/>
        </w:rPr>
        <w:t>а</w:t>
      </w:r>
      <w:r w:rsidRPr="001A268E">
        <w:rPr>
          <w:rFonts w:ascii="Times New Roman" w:hAnsi="Times New Roman"/>
          <w:sz w:val="28"/>
          <w:szCs w:val="28"/>
          <w:lang w:val="uk-UA"/>
        </w:rPr>
        <w:t xml:space="preserve">ну роботи  </w:t>
      </w:r>
      <w:r w:rsidR="001A268E" w:rsidRPr="001A268E">
        <w:rPr>
          <w:rFonts w:ascii="Times New Roman" w:hAnsi="Times New Roman"/>
          <w:sz w:val="28"/>
          <w:szCs w:val="28"/>
          <w:lang w:val="uk-UA"/>
        </w:rPr>
        <w:t xml:space="preserve">у ліцеї </w:t>
      </w:r>
      <w:r w:rsidRPr="001A268E">
        <w:rPr>
          <w:rFonts w:ascii="Times New Roman" w:hAnsi="Times New Roman"/>
          <w:sz w:val="28"/>
          <w:szCs w:val="28"/>
          <w:lang w:val="uk-UA"/>
        </w:rPr>
        <w:t xml:space="preserve"> було проведено І (шкільний) етап Всеукраїнських учнівських олімпіад, виявлено переможців та проведена  підготовча робота до участі у ІІ (районному) та ІІІ( обласному) етапі олімпіад.</w:t>
      </w:r>
    </w:p>
    <w:p w:rsidR="0023221A" w:rsidRPr="00D43D34" w:rsidRDefault="0023221A" w:rsidP="00344A3D">
      <w:pPr>
        <w:pStyle w:val="a5"/>
        <w:ind w:right="679"/>
        <w:rPr>
          <w:rFonts w:ascii="Times New Roman" w:hAnsi="Times New Roman"/>
          <w:sz w:val="28"/>
          <w:szCs w:val="28"/>
          <w:highlight w:val="yellow"/>
          <w:lang w:val="uk-UA"/>
        </w:rPr>
      </w:pPr>
      <w:r w:rsidRPr="00D43D34">
        <w:rPr>
          <w:rFonts w:ascii="Times New Roman" w:hAnsi="Times New Roman"/>
          <w:color w:val="000000"/>
          <w:sz w:val="28"/>
          <w:szCs w:val="28"/>
          <w:highlight w:val="yellow"/>
          <w:lang w:val="uk-U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23221A" w:rsidRPr="00D43D34" w:rsidTr="0023221A">
        <w:trPr>
          <w:jc w:val="center"/>
        </w:trPr>
        <w:tc>
          <w:tcPr>
            <w:tcW w:w="3190" w:type="dxa"/>
            <w:tcBorders>
              <w:top w:val="single" w:sz="4" w:space="0" w:color="auto"/>
              <w:left w:val="single" w:sz="4" w:space="0" w:color="auto"/>
              <w:bottom w:val="single" w:sz="4" w:space="0" w:color="auto"/>
              <w:right w:val="single" w:sz="4" w:space="0" w:color="auto"/>
            </w:tcBorders>
            <w:hideMark/>
          </w:tcPr>
          <w:p w:rsidR="0023221A" w:rsidRPr="001A268E" w:rsidRDefault="0023221A" w:rsidP="00344A3D">
            <w:pPr>
              <w:tabs>
                <w:tab w:val="left" w:pos="567"/>
              </w:tabs>
              <w:spacing w:line="240" w:lineRule="auto"/>
              <w:ind w:right="679"/>
              <w:jc w:val="both"/>
              <w:rPr>
                <w:rFonts w:ascii="Times New Roman" w:hAnsi="Times New Roman" w:cs="Times New Roman"/>
                <w:color w:val="000000"/>
                <w:sz w:val="28"/>
                <w:szCs w:val="28"/>
                <w:lang w:val="uk-UA"/>
              </w:rPr>
            </w:pPr>
            <w:r w:rsidRPr="001A268E">
              <w:rPr>
                <w:rFonts w:ascii="Times New Roman" w:hAnsi="Times New Roman" w:cs="Times New Roman"/>
                <w:color w:val="000000"/>
                <w:sz w:val="28"/>
                <w:szCs w:val="28"/>
                <w:lang w:val="uk-UA"/>
              </w:rPr>
              <w:lastRenderedPageBreak/>
              <w:t>Навчальний рік</w:t>
            </w:r>
          </w:p>
        </w:tc>
        <w:tc>
          <w:tcPr>
            <w:tcW w:w="3190" w:type="dxa"/>
            <w:tcBorders>
              <w:top w:val="single" w:sz="4" w:space="0" w:color="auto"/>
              <w:left w:val="single" w:sz="4" w:space="0" w:color="auto"/>
              <w:bottom w:val="single" w:sz="4" w:space="0" w:color="auto"/>
              <w:right w:val="single" w:sz="4" w:space="0" w:color="auto"/>
            </w:tcBorders>
            <w:hideMark/>
          </w:tcPr>
          <w:p w:rsidR="0023221A" w:rsidRPr="001A268E" w:rsidRDefault="0023221A" w:rsidP="00344A3D">
            <w:pPr>
              <w:tabs>
                <w:tab w:val="left" w:pos="567"/>
              </w:tabs>
              <w:spacing w:line="240" w:lineRule="auto"/>
              <w:ind w:right="679"/>
              <w:jc w:val="both"/>
              <w:rPr>
                <w:rFonts w:ascii="Times New Roman" w:hAnsi="Times New Roman" w:cs="Times New Roman"/>
                <w:color w:val="000000"/>
                <w:sz w:val="28"/>
                <w:szCs w:val="28"/>
                <w:lang w:val="uk-UA"/>
              </w:rPr>
            </w:pPr>
            <w:r w:rsidRPr="001A268E">
              <w:rPr>
                <w:rFonts w:ascii="Times New Roman" w:hAnsi="Times New Roman" w:cs="Times New Roman"/>
                <w:color w:val="000000"/>
                <w:sz w:val="28"/>
                <w:szCs w:val="28"/>
                <w:lang w:val="uk-UA"/>
              </w:rPr>
              <w:t xml:space="preserve">Рейтинг </w:t>
            </w:r>
          </w:p>
        </w:tc>
        <w:tc>
          <w:tcPr>
            <w:tcW w:w="3190" w:type="dxa"/>
            <w:tcBorders>
              <w:top w:val="single" w:sz="4" w:space="0" w:color="auto"/>
              <w:left w:val="single" w:sz="4" w:space="0" w:color="auto"/>
              <w:bottom w:val="single" w:sz="4" w:space="0" w:color="auto"/>
              <w:right w:val="single" w:sz="4" w:space="0" w:color="auto"/>
            </w:tcBorders>
            <w:hideMark/>
          </w:tcPr>
          <w:p w:rsidR="0023221A" w:rsidRPr="001A268E" w:rsidRDefault="0023221A" w:rsidP="00344A3D">
            <w:pPr>
              <w:tabs>
                <w:tab w:val="left" w:pos="567"/>
              </w:tabs>
              <w:spacing w:line="240" w:lineRule="auto"/>
              <w:ind w:right="679"/>
              <w:jc w:val="both"/>
              <w:rPr>
                <w:rFonts w:ascii="Times New Roman" w:hAnsi="Times New Roman" w:cs="Times New Roman"/>
                <w:color w:val="000000"/>
                <w:sz w:val="28"/>
                <w:szCs w:val="28"/>
                <w:lang w:val="uk-UA"/>
              </w:rPr>
            </w:pPr>
            <w:r w:rsidRPr="001A268E">
              <w:rPr>
                <w:rFonts w:ascii="Times New Roman" w:hAnsi="Times New Roman" w:cs="Times New Roman"/>
                <w:color w:val="000000"/>
                <w:sz w:val="28"/>
                <w:szCs w:val="28"/>
                <w:lang w:val="uk-UA"/>
              </w:rPr>
              <w:t>Місце</w:t>
            </w:r>
          </w:p>
        </w:tc>
      </w:tr>
      <w:tr w:rsidR="0023221A" w:rsidRPr="00D43D34" w:rsidTr="0023221A">
        <w:trPr>
          <w:jc w:val="center"/>
        </w:trPr>
        <w:tc>
          <w:tcPr>
            <w:tcW w:w="3190" w:type="dxa"/>
            <w:tcBorders>
              <w:top w:val="single" w:sz="4" w:space="0" w:color="auto"/>
              <w:left w:val="single" w:sz="4" w:space="0" w:color="auto"/>
              <w:bottom w:val="single" w:sz="4" w:space="0" w:color="auto"/>
              <w:right w:val="single" w:sz="4" w:space="0" w:color="auto"/>
            </w:tcBorders>
          </w:tcPr>
          <w:p w:rsidR="0023221A" w:rsidRPr="001A268E" w:rsidRDefault="0023221A" w:rsidP="00344A3D">
            <w:pPr>
              <w:pStyle w:val="a5"/>
              <w:ind w:right="679"/>
              <w:rPr>
                <w:rFonts w:ascii="Times New Roman" w:hAnsi="Times New Roman"/>
                <w:sz w:val="28"/>
                <w:szCs w:val="28"/>
                <w:lang w:val="uk-UA"/>
              </w:rPr>
            </w:pPr>
            <w:r w:rsidRPr="001A268E">
              <w:rPr>
                <w:rFonts w:ascii="Times New Roman" w:hAnsi="Times New Roman"/>
                <w:sz w:val="28"/>
                <w:szCs w:val="28"/>
                <w:lang w:val="uk-UA"/>
              </w:rPr>
              <w:t>2014/2015</w:t>
            </w:r>
          </w:p>
        </w:tc>
        <w:tc>
          <w:tcPr>
            <w:tcW w:w="3190" w:type="dxa"/>
            <w:tcBorders>
              <w:top w:val="single" w:sz="4" w:space="0" w:color="auto"/>
              <w:left w:val="single" w:sz="4" w:space="0" w:color="auto"/>
              <w:bottom w:val="single" w:sz="4" w:space="0" w:color="auto"/>
              <w:right w:val="single" w:sz="4" w:space="0" w:color="auto"/>
            </w:tcBorders>
          </w:tcPr>
          <w:p w:rsidR="0023221A" w:rsidRPr="001A268E" w:rsidRDefault="0023221A" w:rsidP="00344A3D">
            <w:pPr>
              <w:pStyle w:val="a5"/>
              <w:ind w:right="679"/>
              <w:rPr>
                <w:rFonts w:ascii="Times New Roman" w:hAnsi="Times New Roman"/>
                <w:sz w:val="28"/>
                <w:szCs w:val="28"/>
                <w:lang w:val="uk-UA"/>
              </w:rPr>
            </w:pPr>
            <w:r w:rsidRPr="001A268E">
              <w:rPr>
                <w:rFonts w:ascii="Times New Roman" w:hAnsi="Times New Roman"/>
                <w:sz w:val="28"/>
                <w:szCs w:val="28"/>
                <w:lang w:val="uk-UA"/>
              </w:rPr>
              <w:t>0,57</w:t>
            </w:r>
          </w:p>
        </w:tc>
        <w:tc>
          <w:tcPr>
            <w:tcW w:w="3190" w:type="dxa"/>
            <w:tcBorders>
              <w:top w:val="single" w:sz="4" w:space="0" w:color="auto"/>
              <w:left w:val="single" w:sz="4" w:space="0" w:color="auto"/>
              <w:bottom w:val="single" w:sz="4" w:space="0" w:color="auto"/>
              <w:right w:val="single" w:sz="4" w:space="0" w:color="auto"/>
            </w:tcBorders>
          </w:tcPr>
          <w:p w:rsidR="0023221A" w:rsidRPr="001A268E" w:rsidRDefault="0023221A" w:rsidP="00344A3D">
            <w:pPr>
              <w:pStyle w:val="a5"/>
              <w:ind w:right="679"/>
              <w:rPr>
                <w:rFonts w:ascii="Times New Roman" w:hAnsi="Times New Roman"/>
                <w:sz w:val="28"/>
                <w:szCs w:val="28"/>
                <w:lang w:val="uk-UA"/>
              </w:rPr>
            </w:pPr>
            <w:r w:rsidRPr="001A268E">
              <w:rPr>
                <w:rFonts w:ascii="Times New Roman" w:hAnsi="Times New Roman"/>
                <w:sz w:val="28"/>
                <w:szCs w:val="28"/>
                <w:lang w:val="uk-UA"/>
              </w:rPr>
              <w:t>2</w:t>
            </w:r>
          </w:p>
        </w:tc>
      </w:tr>
      <w:tr w:rsidR="0023221A" w:rsidRPr="00D43D34" w:rsidTr="0023221A">
        <w:trPr>
          <w:jc w:val="center"/>
        </w:trPr>
        <w:tc>
          <w:tcPr>
            <w:tcW w:w="3190" w:type="dxa"/>
            <w:tcBorders>
              <w:top w:val="single" w:sz="4" w:space="0" w:color="auto"/>
              <w:left w:val="single" w:sz="4" w:space="0" w:color="auto"/>
              <w:bottom w:val="single" w:sz="4" w:space="0" w:color="auto"/>
              <w:right w:val="single" w:sz="4" w:space="0" w:color="auto"/>
            </w:tcBorders>
          </w:tcPr>
          <w:p w:rsidR="0023221A" w:rsidRPr="001A268E" w:rsidRDefault="0023221A" w:rsidP="00344A3D">
            <w:pPr>
              <w:pStyle w:val="a5"/>
              <w:ind w:right="679"/>
              <w:rPr>
                <w:rFonts w:ascii="Times New Roman" w:hAnsi="Times New Roman"/>
                <w:sz w:val="28"/>
                <w:szCs w:val="28"/>
                <w:lang w:val="uk-UA"/>
              </w:rPr>
            </w:pPr>
            <w:r w:rsidRPr="001A268E">
              <w:rPr>
                <w:rFonts w:ascii="Times New Roman" w:hAnsi="Times New Roman"/>
                <w:sz w:val="28"/>
                <w:szCs w:val="28"/>
                <w:lang w:val="uk-UA"/>
              </w:rPr>
              <w:t>2015/2016</w:t>
            </w:r>
          </w:p>
        </w:tc>
        <w:tc>
          <w:tcPr>
            <w:tcW w:w="3190" w:type="dxa"/>
            <w:tcBorders>
              <w:top w:val="single" w:sz="4" w:space="0" w:color="auto"/>
              <w:left w:val="single" w:sz="4" w:space="0" w:color="auto"/>
              <w:bottom w:val="single" w:sz="4" w:space="0" w:color="auto"/>
              <w:right w:val="single" w:sz="4" w:space="0" w:color="auto"/>
            </w:tcBorders>
          </w:tcPr>
          <w:p w:rsidR="0023221A" w:rsidRPr="001A268E" w:rsidRDefault="0023221A" w:rsidP="00344A3D">
            <w:pPr>
              <w:pStyle w:val="a5"/>
              <w:ind w:right="679"/>
              <w:rPr>
                <w:rFonts w:ascii="Times New Roman" w:hAnsi="Times New Roman"/>
                <w:sz w:val="28"/>
                <w:szCs w:val="28"/>
                <w:lang w:val="uk-UA"/>
              </w:rPr>
            </w:pPr>
            <w:r w:rsidRPr="001A268E">
              <w:rPr>
                <w:rFonts w:ascii="Times New Roman" w:hAnsi="Times New Roman"/>
                <w:sz w:val="28"/>
                <w:szCs w:val="28"/>
                <w:lang w:val="uk-UA"/>
              </w:rPr>
              <w:t>0,96</w:t>
            </w:r>
          </w:p>
        </w:tc>
        <w:tc>
          <w:tcPr>
            <w:tcW w:w="3190" w:type="dxa"/>
            <w:tcBorders>
              <w:top w:val="single" w:sz="4" w:space="0" w:color="auto"/>
              <w:left w:val="single" w:sz="4" w:space="0" w:color="auto"/>
              <w:bottom w:val="single" w:sz="4" w:space="0" w:color="auto"/>
              <w:right w:val="single" w:sz="4" w:space="0" w:color="auto"/>
            </w:tcBorders>
          </w:tcPr>
          <w:p w:rsidR="0023221A" w:rsidRPr="001A268E" w:rsidRDefault="0023221A" w:rsidP="00344A3D">
            <w:pPr>
              <w:pStyle w:val="a5"/>
              <w:ind w:right="679"/>
              <w:rPr>
                <w:rFonts w:ascii="Times New Roman" w:hAnsi="Times New Roman"/>
                <w:sz w:val="28"/>
                <w:szCs w:val="28"/>
                <w:lang w:val="uk-UA"/>
              </w:rPr>
            </w:pPr>
            <w:r w:rsidRPr="001A268E">
              <w:rPr>
                <w:rFonts w:ascii="Times New Roman" w:hAnsi="Times New Roman"/>
                <w:sz w:val="28"/>
                <w:szCs w:val="28"/>
                <w:lang w:val="uk-UA"/>
              </w:rPr>
              <w:t>2</w:t>
            </w:r>
          </w:p>
        </w:tc>
      </w:tr>
      <w:tr w:rsidR="0023221A" w:rsidRPr="00D43D34" w:rsidTr="0023221A">
        <w:trPr>
          <w:jc w:val="center"/>
        </w:trPr>
        <w:tc>
          <w:tcPr>
            <w:tcW w:w="3190" w:type="dxa"/>
            <w:tcBorders>
              <w:top w:val="single" w:sz="4" w:space="0" w:color="auto"/>
              <w:left w:val="single" w:sz="4" w:space="0" w:color="auto"/>
              <w:bottom w:val="single" w:sz="4" w:space="0" w:color="auto"/>
              <w:right w:val="single" w:sz="4" w:space="0" w:color="auto"/>
            </w:tcBorders>
          </w:tcPr>
          <w:p w:rsidR="0023221A" w:rsidRPr="001A268E" w:rsidRDefault="0023221A" w:rsidP="00344A3D">
            <w:pPr>
              <w:pStyle w:val="a5"/>
              <w:ind w:right="679"/>
              <w:rPr>
                <w:rFonts w:ascii="Times New Roman" w:hAnsi="Times New Roman"/>
                <w:sz w:val="28"/>
                <w:szCs w:val="28"/>
                <w:lang w:val="uk-UA"/>
              </w:rPr>
            </w:pPr>
            <w:r w:rsidRPr="001A268E">
              <w:rPr>
                <w:rFonts w:ascii="Times New Roman" w:hAnsi="Times New Roman"/>
                <w:sz w:val="28"/>
                <w:szCs w:val="28"/>
                <w:lang w:val="uk-UA"/>
              </w:rPr>
              <w:t>2016/2017</w:t>
            </w:r>
          </w:p>
        </w:tc>
        <w:tc>
          <w:tcPr>
            <w:tcW w:w="3190" w:type="dxa"/>
            <w:tcBorders>
              <w:top w:val="single" w:sz="4" w:space="0" w:color="auto"/>
              <w:left w:val="single" w:sz="4" w:space="0" w:color="auto"/>
              <w:bottom w:val="single" w:sz="4" w:space="0" w:color="auto"/>
              <w:right w:val="single" w:sz="4" w:space="0" w:color="auto"/>
            </w:tcBorders>
          </w:tcPr>
          <w:p w:rsidR="0023221A" w:rsidRPr="001A268E" w:rsidRDefault="0023221A" w:rsidP="00344A3D">
            <w:pPr>
              <w:pStyle w:val="a5"/>
              <w:ind w:right="679"/>
              <w:rPr>
                <w:rFonts w:ascii="Times New Roman" w:hAnsi="Times New Roman"/>
                <w:sz w:val="28"/>
                <w:szCs w:val="28"/>
                <w:lang w:val="uk-UA"/>
              </w:rPr>
            </w:pPr>
            <w:r w:rsidRPr="001A268E">
              <w:rPr>
                <w:rFonts w:ascii="Times New Roman" w:hAnsi="Times New Roman"/>
                <w:sz w:val="28"/>
                <w:szCs w:val="28"/>
                <w:lang w:val="uk-UA"/>
              </w:rPr>
              <w:t>0,94</w:t>
            </w:r>
          </w:p>
        </w:tc>
        <w:tc>
          <w:tcPr>
            <w:tcW w:w="3190" w:type="dxa"/>
            <w:tcBorders>
              <w:top w:val="single" w:sz="4" w:space="0" w:color="auto"/>
              <w:left w:val="single" w:sz="4" w:space="0" w:color="auto"/>
              <w:bottom w:val="single" w:sz="4" w:space="0" w:color="auto"/>
              <w:right w:val="single" w:sz="4" w:space="0" w:color="auto"/>
            </w:tcBorders>
          </w:tcPr>
          <w:p w:rsidR="0023221A" w:rsidRPr="001A268E" w:rsidRDefault="0023221A" w:rsidP="00344A3D">
            <w:pPr>
              <w:pStyle w:val="a5"/>
              <w:ind w:right="679"/>
              <w:rPr>
                <w:rFonts w:ascii="Times New Roman" w:hAnsi="Times New Roman"/>
                <w:sz w:val="28"/>
                <w:szCs w:val="28"/>
                <w:lang w:val="uk-UA"/>
              </w:rPr>
            </w:pPr>
            <w:r w:rsidRPr="001A268E">
              <w:rPr>
                <w:rFonts w:ascii="Times New Roman" w:hAnsi="Times New Roman"/>
                <w:sz w:val="28"/>
                <w:szCs w:val="28"/>
                <w:lang w:val="uk-UA"/>
              </w:rPr>
              <w:t>3</w:t>
            </w:r>
          </w:p>
        </w:tc>
      </w:tr>
      <w:tr w:rsidR="0023221A" w:rsidRPr="00D43D34" w:rsidTr="0023221A">
        <w:trPr>
          <w:jc w:val="center"/>
        </w:trPr>
        <w:tc>
          <w:tcPr>
            <w:tcW w:w="3190" w:type="dxa"/>
            <w:tcBorders>
              <w:top w:val="single" w:sz="4" w:space="0" w:color="auto"/>
              <w:left w:val="single" w:sz="4" w:space="0" w:color="auto"/>
              <w:bottom w:val="single" w:sz="4" w:space="0" w:color="auto"/>
              <w:right w:val="single" w:sz="4" w:space="0" w:color="auto"/>
            </w:tcBorders>
          </w:tcPr>
          <w:p w:rsidR="0023221A" w:rsidRPr="001A268E" w:rsidRDefault="0023221A" w:rsidP="00344A3D">
            <w:pPr>
              <w:pStyle w:val="a5"/>
              <w:ind w:right="679"/>
              <w:rPr>
                <w:rFonts w:ascii="Times New Roman" w:hAnsi="Times New Roman"/>
                <w:sz w:val="28"/>
                <w:szCs w:val="28"/>
                <w:lang w:val="uk-UA"/>
              </w:rPr>
            </w:pPr>
            <w:r w:rsidRPr="001A268E">
              <w:rPr>
                <w:rFonts w:ascii="Times New Roman" w:hAnsi="Times New Roman"/>
                <w:sz w:val="28"/>
                <w:szCs w:val="28"/>
                <w:lang w:val="uk-UA"/>
              </w:rPr>
              <w:t>2017/2018</w:t>
            </w:r>
          </w:p>
        </w:tc>
        <w:tc>
          <w:tcPr>
            <w:tcW w:w="3190" w:type="dxa"/>
            <w:tcBorders>
              <w:top w:val="single" w:sz="4" w:space="0" w:color="auto"/>
              <w:left w:val="single" w:sz="4" w:space="0" w:color="auto"/>
              <w:bottom w:val="single" w:sz="4" w:space="0" w:color="auto"/>
              <w:right w:val="single" w:sz="4" w:space="0" w:color="auto"/>
            </w:tcBorders>
          </w:tcPr>
          <w:p w:rsidR="0023221A" w:rsidRPr="001A268E" w:rsidRDefault="0023221A" w:rsidP="00344A3D">
            <w:pPr>
              <w:pStyle w:val="a5"/>
              <w:ind w:right="679"/>
              <w:rPr>
                <w:rFonts w:ascii="Times New Roman" w:hAnsi="Times New Roman"/>
                <w:sz w:val="28"/>
                <w:szCs w:val="28"/>
                <w:lang w:val="uk-UA"/>
              </w:rPr>
            </w:pPr>
            <w:r w:rsidRPr="001A268E">
              <w:rPr>
                <w:rFonts w:ascii="Times New Roman" w:hAnsi="Times New Roman"/>
                <w:sz w:val="28"/>
                <w:szCs w:val="28"/>
                <w:lang w:val="uk-UA"/>
              </w:rPr>
              <w:t>0,94</w:t>
            </w:r>
          </w:p>
        </w:tc>
        <w:tc>
          <w:tcPr>
            <w:tcW w:w="3190" w:type="dxa"/>
            <w:tcBorders>
              <w:top w:val="single" w:sz="4" w:space="0" w:color="auto"/>
              <w:left w:val="single" w:sz="4" w:space="0" w:color="auto"/>
              <w:bottom w:val="single" w:sz="4" w:space="0" w:color="auto"/>
              <w:right w:val="single" w:sz="4" w:space="0" w:color="auto"/>
            </w:tcBorders>
          </w:tcPr>
          <w:p w:rsidR="0023221A" w:rsidRPr="001A268E" w:rsidRDefault="0023221A" w:rsidP="00344A3D">
            <w:pPr>
              <w:pStyle w:val="a5"/>
              <w:ind w:right="679"/>
              <w:rPr>
                <w:rFonts w:ascii="Times New Roman" w:hAnsi="Times New Roman"/>
                <w:sz w:val="28"/>
                <w:szCs w:val="28"/>
                <w:lang w:val="uk-UA"/>
              </w:rPr>
            </w:pPr>
            <w:r w:rsidRPr="001A268E">
              <w:rPr>
                <w:rFonts w:ascii="Times New Roman" w:hAnsi="Times New Roman"/>
                <w:sz w:val="28"/>
                <w:szCs w:val="28"/>
                <w:lang w:val="uk-UA"/>
              </w:rPr>
              <w:t>3</w:t>
            </w:r>
          </w:p>
        </w:tc>
      </w:tr>
    </w:tbl>
    <w:p w:rsidR="0023221A" w:rsidRPr="001A268E" w:rsidRDefault="0023221A" w:rsidP="00344A3D">
      <w:pPr>
        <w:pStyle w:val="110"/>
        <w:keepNext/>
        <w:keepLines/>
        <w:shd w:val="clear" w:color="auto" w:fill="auto"/>
        <w:spacing w:before="302" w:after="211" w:line="240" w:lineRule="auto"/>
        <w:ind w:right="679"/>
        <w:jc w:val="both"/>
        <w:rPr>
          <w:sz w:val="28"/>
          <w:szCs w:val="28"/>
        </w:rPr>
      </w:pPr>
      <w:bookmarkStart w:id="5" w:name="bookmark18"/>
      <w:r w:rsidRPr="001A268E">
        <w:rPr>
          <w:rStyle w:val="120"/>
          <w:b/>
          <w:bCs/>
          <w:sz w:val="28"/>
          <w:szCs w:val="28"/>
          <w:lang w:val="uk-UA" w:eastAsia="uk-UA"/>
        </w:rPr>
        <w:t xml:space="preserve">     </w:t>
      </w:r>
      <w:r w:rsidRPr="001A268E">
        <w:rPr>
          <w:rStyle w:val="120"/>
          <w:b/>
          <w:bCs/>
          <w:sz w:val="28"/>
          <w:szCs w:val="28"/>
          <w:lang w:eastAsia="uk-UA"/>
        </w:rPr>
        <w:t xml:space="preserve">Заходи щодо забезпечення прав учасників </w:t>
      </w:r>
      <w:r w:rsidRPr="001A268E">
        <w:rPr>
          <w:rStyle w:val="120"/>
          <w:b/>
          <w:bCs/>
          <w:sz w:val="28"/>
          <w:szCs w:val="28"/>
          <w:lang w:val="uk-UA" w:eastAsia="uk-UA"/>
        </w:rPr>
        <w:t>освітнь</w:t>
      </w:r>
      <w:r w:rsidRPr="001A268E">
        <w:rPr>
          <w:rStyle w:val="120"/>
          <w:b/>
          <w:bCs/>
          <w:sz w:val="28"/>
          <w:szCs w:val="28"/>
          <w:lang w:eastAsia="uk-UA"/>
        </w:rPr>
        <w:t>ого процесу</w:t>
      </w:r>
      <w:bookmarkEnd w:id="5"/>
    </w:p>
    <w:p w:rsidR="0023221A" w:rsidRPr="00D85D6F" w:rsidRDefault="0023221A" w:rsidP="00344A3D">
      <w:pPr>
        <w:pStyle w:val="12"/>
        <w:shd w:val="clear" w:color="auto" w:fill="auto"/>
        <w:spacing w:before="0" w:after="350" w:line="240" w:lineRule="auto"/>
        <w:ind w:right="679"/>
        <w:rPr>
          <w:sz w:val="28"/>
          <w:szCs w:val="28"/>
        </w:rPr>
      </w:pPr>
      <w:r w:rsidRPr="00D85D6F">
        <w:rPr>
          <w:rStyle w:val="5"/>
          <w:sz w:val="28"/>
          <w:szCs w:val="28"/>
          <w:lang w:eastAsia="uk-UA"/>
        </w:rPr>
        <w:t>Після</w:t>
      </w:r>
      <w:r w:rsidRPr="00D85D6F">
        <w:rPr>
          <w:rStyle w:val="5"/>
          <w:sz w:val="28"/>
          <w:szCs w:val="28"/>
          <w:lang w:val="uk-UA" w:eastAsia="uk-UA"/>
        </w:rPr>
        <w:t xml:space="preserve"> реорганізації та </w:t>
      </w:r>
      <w:r w:rsidRPr="00D85D6F">
        <w:rPr>
          <w:rStyle w:val="5"/>
          <w:sz w:val="28"/>
          <w:szCs w:val="28"/>
          <w:lang w:eastAsia="uk-UA"/>
        </w:rPr>
        <w:t xml:space="preserve"> </w:t>
      </w:r>
      <w:r w:rsidRPr="00D85D6F">
        <w:rPr>
          <w:rStyle w:val="5"/>
          <w:sz w:val="28"/>
          <w:szCs w:val="28"/>
          <w:lang w:val="uk-UA" w:eastAsia="uk-UA"/>
        </w:rPr>
        <w:t>модер</w:t>
      </w:r>
      <w:r w:rsidRPr="00D85D6F">
        <w:rPr>
          <w:rStyle w:val="5"/>
          <w:sz w:val="28"/>
          <w:szCs w:val="28"/>
          <w:lang w:eastAsia="uk-UA"/>
        </w:rPr>
        <w:t xml:space="preserve">нізації </w:t>
      </w:r>
      <w:r w:rsidR="001A268E" w:rsidRPr="00D85D6F">
        <w:rPr>
          <w:rStyle w:val="5"/>
          <w:sz w:val="28"/>
          <w:szCs w:val="28"/>
          <w:lang w:val="uk-UA" w:eastAsia="uk-UA"/>
        </w:rPr>
        <w:t xml:space="preserve"> закладів у філії опорного закладу , </w:t>
      </w:r>
      <w:r w:rsidRPr="00D85D6F">
        <w:rPr>
          <w:rStyle w:val="5"/>
          <w:sz w:val="28"/>
          <w:szCs w:val="28"/>
          <w:lang w:eastAsia="uk-UA"/>
        </w:rPr>
        <w:t>буде організовано підвіз учнів</w:t>
      </w:r>
      <w:r w:rsidRPr="00D85D6F">
        <w:rPr>
          <w:rStyle w:val="5"/>
          <w:sz w:val="28"/>
          <w:szCs w:val="28"/>
          <w:lang w:val="uk-UA" w:eastAsia="uk-UA"/>
        </w:rPr>
        <w:t xml:space="preserve"> філій</w:t>
      </w:r>
      <w:r w:rsidRPr="00D85D6F">
        <w:rPr>
          <w:rStyle w:val="5"/>
          <w:sz w:val="28"/>
          <w:szCs w:val="28"/>
          <w:lang w:eastAsia="uk-UA"/>
        </w:rPr>
        <w:t xml:space="preserve"> до опорн</w:t>
      </w:r>
      <w:r w:rsidRPr="00D85D6F">
        <w:rPr>
          <w:rStyle w:val="5"/>
          <w:sz w:val="28"/>
          <w:szCs w:val="28"/>
          <w:lang w:val="uk-UA" w:eastAsia="uk-UA"/>
        </w:rPr>
        <w:t>ого</w:t>
      </w:r>
      <w:r w:rsidRPr="00D85D6F">
        <w:rPr>
          <w:rStyle w:val="5"/>
          <w:sz w:val="28"/>
          <w:szCs w:val="28"/>
          <w:lang w:eastAsia="uk-UA"/>
        </w:rPr>
        <w:t xml:space="preserve"> заклад</w:t>
      </w:r>
      <w:r w:rsidRPr="00D85D6F">
        <w:rPr>
          <w:rStyle w:val="5"/>
          <w:sz w:val="28"/>
          <w:szCs w:val="28"/>
          <w:lang w:val="uk-UA" w:eastAsia="uk-UA"/>
        </w:rPr>
        <w:t>у</w:t>
      </w:r>
      <w:r w:rsidRPr="00D85D6F">
        <w:rPr>
          <w:rStyle w:val="5"/>
          <w:sz w:val="28"/>
          <w:szCs w:val="28"/>
          <w:lang w:eastAsia="uk-UA"/>
        </w:rPr>
        <w:t>. Всі педагогічні працівники будуть працевлаштовані в заклад</w:t>
      </w:r>
      <w:r w:rsidRPr="00D85D6F">
        <w:rPr>
          <w:rStyle w:val="5"/>
          <w:sz w:val="28"/>
          <w:szCs w:val="28"/>
          <w:lang w:val="uk-UA" w:eastAsia="uk-UA"/>
        </w:rPr>
        <w:t>і освіти та його філі</w:t>
      </w:r>
      <w:r w:rsidR="00D85D6F" w:rsidRPr="00D85D6F">
        <w:rPr>
          <w:rStyle w:val="5"/>
          <w:sz w:val="28"/>
          <w:szCs w:val="28"/>
          <w:lang w:val="uk-UA" w:eastAsia="uk-UA"/>
        </w:rPr>
        <w:t>ях</w:t>
      </w:r>
      <w:r w:rsidRPr="00D85D6F">
        <w:rPr>
          <w:rStyle w:val="5"/>
          <w:sz w:val="28"/>
          <w:szCs w:val="28"/>
          <w:lang w:eastAsia="uk-UA"/>
        </w:rPr>
        <w:t>.</w:t>
      </w:r>
    </w:p>
    <w:p w:rsidR="0023221A" w:rsidRPr="00D85D6F" w:rsidRDefault="0023221A" w:rsidP="00344A3D">
      <w:pPr>
        <w:pStyle w:val="110"/>
        <w:keepNext/>
        <w:keepLines/>
        <w:shd w:val="clear" w:color="auto" w:fill="auto"/>
        <w:spacing w:after="199" w:line="240" w:lineRule="auto"/>
        <w:ind w:right="679"/>
        <w:jc w:val="both"/>
        <w:rPr>
          <w:sz w:val="28"/>
          <w:szCs w:val="28"/>
          <w:lang w:val="uk-UA"/>
        </w:rPr>
      </w:pPr>
      <w:bookmarkStart w:id="6" w:name="bookmark19"/>
      <w:r w:rsidRPr="00D85D6F">
        <w:rPr>
          <w:rStyle w:val="120"/>
          <w:b/>
          <w:bCs/>
          <w:sz w:val="28"/>
          <w:szCs w:val="28"/>
          <w:lang w:val="uk-UA" w:eastAsia="uk-UA"/>
        </w:rPr>
        <w:t xml:space="preserve">            Очікувані результати реалізації плану:</w:t>
      </w:r>
      <w:bookmarkEnd w:id="6"/>
    </w:p>
    <w:p w:rsidR="0023221A" w:rsidRPr="00D85D6F" w:rsidRDefault="0023221A" w:rsidP="00344A3D">
      <w:pPr>
        <w:pStyle w:val="12"/>
        <w:shd w:val="clear" w:color="auto" w:fill="auto"/>
        <w:spacing w:before="0" w:after="0" w:line="240" w:lineRule="auto"/>
        <w:ind w:right="679"/>
        <w:rPr>
          <w:sz w:val="28"/>
          <w:szCs w:val="28"/>
          <w:lang w:val="uk-UA"/>
        </w:rPr>
      </w:pPr>
      <w:r w:rsidRPr="00D85D6F">
        <w:rPr>
          <w:rStyle w:val="5"/>
          <w:sz w:val="28"/>
          <w:szCs w:val="28"/>
          <w:lang w:val="uk-UA" w:eastAsia="uk-UA"/>
        </w:rPr>
        <w:t>Метою плану реорганізації та  модернізації є ціленаправлений перехід освітньої системи району в новий стан, що дасть можливість забезпечити нову якість освіти, доступність освітніх послуг, підвищення ефективності в</w:t>
      </w:r>
      <w:r w:rsidRPr="00D85D6F">
        <w:rPr>
          <w:rStyle w:val="5"/>
          <w:sz w:val="28"/>
          <w:szCs w:val="28"/>
          <w:lang w:val="uk-UA" w:eastAsia="uk-UA"/>
        </w:rPr>
        <w:t>и</w:t>
      </w:r>
      <w:r w:rsidRPr="00D85D6F">
        <w:rPr>
          <w:rStyle w:val="5"/>
          <w:sz w:val="28"/>
          <w:szCs w:val="28"/>
          <w:lang w:val="uk-UA" w:eastAsia="uk-UA"/>
        </w:rPr>
        <w:t>користання освітніх ресурсів.</w:t>
      </w:r>
    </w:p>
    <w:p w:rsidR="0023221A" w:rsidRPr="00D85D6F" w:rsidRDefault="0023221A" w:rsidP="00344A3D">
      <w:pPr>
        <w:pStyle w:val="12"/>
        <w:shd w:val="clear" w:color="auto" w:fill="auto"/>
        <w:spacing w:before="0" w:after="177" w:line="240" w:lineRule="auto"/>
        <w:ind w:right="679"/>
        <w:rPr>
          <w:sz w:val="28"/>
          <w:szCs w:val="28"/>
        </w:rPr>
      </w:pPr>
      <w:r w:rsidRPr="00D85D6F">
        <w:rPr>
          <w:rStyle w:val="33"/>
          <w:sz w:val="28"/>
          <w:szCs w:val="28"/>
          <w:lang w:eastAsia="uk-UA"/>
        </w:rPr>
        <w:t>Модернізація мережі закладів освіти сприятиме:</w:t>
      </w:r>
    </w:p>
    <w:p w:rsidR="0023221A" w:rsidRPr="00D85D6F" w:rsidRDefault="0023221A" w:rsidP="008D5511">
      <w:pPr>
        <w:pStyle w:val="12"/>
        <w:numPr>
          <w:ilvl w:val="0"/>
          <w:numId w:val="21"/>
        </w:numPr>
        <w:shd w:val="clear" w:color="auto" w:fill="auto"/>
        <w:tabs>
          <w:tab w:val="left" w:pos="740"/>
        </w:tabs>
        <w:spacing w:before="0" w:after="0" w:line="240" w:lineRule="auto"/>
        <w:ind w:left="0" w:right="679" w:firstLine="0"/>
        <w:rPr>
          <w:sz w:val="28"/>
          <w:szCs w:val="28"/>
        </w:rPr>
      </w:pPr>
      <w:r w:rsidRPr="00D85D6F">
        <w:rPr>
          <w:rStyle w:val="24"/>
          <w:sz w:val="28"/>
          <w:szCs w:val="28"/>
          <w:lang w:eastAsia="uk-UA"/>
        </w:rPr>
        <w:t>підвищенню якості та доступності освіти;</w:t>
      </w:r>
    </w:p>
    <w:p w:rsidR="0023221A" w:rsidRPr="00D85D6F" w:rsidRDefault="0023221A" w:rsidP="008D5511">
      <w:pPr>
        <w:pStyle w:val="12"/>
        <w:numPr>
          <w:ilvl w:val="0"/>
          <w:numId w:val="21"/>
        </w:numPr>
        <w:shd w:val="clear" w:color="auto" w:fill="auto"/>
        <w:tabs>
          <w:tab w:val="left" w:pos="730"/>
        </w:tabs>
        <w:spacing w:before="0" w:after="0" w:line="240" w:lineRule="auto"/>
        <w:ind w:left="0" w:right="679" w:firstLine="0"/>
        <w:rPr>
          <w:sz w:val="28"/>
          <w:szCs w:val="28"/>
        </w:rPr>
      </w:pPr>
      <w:r w:rsidRPr="00D85D6F">
        <w:rPr>
          <w:rStyle w:val="24"/>
          <w:sz w:val="28"/>
          <w:szCs w:val="28"/>
          <w:lang w:eastAsia="uk-UA"/>
        </w:rPr>
        <w:t>забезпеченню здобуття якісної освіти з урахуванням здібностей, інтересів, нахилів та індивідуальних особливостей дітей, їх подальших професійних прагнень;</w:t>
      </w:r>
    </w:p>
    <w:p w:rsidR="0023221A" w:rsidRPr="00D85D6F" w:rsidRDefault="0023221A" w:rsidP="008D5511">
      <w:pPr>
        <w:pStyle w:val="a5"/>
        <w:numPr>
          <w:ilvl w:val="0"/>
          <w:numId w:val="21"/>
        </w:numPr>
        <w:ind w:left="0" w:right="679" w:firstLine="0"/>
      </w:pPr>
      <w:r w:rsidRPr="00D85D6F">
        <w:rPr>
          <w:rStyle w:val="24"/>
          <w:sz w:val="28"/>
          <w:szCs w:val="28"/>
          <w:lang w:eastAsia="uk-UA"/>
        </w:rPr>
        <w:t>використанню різних джерел фінансування закладів</w:t>
      </w:r>
      <w:r w:rsidR="00D85D6F" w:rsidRPr="00D85D6F">
        <w:rPr>
          <w:rStyle w:val="24"/>
          <w:sz w:val="28"/>
          <w:szCs w:val="28"/>
          <w:lang w:val="uk-UA" w:eastAsia="uk-UA"/>
        </w:rPr>
        <w:t xml:space="preserve"> освіти </w:t>
      </w:r>
      <w:r w:rsidRPr="00D85D6F">
        <w:rPr>
          <w:rStyle w:val="24"/>
          <w:sz w:val="28"/>
          <w:szCs w:val="28"/>
          <w:lang w:eastAsia="uk-UA"/>
        </w:rPr>
        <w:t xml:space="preserve"> та зміцненню їх навчально-матеріальної б</w:t>
      </w:r>
      <w:r w:rsidRPr="00D85D6F">
        <w:rPr>
          <w:rStyle w:val="24"/>
          <w:sz w:val="28"/>
          <w:szCs w:val="28"/>
          <w:lang w:val="uk-UA" w:eastAsia="uk-UA"/>
        </w:rPr>
        <w:t>а</w:t>
      </w:r>
      <w:r w:rsidRPr="00D85D6F">
        <w:rPr>
          <w:rStyle w:val="24"/>
          <w:sz w:val="28"/>
          <w:szCs w:val="28"/>
          <w:lang w:eastAsia="uk-UA"/>
        </w:rPr>
        <w:t>зи.</w:t>
      </w:r>
    </w:p>
    <w:p w:rsidR="0023221A" w:rsidRPr="00D85D6F" w:rsidRDefault="0023221A" w:rsidP="00344A3D">
      <w:pPr>
        <w:pStyle w:val="a5"/>
        <w:numPr>
          <w:ilvl w:val="0"/>
          <w:numId w:val="20"/>
        </w:numPr>
        <w:ind w:left="0" w:right="679" w:hanging="11"/>
        <w:rPr>
          <w:rFonts w:ascii="Times New Roman" w:hAnsi="Times New Roman"/>
          <w:sz w:val="28"/>
          <w:szCs w:val="28"/>
          <w:lang w:val="uk-UA" w:eastAsia="uk-UA"/>
        </w:rPr>
      </w:pPr>
      <w:r w:rsidRPr="00D85D6F">
        <w:rPr>
          <w:rFonts w:ascii="Times New Roman" w:hAnsi="Times New Roman"/>
          <w:sz w:val="28"/>
          <w:szCs w:val="28"/>
          <w:lang w:val="uk-UA" w:eastAsia="uk-UA"/>
        </w:rPr>
        <w:t xml:space="preserve">активне впровадження механізму пошуку і відбору обдарованої молоді; </w:t>
      </w:r>
    </w:p>
    <w:p w:rsidR="0023221A" w:rsidRPr="00D85D6F" w:rsidRDefault="0023221A" w:rsidP="00344A3D">
      <w:pPr>
        <w:pStyle w:val="a5"/>
        <w:numPr>
          <w:ilvl w:val="0"/>
          <w:numId w:val="20"/>
        </w:numPr>
        <w:ind w:left="0" w:right="679" w:hanging="11"/>
        <w:rPr>
          <w:rFonts w:ascii="Times New Roman" w:hAnsi="Times New Roman"/>
          <w:sz w:val="28"/>
          <w:szCs w:val="28"/>
          <w:lang w:val="uk-UA" w:eastAsia="uk-UA"/>
        </w:rPr>
      </w:pPr>
      <w:r w:rsidRPr="00D85D6F">
        <w:rPr>
          <w:rFonts w:ascii="Times New Roman" w:hAnsi="Times New Roman"/>
          <w:sz w:val="28"/>
          <w:szCs w:val="28"/>
          <w:lang w:val="uk-UA" w:eastAsia="uk-UA"/>
        </w:rPr>
        <w:t>створення умов для розвитку та реалізації науково - пізнавального, творчого потенціалу кожного учня;</w:t>
      </w:r>
    </w:p>
    <w:p w:rsidR="0023221A" w:rsidRPr="00D85D6F" w:rsidRDefault="0023221A" w:rsidP="00344A3D">
      <w:pPr>
        <w:pStyle w:val="a5"/>
        <w:numPr>
          <w:ilvl w:val="0"/>
          <w:numId w:val="20"/>
        </w:numPr>
        <w:ind w:left="0" w:right="679" w:hanging="11"/>
        <w:rPr>
          <w:rFonts w:ascii="Times New Roman" w:hAnsi="Times New Roman"/>
          <w:sz w:val="28"/>
          <w:szCs w:val="28"/>
          <w:lang w:val="uk-UA" w:eastAsia="uk-UA"/>
        </w:rPr>
      </w:pPr>
      <w:r w:rsidRPr="00D85D6F">
        <w:rPr>
          <w:rFonts w:ascii="Times New Roman" w:hAnsi="Times New Roman"/>
          <w:sz w:val="28"/>
          <w:szCs w:val="28"/>
          <w:lang w:val="uk-UA" w:eastAsia="uk-UA"/>
        </w:rPr>
        <w:t xml:space="preserve">створення науково-педагогічної інформаційної системи; </w:t>
      </w:r>
    </w:p>
    <w:p w:rsidR="0023221A" w:rsidRPr="00D85D6F" w:rsidRDefault="0023221A" w:rsidP="00344A3D">
      <w:pPr>
        <w:pStyle w:val="a5"/>
        <w:numPr>
          <w:ilvl w:val="0"/>
          <w:numId w:val="20"/>
        </w:numPr>
        <w:ind w:left="0" w:right="679" w:hanging="11"/>
        <w:rPr>
          <w:rFonts w:ascii="Times New Roman" w:hAnsi="Times New Roman"/>
          <w:sz w:val="28"/>
          <w:szCs w:val="28"/>
          <w:lang w:val="uk-UA" w:eastAsia="uk-UA"/>
        </w:rPr>
      </w:pPr>
      <w:r w:rsidRPr="00D85D6F">
        <w:rPr>
          <w:rFonts w:ascii="Times New Roman" w:hAnsi="Times New Roman"/>
          <w:sz w:val="28"/>
          <w:szCs w:val="28"/>
          <w:lang w:val="uk-UA" w:eastAsia="uk-UA"/>
        </w:rPr>
        <w:t xml:space="preserve">впровадження сучасних педагогічних та інформаційних технологій; </w:t>
      </w:r>
    </w:p>
    <w:p w:rsidR="0023221A" w:rsidRPr="00D85D6F" w:rsidRDefault="0023221A" w:rsidP="00344A3D">
      <w:pPr>
        <w:pStyle w:val="a5"/>
        <w:numPr>
          <w:ilvl w:val="0"/>
          <w:numId w:val="20"/>
        </w:numPr>
        <w:ind w:left="0" w:right="679" w:hanging="11"/>
        <w:rPr>
          <w:rFonts w:ascii="Times New Roman" w:hAnsi="Times New Roman"/>
          <w:sz w:val="28"/>
          <w:szCs w:val="28"/>
          <w:lang w:val="uk-UA" w:eastAsia="uk-UA"/>
        </w:rPr>
      </w:pPr>
      <w:r w:rsidRPr="00D85D6F">
        <w:rPr>
          <w:rFonts w:ascii="Times New Roman" w:hAnsi="Times New Roman"/>
          <w:sz w:val="28"/>
          <w:szCs w:val="28"/>
          <w:lang w:val="uk-UA" w:eastAsia="uk-UA"/>
        </w:rPr>
        <w:t xml:space="preserve">підвищення професійного рівня педагогів;  </w:t>
      </w:r>
    </w:p>
    <w:p w:rsidR="0023221A" w:rsidRPr="00D85D6F" w:rsidRDefault="0023221A" w:rsidP="00344A3D">
      <w:pPr>
        <w:pStyle w:val="a5"/>
        <w:numPr>
          <w:ilvl w:val="0"/>
          <w:numId w:val="20"/>
        </w:numPr>
        <w:ind w:left="0" w:right="679" w:hanging="11"/>
        <w:rPr>
          <w:rFonts w:ascii="Times New Roman" w:hAnsi="Times New Roman"/>
          <w:sz w:val="28"/>
          <w:szCs w:val="28"/>
          <w:lang w:val="uk-UA"/>
        </w:rPr>
      </w:pPr>
      <w:r w:rsidRPr="00D85D6F">
        <w:rPr>
          <w:rFonts w:ascii="Times New Roman" w:hAnsi="Times New Roman"/>
          <w:sz w:val="28"/>
          <w:szCs w:val="28"/>
          <w:lang w:val="uk-UA"/>
        </w:rPr>
        <w:t>спонукання дітей до розширення кола своїх інтересів і дослідження нових для себе напрямків пізнання;</w:t>
      </w:r>
    </w:p>
    <w:p w:rsidR="0023221A" w:rsidRPr="00D85D6F" w:rsidRDefault="0023221A" w:rsidP="00344A3D">
      <w:pPr>
        <w:pStyle w:val="a5"/>
        <w:numPr>
          <w:ilvl w:val="0"/>
          <w:numId w:val="20"/>
        </w:numPr>
        <w:ind w:left="0" w:right="679" w:hanging="11"/>
        <w:rPr>
          <w:rFonts w:ascii="Times New Roman" w:hAnsi="Times New Roman"/>
          <w:sz w:val="28"/>
          <w:szCs w:val="28"/>
          <w:lang w:val="uk-UA" w:eastAsia="uk-UA"/>
        </w:rPr>
      </w:pPr>
      <w:r w:rsidRPr="00D85D6F">
        <w:rPr>
          <w:rFonts w:ascii="Times New Roman" w:hAnsi="Times New Roman"/>
          <w:sz w:val="28"/>
          <w:szCs w:val="28"/>
          <w:lang w:val="uk-UA" w:eastAsia="uk-UA"/>
        </w:rPr>
        <w:t xml:space="preserve">створення системи морального заохочення обдарованій молоді до науково-дослідницької діяльності; </w:t>
      </w:r>
    </w:p>
    <w:p w:rsidR="0023221A" w:rsidRPr="00D85D6F" w:rsidRDefault="0023221A" w:rsidP="00344A3D">
      <w:pPr>
        <w:pStyle w:val="a5"/>
        <w:numPr>
          <w:ilvl w:val="0"/>
          <w:numId w:val="20"/>
        </w:numPr>
        <w:ind w:left="0" w:right="679" w:hanging="11"/>
        <w:rPr>
          <w:rFonts w:ascii="Times New Roman" w:hAnsi="Times New Roman"/>
          <w:sz w:val="28"/>
          <w:szCs w:val="28"/>
          <w:lang w:val="uk-UA" w:eastAsia="uk-UA"/>
        </w:rPr>
      </w:pPr>
      <w:r w:rsidRPr="00D85D6F">
        <w:rPr>
          <w:rFonts w:ascii="Times New Roman" w:hAnsi="Times New Roman"/>
          <w:sz w:val="28"/>
          <w:szCs w:val="28"/>
          <w:lang w:val="uk-UA" w:eastAsia="uk-UA"/>
        </w:rPr>
        <w:lastRenderedPageBreak/>
        <w:t xml:space="preserve">виховання особистості, збереження традицій і досвіду педагогічного колективу </w:t>
      </w:r>
      <w:r w:rsidR="00D85D6F" w:rsidRPr="00D85D6F">
        <w:rPr>
          <w:rFonts w:ascii="Times New Roman" w:hAnsi="Times New Roman"/>
          <w:sz w:val="28"/>
          <w:szCs w:val="28"/>
          <w:lang w:val="uk-UA" w:eastAsia="uk-UA"/>
        </w:rPr>
        <w:t>ліцею</w:t>
      </w:r>
    </w:p>
    <w:p w:rsidR="0023221A" w:rsidRPr="00D43D34" w:rsidRDefault="0023221A" w:rsidP="00344A3D">
      <w:pPr>
        <w:pStyle w:val="a5"/>
        <w:ind w:right="679" w:hanging="11"/>
        <w:rPr>
          <w:highlight w:val="yellow"/>
          <w:lang w:val="uk-UA"/>
        </w:rPr>
      </w:pPr>
    </w:p>
    <w:p w:rsidR="0023221A" w:rsidRPr="00D43D34" w:rsidRDefault="0023221A" w:rsidP="00344A3D">
      <w:pPr>
        <w:pStyle w:val="a5"/>
        <w:ind w:right="679"/>
        <w:rPr>
          <w:rFonts w:ascii="Times New Roman" w:hAnsi="Times New Roman"/>
          <w:b/>
          <w:sz w:val="28"/>
          <w:szCs w:val="28"/>
          <w:highlight w:val="yellow"/>
          <w:lang w:val="uk-UA"/>
        </w:rPr>
      </w:pPr>
    </w:p>
    <w:p w:rsidR="0023221A" w:rsidRPr="00D85D6F" w:rsidRDefault="0023221A" w:rsidP="00344A3D">
      <w:pPr>
        <w:pStyle w:val="a5"/>
        <w:ind w:right="679"/>
        <w:jc w:val="center"/>
        <w:rPr>
          <w:rFonts w:ascii="Times New Roman" w:hAnsi="Times New Roman"/>
          <w:b/>
          <w:sz w:val="28"/>
          <w:szCs w:val="28"/>
          <w:lang w:val="uk-UA"/>
        </w:rPr>
      </w:pPr>
      <w:r w:rsidRPr="00D85D6F">
        <w:rPr>
          <w:rFonts w:ascii="Times New Roman" w:hAnsi="Times New Roman"/>
          <w:b/>
          <w:sz w:val="28"/>
          <w:szCs w:val="28"/>
          <w:lang w:val="uk-UA"/>
        </w:rPr>
        <w:t>Матеріально-технічна  база</w:t>
      </w:r>
    </w:p>
    <w:p w:rsidR="0023221A" w:rsidRPr="00D43D34" w:rsidRDefault="0023221A" w:rsidP="00344A3D">
      <w:pPr>
        <w:pStyle w:val="a5"/>
        <w:ind w:right="679"/>
        <w:rPr>
          <w:rStyle w:val="71"/>
          <w:sz w:val="28"/>
          <w:szCs w:val="28"/>
          <w:highlight w:val="yellow"/>
          <w:lang w:val="uk-UA" w:eastAsia="uk-UA"/>
        </w:rPr>
      </w:pPr>
    </w:p>
    <w:p w:rsidR="0023221A" w:rsidRPr="00D85D6F" w:rsidRDefault="0023221A" w:rsidP="00344A3D">
      <w:pPr>
        <w:pStyle w:val="a5"/>
        <w:ind w:right="679"/>
        <w:rPr>
          <w:lang w:val="uk-UA"/>
        </w:rPr>
      </w:pPr>
      <w:r w:rsidRPr="00D85D6F">
        <w:rPr>
          <w:rStyle w:val="71"/>
          <w:sz w:val="28"/>
          <w:szCs w:val="28"/>
          <w:lang w:val="uk-UA" w:eastAsia="uk-UA"/>
        </w:rPr>
        <w:t xml:space="preserve">Створення </w:t>
      </w:r>
      <w:r w:rsidR="00D85D6F" w:rsidRPr="00D85D6F">
        <w:rPr>
          <w:rStyle w:val="71"/>
          <w:sz w:val="28"/>
          <w:szCs w:val="28"/>
          <w:lang w:val="uk-UA" w:eastAsia="uk-UA"/>
        </w:rPr>
        <w:t xml:space="preserve"> КЗ « </w:t>
      </w:r>
      <w:r w:rsidRPr="00D85D6F">
        <w:rPr>
          <w:rStyle w:val="71"/>
          <w:sz w:val="28"/>
          <w:szCs w:val="28"/>
          <w:lang w:val="uk-UA" w:eastAsia="uk-UA"/>
        </w:rPr>
        <w:t>Золочіськ</w:t>
      </w:r>
      <w:r w:rsidR="00D85D6F" w:rsidRPr="00D85D6F">
        <w:rPr>
          <w:rStyle w:val="71"/>
          <w:sz w:val="28"/>
          <w:szCs w:val="28"/>
          <w:lang w:val="uk-UA" w:eastAsia="uk-UA"/>
        </w:rPr>
        <w:t xml:space="preserve">ий </w:t>
      </w:r>
      <w:r w:rsidRPr="00D85D6F">
        <w:rPr>
          <w:rStyle w:val="71"/>
          <w:sz w:val="28"/>
          <w:szCs w:val="28"/>
          <w:lang w:val="uk-UA" w:eastAsia="uk-UA"/>
        </w:rPr>
        <w:t xml:space="preserve"> ліцею №3</w:t>
      </w:r>
      <w:r w:rsidR="00D85D6F" w:rsidRPr="00D85D6F">
        <w:rPr>
          <w:rStyle w:val="71"/>
          <w:sz w:val="28"/>
          <w:szCs w:val="28"/>
          <w:lang w:val="uk-UA" w:eastAsia="uk-UA"/>
        </w:rPr>
        <w:t>»</w:t>
      </w:r>
      <w:r w:rsidRPr="00D85D6F">
        <w:rPr>
          <w:rStyle w:val="71"/>
          <w:sz w:val="28"/>
          <w:szCs w:val="28"/>
          <w:lang w:val="uk-UA" w:eastAsia="uk-UA"/>
        </w:rPr>
        <w:t xml:space="preserve"> означає, що учні Ряснянської  та Макарівської філій матимуть змогу отримувати якісні знання в опорному закладі. </w:t>
      </w:r>
      <w:r w:rsidRPr="00D85D6F">
        <w:rPr>
          <w:rStyle w:val="71"/>
          <w:sz w:val="28"/>
          <w:szCs w:val="28"/>
          <w:lang w:eastAsia="uk-UA"/>
        </w:rPr>
        <w:t xml:space="preserve">Значно поліпшиться психолого-педагогічний супровід </w:t>
      </w:r>
      <w:r w:rsidRPr="00D85D6F">
        <w:rPr>
          <w:rStyle w:val="71"/>
          <w:sz w:val="28"/>
          <w:szCs w:val="28"/>
          <w:lang w:val="uk-UA" w:eastAsia="uk-UA"/>
        </w:rPr>
        <w:t>освітнього</w:t>
      </w:r>
      <w:r w:rsidRPr="00D85D6F">
        <w:rPr>
          <w:rStyle w:val="71"/>
          <w:sz w:val="28"/>
          <w:szCs w:val="28"/>
          <w:lang w:eastAsia="uk-UA"/>
        </w:rPr>
        <w:t xml:space="preserve"> процесу у філіях опорно</w:t>
      </w:r>
      <w:r w:rsidRPr="00D85D6F">
        <w:rPr>
          <w:rStyle w:val="71"/>
          <w:sz w:val="28"/>
          <w:szCs w:val="28"/>
          <w:lang w:val="uk-UA" w:eastAsia="uk-UA"/>
        </w:rPr>
        <w:t>го закладу</w:t>
      </w:r>
      <w:r w:rsidRPr="00D85D6F">
        <w:rPr>
          <w:rStyle w:val="71"/>
          <w:sz w:val="28"/>
          <w:szCs w:val="28"/>
          <w:lang w:eastAsia="uk-UA"/>
        </w:rPr>
        <w:t>, логопедична допомога учням, що має велике значення для дітей з особлив</w:t>
      </w:r>
      <w:r w:rsidRPr="00D85D6F">
        <w:rPr>
          <w:rStyle w:val="71"/>
          <w:sz w:val="28"/>
          <w:szCs w:val="28"/>
          <w:lang w:eastAsia="uk-UA"/>
        </w:rPr>
        <w:t>и</w:t>
      </w:r>
      <w:r w:rsidRPr="00D85D6F">
        <w:rPr>
          <w:rStyle w:val="71"/>
          <w:sz w:val="28"/>
          <w:szCs w:val="28"/>
          <w:lang w:eastAsia="uk-UA"/>
        </w:rPr>
        <w:t>ми освітніми потребами. Спільні заходи для учнів філій у опорн</w:t>
      </w:r>
      <w:r w:rsidRPr="00D85D6F">
        <w:rPr>
          <w:rStyle w:val="71"/>
          <w:sz w:val="28"/>
          <w:szCs w:val="28"/>
          <w:lang w:val="uk-UA" w:eastAsia="uk-UA"/>
        </w:rPr>
        <w:t>ому заклад</w:t>
      </w:r>
      <w:r w:rsidRPr="00D85D6F">
        <w:rPr>
          <w:rStyle w:val="71"/>
          <w:sz w:val="28"/>
          <w:szCs w:val="28"/>
          <w:lang w:eastAsia="uk-UA"/>
        </w:rPr>
        <w:t>і сприятимуть їх соціалізації та р</w:t>
      </w:r>
      <w:r w:rsidRPr="00D85D6F">
        <w:rPr>
          <w:rStyle w:val="71"/>
          <w:sz w:val="28"/>
          <w:szCs w:val="28"/>
          <w:lang w:eastAsia="uk-UA"/>
        </w:rPr>
        <w:t>о</w:t>
      </w:r>
      <w:r w:rsidRPr="00D85D6F">
        <w:rPr>
          <w:rStyle w:val="71"/>
          <w:sz w:val="28"/>
          <w:szCs w:val="28"/>
          <w:lang w:eastAsia="uk-UA"/>
        </w:rPr>
        <w:t>звитку життєвих компетентностей. Поліпшаться умови для підвищення педагогічної майстерності вчителів філій через організацію спільної методичної роботи. А основне</w:t>
      </w:r>
      <w:r w:rsidRPr="00D85D6F">
        <w:rPr>
          <w:rStyle w:val="71"/>
          <w:sz w:val="28"/>
          <w:szCs w:val="28"/>
          <w:lang w:val="uk-UA" w:eastAsia="uk-UA"/>
        </w:rPr>
        <w:t xml:space="preserve"> для </w:t>
      </w:r>
      <w:r w:rsidRPr="00D85D6F">
        <w:rPr>
          <w:rStyle w:val="71"/>
          <w:sz w:val="28"/>
          <w:szCs w:val="28"/>
          <w:lang w:eastAsia="uk-UA"/>
        </w:rPr>
        <w:t xml:space="preserve"> опорн</w:t>
      </w:r>
      <w:r w:rsidRPr="00D85D6F">
        <w:rPr>
          <w:rStyle w:val="71"/>
          <w:sz w:val="28"/>
          <w:szCs w:val="28"/>
          <w:lang w:val="uk-UA" w:eastAsia="uk-UA"/>
        </w:rPr>
        <w:t xml:space="preserve">ого закладу - </w:t>
      </w:r>
      <w:r w:rsidRPr="00D85D6F">
        <w:rPr>
          <w:rStyle w:val="71"/>
          <w:sz w:val="28"/>
          <w:szCs w:val="28"/>
          <w:lang w:eastAsia="uk-UA"/>
        </w:rPr>
        <w:t xml:space="preserve"> отрима</w:t>
      </w:r>
      <w:r w:rsidRPr="00D85D6F">
        <w:rPr>
          <w:rStyle w:val="71"/>
          <w:sz w:val="28"/>
          <w:szCs w:val="28"/>
          <w:lang w:val="uk-UA" w:eastAsia="uk-UA"/>
        </w:rPr>
        <w:t>ння</w:t>
      </w:r>
      <w:r w:rsidRPr="00D85D6F">
        <w:rPr>
          <w:rStyle w:val="71"/>
          <w:sz w:val="28"/>
          <w:szCs w:val="28"/>
          <w:lang w:eastAsia="uk-UA"/>
        </w:rPr>
        <w:t xml:space="preserve"> фінансов</w:t>
      </w:r>
      <w:r w:rsidRPr="00D85D6F">
        <w:rPr>
          <w:rStyle w:val="71"/>
          <w:sz w:val="28"/>
          <w:szCs w:val="28"/>
          <w:lang w:val="uk-UA" w:eastAsia="uk-UA"/>
        </w:rPr>
        <w:t>ої</w:t>
      </w:r>
      <w:r w:rsidRPr="00D85D6F">
        <w:rPr>
          <w:rStyle w:val="71"/>
          <w:sz w:val="28"/>
          <w:szCs w:val="28"/>
          <w:lang w:eastAsia="uk-UA"/>
        </w:rPr>
        <w:t xml:space="preserve"> підтримку для створення належних умов навчання і виховання дітей</w:t>
      </w:r>
      <w:r w:rsidRPr="00D85D6F">
        <w:rPr>
          <w:rStyle w:val="71"/>
          <w:sz w:val="28"/>
          <w:szCs w:val="28"/>
          <w:lang w:val="uk-UA" w:eastAsia="uk-UA"/>
        </w:rPr>
        <w:t>, виконання практичного компоненту навч</w:t>
      </w:r>
      <w:r w:rsidRPr="00D85D6F">
        <w:rPr>
          <w:rStyle w:val="71"/>
          <w:sz w:val="28"/>
          <w:szCs w:val="28"/>
          <w:lang w:val="uk-UA" w:eastAsia="uk-UA"/>
        </w:rPr>
        <w:t>а</w:t>
      </w:r>
      <w:r w:rsidRPr="00D85D6F">
        <w:rPr>
          <w:rStyle w:val="71"/>
          <w:sz w:val="28"/>
          <w:szCs w:val="28"/>
          <w:lang w:val="uk-UA" w:eastAsia="uk-UA"/>
        </w:rPr>
        <w:t>льних планів.</w:t>
      </w:r>
    </w:p>
    <w:tbl>
      <w:tblPr>
        <w:tblW w:w="13324" w:type="dxa"/>
        <w:tblInd w:w="431" w:type="dxa"/>
        <w:tblLayout w:type="fixed"/>
        <w:tblCellMar>
          <w:left w:w="0" w:type="dxa"/>
          <w:right w:w="0" w:type="dxa"/>
        </w:tblCellMar>
        <w:tblLook w:val="0000" w:firstRow="0" w:lastRow="0" w:firstColumn="0" w:lastColumn="0" w:noHBand="0" w:noVBand="0"/>
      </w:tblPr>
      <w:tblGrid>
        <w:gridCol w:w="1134"/>
        <w:gridCol w:w="8788"/>
        <w:gridCol w:w="3402"/>
      </w:tblGrid>
      <w:tr w:rsidR="0023221A" w:rsidRPr="00D43D34" w:rsidTr="008D5511">
        <w:trPr>
          <w:trHeight w:val="423"/>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3221A" w:rsidRPr="00D85D6F" w:rsidRDefault="0023221A" w:rsidP="00344A3D">
            <w:pPr>
              <w:pStyle w:val="340"/>
              <w:shd w:val="clear" w:color="auto" w:fill="auto"/>
              <w:spacing w:line="240" w:lineRule="auto"/>
              <w:ind w:right="679"/>
              <w:jc w:val="both"/>
              <w:rPr>
                <w:noProof w:val="0"/>
                <w:lang w:eastAsia="uk-UA"/>
              </w:rPr>
            </w:pPr>
            <w:r w:rsidRPr="00D85D6F">
              <w:rPr>
                <w:noProof w:val="0"/>
                <w:lang w:eastAsia="uk-UA"/>
              </w:rPr>
              <w:t>№</w:t>
            </w:r>
          </w:p>
          <w:p w:rsidR="0023221A" w:rsidRPr="00D85D6F" w:rsidRDefault="0023221A" w:rsidP="00344A3D">
            <w:pPr>
              <w:pStyle w:val="340"/>
              <w:ind w:right="679"/>
              <w:rPr>
                <w:noProof w:val="0"/>
                <w:lang w:eastAsia="uk-UA"/>
              </w:rPr>
            </w:pPr>
            <w:r w:rsidRPr="00D85D6F">
              <w:rPr>
                <w:rStyle w:val="213pt1"/>
                <w:noProof w:val="0"/>
                <w:sz w:val="28"/>
                <w:szCs w:val="28"/>
                <w:shd w:val="clear" w:color="auto" w:fill="auto"/>
                <w:lang w:eastAsia="uk-UA"/>
              </w:rPr>
              <w:t>з</w:t>
            </w:r>
            <w:r w:rsidRPr="00D85D6F">
              <w:rPr>
                <w:rStyle w:val="211"/>
                <w:b w:val="0"/>
                <w:bCs w:val="0"/>
                <w:noProof w:val="0"/>
                <w:sz w:val="28"/>
                <w:szCs w:val="28"/>
                <w:shd w:val="clear" w:color="auto" w:fill="auto"/>
                <w:lang w:eastAsia="uk-UA"/>
              </w:rPr>
              <w:t>/п</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23221A" w:rsidRPr="00D85D6F" w:rsidRDefault="0023221A" w:rsidP="00344A3D">
            <w:pPr>
              <w:pStyle w:val="21"/>
              <w:shd w:val="clear" w:color="auto" w:fill="auto"/>
              <w:spacing w:line="240" w:lineRule="auto"/>
              <w:ind w:right="679"/>
              <w:jc w:val="both"/>
              <w:rPr>
                <w:sz w:val="28"/>
                <w:szCs w:val="28"/>
                <w:shd w:val="clear" w:color="auto" w:fill="FFFFFF"/>
                <w:lang w:eastAsia="uk-UA"/>
              </w:rPr>
            </w:pPr>
            <w:r w:rsidRPr="00D85D6F">
              <w:rPr>
                <w:rStyle w:val="211"/>
                <w:b/>
                <w:bCs/>
                <w:sz w:val="28"/>
                <w:szCs w:val="28"/>
                <w:lang w:eastAsia="uk-UA"/>
              </w:rPr>
              <w:t>Найменування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3221A" w:rsidRPr="00D85D6F" w:rsidRDefault="0023221A" w:rsidP="00344A3D">
            <w:pPr>
              <w:pStyle w:val="21"/>
              <w:shd w:val="clear" w:color="auto" w:fill="auto"/>
              <w:spacing w:line="240" w:lineRule="auto"/>
              <w:ind w:right="679"/>
              <w:jc w:val="both"/>
              <w:rPr>
                <w:sz w:val="28"/>
                <w:szCs w:val="28"/>
                <w:shd w:val="clear" w:color="auto" w:fill="FFFFFF"/>
                <w:lang w:eastAsia="uk-UA"/>
              </w:rPr>
            </w:pPr>
            <w:r w:rsidRPr="00D85D6F">
              <w:rPr>
                <w:rStyle w:val="211"/>
                <w:b/>
                <w:bCs/>
                <w:sz w:val="28"/>
                <w:szCs w:val="28"/>
                <w:lang w:eastAsia="uk-UA"/>
              </w:rPr>
              <w:t>Кіл</w:t>
            </w:r>
            <w:r w:rsidRPr="00D85D6F">
              <w:rPr>
                <w:rStyle w:val="211"/>
                <w:b/>
                <w:bCs/>
                <w:sz w:val="28"/>
                <w:szCs w:val="28"/>
                <w:lang w:eastAsia="uk-UA"/>
              </w:rPr>
              <w:t>ь</w:t>
            </w:r>
            <w:r w:rsidRPr="00D85D6F">
              <w:rPr>
                <w:rStyle w:val="211"/>
                <w:b/>
                <w:bCs/>
                <w:sz w:val="28"/>
                <w:szCs w:val="28"/>
                <w:lang w:eastAsia="uk-UA"/>
              </w:rPr>
              <w:t>кість</w:t>
            </w:r>
          </w:p>
        </w:tc>
      </w:tr>
      <w:tr w:rsidR="0023221A" w:rsidRPr="00D43D34" w:rsidTr="008D5511">
        <w:trPr>
          <w:trHeight w:val="423"/>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3221A" w:rsidRPr="00D85D6F" w:rsidRDefault="0023221A" w:rsidP="00344A3D">
            <w:pPr>
              <w:pStyle w:val="340"/>
              <w:ind w:right="679"/>
              <w:jc w:val="both"/>
              <w:rPr>
                <w:noProof w:val="0"/>
                <w:lang w:eastAsia="uk-UA"/>
              </w:rPr>
            </w:pPr>
            <w:r w:rsidRPr="00D85D6F">
              <w:rPr>
                <w:rStyle w:val="211"/>
                <w:b w:val="0"/>
                <w:bCs w:val="0"/>
                <w:noProof w:val="0"/>
                <w:sz w:val="28"/>
                <w:szCs w:val="28"/>
                <w:shd w:val="clear" w:color="auto" w:fill="auto"/>
                <w:lang w:eastAsia="uk-UA"/>
              </w:rPr>
              <w:t>1</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23221A" w:rsidRPr="00D85D6F" w:rsidRDefault="0023221A" w:rsidP="00344A3D">
            <w:pPr>
              <w:pStyle w:val="21"/>
              <w:shd w:val="clear" w:color="auto" w:fill="auto"/>
              <w:spacing w:line="240" w:lineRule="auto"/>
              <w:ind w:right="679"/>
              <w:jc w:val="both"/>
              <w:rPr>
                <w:b w:val="0"/>
                <w:sz w:val="28"/>
                <w:szCs w:val="28"/>
                <w:shd w:val="clear" w:color="auto" w:fill="FFFFFF"/>
                <w:lang w:eastAsia="uk-UA"/>
              </w:rPr>
            </w:pPr>
            <w:r w:rsidRPr="00D85D6F">
              <w:rPr>
                <w:rStyle w:val="211"/>
                <w:bCs/>
                <w:sz w:val="28"/>
                <w:szCs w:val="28"/>
                <w:lang w:eastAsia="uk-UA"/>
              </w:rPr>
              <w:t>Навчальні кабінети:</w:t>
            </w:r>
          </w:p>
          <w:p w:rsidR="0023221A" w:rsidRPr="00D85D6F" w:rsidRDefault="0023221A" w:rsidP="00344A3D">
            <w:pPr>
              <w:pStyle w:val="12"/>
              <w:numPr>
                <w:ilvl w:val="0"/>
                <w:numId w:val="13"/>
              </w:numPr>
              <w:shd w:val="clear" w:color="auto" w:fill="auto"/>
              <w:tabs>
                <w:tab w:val="left" w:pos="283"/>
              </w:tabs>
              <w:spacing w:before="0" w:after="0" w:line="240" w:lineRule="auto"/>
              <w:ind w:right="679"/>
              <w:jc w:val="left"/>
              <w:rPr>
                <w:bCs/>
                <w:sz w:val="28"/>
                <w:szCs w:val="28"/>
                <w:shd w:val="clear" w:color="auto" w:fill="FFFFFF"/>
                <w:lang w:eastAsia="uk-UA"/>
              </w:rPr>
            </w:pPr>
            <w:r w:rsidRPr="00D85D6F">
              <w:rPr>
                <w:bCs/>
                <w:sz w:val="28"/>
                <w:szCs w:val="28"/>
                <w:shd w:val="clear" w:color="auto" w:fill="FFFFFF"/>
                <w:lang w:eastAsia="uk-UA"/>
              </w:rPr>
              <w:t>української мови та літератури;</w:t>
            </w:r>
          </w:p>
          <w:p w:rsidR="0023221A" w:rsidRPr="00D85D6F" w:rsidRDefault="0023221A" w:rsidP="00344A3D">
            <w:pPr>
              <w:pStyle w:val="12"/>
              <w:numPr>
                <w:ilvl w:val="0"/>
                <w:numId w:val="13"/>
              </w:numPr>
              <w:shd w:val="clear" w:color="auto" w:fill="auto"/>
              <w:tabs>
                <w:tab w:val="left" w:pos="293"/>
              </w:tabs>
              <w:spacing w:before="0" w:after="0" w:line="240" w:lineRule="auto"/>
              <w:ind w:right="679"/>
              <w:jc w:val="left"/>
              <w:rPr>
                <w:bCs/>
                <w:sz w:val="28"/>
                <w:szCs w:val="28"/>
                <w:shd w:val="clear" w:color="auto" w:fill="FFFFFF"/>
                <w:lang w:eastAsia="uk-UA"/>
              </w:rPr>
            </w:pPr>
            <w:r w:rsidRPr="00D85D6F">
              <w:rPr>
                <w:bCs/>
                <w:sz w:val="28"/>
                <w:szCs w:val="28"/>
                <w:shd w:val="clear" w:color="auto" w:fill="FFFFFF"/>
                <w:lang w:eastAsia="uk-UA"/>
              </w:rPr>
              <w:t>іноземної мови;</w:t>
            </w:r>
          </w:p>
          <w:p w:rsidR="0023221A" w:rsidRPr="00D85D6F" w:rsidRDefault="0023221A" w:rsidP="00344A3D">
            <w:pPr>
              <w:pStyle w:val="12"/>
              <w:numPr>
                <w:ilvl w:val="0"/>
                <w:numId w:val="13"/>
              </w:numPr>
              <w:shd w:val="clear" w:color="auto" w:fill="auto"/>
              <w:tabs>
                <w:tab w:val="left" w:pos="283"/>
              </w:tabs>
              <w:spacing w:before="0" w:after="0" w:line="240" w:lineRule="auto"/>
              <w:ind w:right="679"/>
              <w:jc w:val="left"/>
              <w:rPr>
                <w:bCs/>
                <w:sz w:val="28"/>
                <w:szCs w:val="28"/>
                <w:shd w:val="clear" w:color="auto" w:fill="FFFFFF"/>
                <w:lang w:eastAsia="uk-UA"/>
              </w:rPr>
            </w:pPr>
            <w:r w:rsidRPr="00D85D6F">
              <w:rPr>
                <w:bCs/>
                <w:sz w:val="28"/>
                <w:szCs w:val="28"/>
                <w:shd w:val="clear" w:color="auto" w:fill="FFFFFF"/>
                <w:lang w:eastAsia="uk-UA"/>
              </w:rPr>
              <w:t>зарубіжної літератури та російської мови;</w:t>
            </w:r>
          </w:p>
          <w:p w:rsidR="0023221A" w:rsidRPr="00D85D6F" w:rsidRDefault="0023221A" w:rsidP="00344A3D">
            <w:pPr>
              <w:pStyle w:val="12"/>
              <w:numPr>
                <w:ilvl w:val="0"/>
                <w:numId w:val="13"/>
              </w:numPr>
              <w:shd w:val="clear" w:color="auto" w:fill="auto"/>
              <w:tabs>
                <w:tab w:val="left" w:pos="288"/>
              </w:tabs>
              <w:spacing w:before="0" w:after="0" w:line="240" w:lineRule="auto"/>
              <w:ind w:right="679"/>
              <w:jc w:val="left"/>
              <w:rPr>
                <w:bCs/>
                <w:sz w:val="28"/>
                <w:szCs w:val="28"/>
                <w:shd w:val="clear" w:color="auto" w:fill="FFFFFF"/>
                <w:lang w:eastAsia="uk-UA"/>
              </w:rPr>
            </w:pPr>
            <w:r w:rsidRPr="00D85D6F">
              <w:rPr>
                <w:bCs/>
                <w:sz w:val="28"/>
                <w:szCs w:val="28"/>
                <w:shd w:val="clear" w:color="auto" w:fill="FFFFFF"/>
                <w:lang w:eastAsia="uk-UA"/>
              </w:rPr>
              <w:t>математики;</w:t>
            </w:r>
          </w:p>
          <w:p w:rsidR="0023221A" w:rsidRPr="00D85D6F" w:rsidRDefault="0023221A" w:rsidP="00344A3D">
            <w:pPr>
              <w:pStyle w:val="12"/>
              <w:numPr>
                <w:ilvl w:val="0"/>
                <w:numId w:val="13"/>
              </w:numPr>
              <w:shd w:val="clear" w:color="auto" w:fill="auto"/>
              <w:tabs>
                <w:tab w:val="left" w:pos="283"/>
              </w:tabs>
              <w:spacing w:before="0" w:after="0" w:line="240" w:lineRule="auto"/>
              <w:ind w:right="679"/>
              <w:jc w:val="left"/>
              <w:rPr>
                <w:bCs/>
                <w:sz w:val="28"/>
                <w:szCs w:val="28"/>
                <w:shd w:val="clear" w:color="auto" w:fill="FFFFFF"/>
                <w:lang w:eastAsia="uk-UA"/>
              </w:rPr>
            </w:pPr>
            <w:r w:rsidRPr="00D85D6F">
              <w:rPr>
                <w:bCs/>
                <w:sz w:val="28"/>
                <w:szCs w:val="28"/>
                <w:shd w:val="clear" w:color="auto" w:fill="FFFFFF"/>
                <w:lang w:eastAsia="uk-UA"/>
              </w:rPr>
              <w:t>біології та хімії;</w:t>
            </w:r>
          </w:p>
          <w:p w:rsidR="0023221A" w:rsidRPr="00D85D6F" w:rsidRDefault="0023221A" w:rsidP="00344A3D">
            <w:pPr>
              <w:pStyle w:val="12"/>
              <w:numPr>
                <w:ilvl w:val="0"/>
                <w:numId w:val="13"/>
              </w:numPr>
              <w:shd w:val="clear" w:color="auto" w:fill="auto"/>
              <w:tabs>
                <w:tab w:val="left" w:pos="283"/>
              </w:tabs>
              <w:spacing w:before="0" w:after="0" w:line="240" w:lineRule="auto"/>
              <w:ind w:right="679"/>
              <w:jc w:val="left"/>
              <w:rPr>
                <w:bCs/>
                <w:sz w:val="28"/>
                <w:szCs w:val="28"/>
                <w:shd w:val="clear" w:color="auto" w:fill="FFFFFF"/>
                <w:lang w:eastAsia="uk-UA"/>
              </w:rPr>
            </w:pPr>
            <w:r w:rsidRPr="00D85D6F">
              <w:rPr>
                <w:bCs/>
                <w:sz w:val="28"/>
                <w:szCs w:val="28"/>
                <w:shd w:val="clear" w:color="auto" w:fill="FFFFFF"/>
                <w:lang w:eastAsia="uk-UA"/>
              </w:rPr>
              <w:t>географії;</w:t>
            </w:r>
          </w:p>
          <w:p w:rsidR="0023221A" w:rsidRPr="00D85D6F" w:rsidRDefault="0023221A" w:rsidP="00344A3D">
            <w:pPr>
              <w:pStyle w:val="12"/>
              <w:numPr>
                <w:ilvl w:val="0"/>
                <w:numId w:val="13"/>
              </w:numPr>
              <w:shd w:val="clear" w:color="auto" w:fill="auto"/>
              <w:tabs>
                <w:tab w:val="left" w:pos="288"/>
              </w:tabs>
              <w:spacing w:before="0" w:after="0" w:line="240" w:lineRule="auto"/>
              <w:ind w:right="679"/>
              <w:jc w:val="left"/>
              <w:rPr>
                <w:bCs/>
                <w:sz w:val="28"/>
                <w:szCs w:val="28"/>
                <w:shd w:val="clear" w:color="auto" w:fill="FFFFFF"/>
                <w:lang w:eastAsia="uk-UA"/>
              </w:rPr>
            </w:pPr>
            <w:r w:rsidRPr="00D85D6F">
              <w:rPr>
                <w:bCs/>
                <w:sz w:val="28"/>
                <w:szCs w:val="28"/>
                <w:shd w:val="clear" w:color="auto" w:fill="FFFFFF"/>
                <w:lang w:eastAsia="uk-UA"/>
              </w:rPr>
              <w:t>фізики;</w:t>
            </w:r>
          </w:p>
          <w:p w:rsidR="0023221A" w:rsidRPr="00D85D6F" w:rsidRDefault="0023221A" w:rsidP="00344A3D">
            <w:pPr>
              <w:pStyle w:val="12"/>
              <w:numPr>
                <w:ilvl w:val="0"/>
                <w:numId w:val="13"/>
              </w:numPr>
              <w:shd w:val="clear" w:color="auto" w:fill="auto"/>
              <w:tabs>
                <w:tab w:val="left" w:pos="283"/>
              </w:tabs>
              <w:spacing w:before="0" w:after="0" w:line="240" w:lineRule="auto"/>
              <w:ind w:right="679"/>
              <w:jc w:val="left"/>
              <w:rPr>
                <w:bCs/>
                <w:sz w:val="28"/>
                <w:szCs w:val="28"/>
                <w:shd w:val="clear" w:color="auto" w:fill="FFFFFF"/>
                <w:lang w:eastAsia="uk-UA"/>
              </w:rPr>
            </w:pPr>
            <w:r w:rsidRPr="00D85D6F">
              <w:rPr>
                <w:bCs/>
                <w:sz w:val="28"/>
                <w:szCs w:val="28"/>
                <w:shd w:val="clear" w:color="auto" w:fill="FFFFFF"/>
                <w:lang w:eastAsia="uk-UA"/>
              </w:rPr>
              <w:t>історії;</w:t>
            </w:r>
          </w:p>
          <w:p w:rsidR="0023221A" w:rsidRPr="00D85D6F" w:rsidRDefault="0023221A" w:rsidP="00344A3D">
            <w:pPr>
              <w:pStyle w:val="12"/>
              <w:numPr>
                <w:ilvl w:val="0"/>
                <w:numId w:val="13"/>
              </w:numPr>
              <w:shd w:val="clear" w:color="auto" w:fill="auto"/>
              <w:tabs>
                <w:tab w:val="left" w:pos="288"/>
              </w:tabs>
              <w:spacing w:before="0" w:after="0" w:line="240" w:lineRule="auto"/>
              <w:ind w:right="679"/>
              <w:jc w:val="left"/>
              <w:rPr>
                <w:bCs/>
                <w:sz w:val="28"/>
                <w:szCs w:val="28"/>
                <w:shd w:val="clear" w:color="auto" w:fill="FFFFFF"/>
                <w:lang w:eastAsia="uk-UA"/>
              </w:rPr>
            </w:pPr>
            <w:r w:rsidRPr="00D85D6F">
              <w:rPr>
                <w:bCs/>
                <w:sz w:val="28"/>
                <w:szCs w:val="28"/>
                <w:shd w:val="clear" w:color="auto" w:fill="FFFFFF"/>
                <w:lang w:eastAsia="uk-UA"/>
              </w:rPr>
              <w:t>основ здоров'я;</w:t>
            </w:r>
          </w:p>
          <w:p w:rsidR="0023221A" w:rsidRPr="00D85D6F" w:rsidRDefault="0023221A" w:rsidP="00344A3D">
            <w:pPr>
              <w:pStyle w:val="12"/>
              <w:numPr>
                <w:ilvl w:val="0"/>
                <w:numId w:val="13"/>
              </w:numPr>
              <w:shd w:val="clear" w:color="auto" w:fill="auto"/>
              <w:tabs>
                <w:tab w:val="left" w:pos="288"/>
              </w:tabs>
              <w:spacing w:before="0" w:after="0" w:line="240" w:lineRule="auto"/>
              <w:ind w:right="679"/>
              <w:jc w:val="left"/>
              <w:rPr>
                <w:bCs/>
                <w:sz w:val="28"/>
                <w:szCs w:val="28"/>
                <w:shd w:val="clear" w:color="auto" w:fill="FFFFFF"/>
                <w:lang w:eastAsia="uk-UA"/>
              </w:rPr>
            </w:pPr>
            <w:r w:rsidRPr="00D85D6F">
              <w:rPr>
                <w:bCs/>
                <w:sz w:val="28"/>
                <w:szCs w:val="28"/>
                <w:shd w:val="clear" w:color="auto" w:fill="FFFFFF"/>
                <w:lang w:eastAsia="uk-UA"/>
              </w:rPr>
              <w:t>навчальна майстерня;</w:t>
            </w:r>
          </w:p>
          <w:p w:rsidR="0023221A" w:rsidRPr="00D85D6F" w:rsidRDefault="0023221A" w:rsidP="00344A3D">
            <w:pPr>
              <w:pStyle w:val="12"/>
              <w:numPr>
                <w:ilvl w:val="0"/>
                <w:numId w:val="13"/>
              </w:numPr>
              <w:shd w:val="clear" w:color="auto" w:fill="auto"/>
              <w:tabs>
                <w:tab w:val="left" w:pos="288"/>
              </w:tabs>
              <w:spacing w:before="0" w:after="0" w:line="240" w:lineRule="auto"/>
              <w:ind w:right="679"/>
              <w:jc w:val="left"/>
              <w:rPr>
                <w:bCs/>
                <w:sz w:val="28"/>
                <w:szCs w:val="28"/>
                <w:shd w:val="clear" w:color="auto" w:fill="FFFFFF"/>
                <w:lang w:eastAsia="uk-UA"/>
              </w:rPr>
            </w:pPr>
            <w:r w:rsidRPr="00D85D6F">
              <w:rPr>
                <w:bCs/>
                <w:sz w:val="28"/>
                <w:szCs w:val="28"/>
                <w:shd w:val="clear" w:color="auto" w:fill="FFFFFF"/>
                <w:lang w:eastAsia="uk-UA"/>
              </w:rPr>
              <w:t>інформатики;</w:t>
            </w:r>
          </w:p>
          <w:p w:rsidR="0023221A" w:rsidRPr="00D85D6F" w:rsidRDefault="0023221A" w:rsidP="00344A3D">
            <w:pPr>
              <w:pStyle w:val="12"/>
              <w:numPr>
                <w:ilvl w:val="0"/>
                <w:numId w:val="13"/>
              </w:numPr>
              <w:shd w:val="clear" w:color="auto" w:fill="auto"/>
              <w:tabs>
                <w:tab w:val="left" w:pos="288"/>
              </w:tabs>
              <w:spacing w:before="0" w:after="0" w:line="240" w:lineRule="auto"/>
              <w:ind w:right="679"/>
              <w:jc w:val="left"/>
              <w:rPr>
                <w:bCs/>
                <w:sz w:val="28"/>
                <w:szCs w:val="28"/>
                <w:shd w:val="clear" w:color="auto" w:fill="FFFFFF"/>
                <w:lang w:eastAsia="uk-UA"/>
              </w:rPr>
            </w:pPr>
            <w:r w:rsidRPr="00D85D6F">
              <w:rPr>
                <w:bCs/>
                <w:sz w:val="28"/>
                <w:szCs w:val="28"/>
                <w:shd w:val="clear" w:color="auto" w:fill="FFFFFF"/>
                <w:lang w:eastAsia="uk-UA"/>
              </w:rPr>
              <w:t>початкові класи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3221A" w:rsidRPr="00D85D6F" w:rsidRDefault="0023221A" w:rsidP="00344A3D">
            <w:pPr>
              <w:pStyle w:val="21"/>
              <w:ind w:right="679"/>
              <w:jc w:val="both"/>
              <w:rPr>
                <w:rStyle w:val="211"/>
                <w:bCs/>
                <w:sz w:val="28"/>
                <w:szCs w:val="28"/>
                <w:lang w:eastAsia="uk-UA"/>
              </w:rPr>
            </w:pPr>
          </w:p>
          <w:p w:rsidR="0023221A" w:rsidRPr="00D85D6F" w:rsidRDefault="0023221A" w:rsidP="00344A3D">
            <w:pPr>
              <w:pStyle w:val="21"/>
              <w:ind w:right="679"/>
              <w:jc w:val="both"/>
              <w:rPr>
                <w:rStyle w:val="211"/>
                <w:bCs/>
                <w:sz w:val="28"/>
                <w:szCs w:val="28"/>
                <w:lang w:eastAsia="uk-UA"/>
              </w:rPr>
            </w:pPr>
            <w:r w:rsidRPr="00D85D6F">
              <w:rPr>
                <w:rStyle w:val="211"/>
                <w:bCs/>
                <w:sz w:val="28"/>
                <w:szCs w:val="28"/>
                <w:lang w:eastAsia="uk-UA"/>
              </w:rPr>
              <w:t>1</w:t>
            </w:r>
          </w:p>
          <w:p w:rsidR="0023221A" w:rsidRPr="00D85D6F" w:rsidRDefault="0023221A" w:rsidP="00344A3D">
            <w:pPr>
              <w:pStyle w:val="21"/>
              <w:ind w:right="679"/>
              <w:jc w:val="both"/>
              <w:rPr>
                <w:b w:val="0"/>
                <w:sz w:val="28"/>
                <w:szCs w:val="28"/>
                <w:shd w:val="clear" w:color="auto" w:fill="FFFFFF"/>
                <w:lang w:eastAsia="uk-UA"/>
              </w:rPr>
            </w:pPr>
            <w:r w:rsidRPr="00D85D6F">
              <w:rPr>
                <w:rStyle w:val="211"/>
                <w:bCs/>
                <w:sz w:val="28"/>
                <w:szCs w:val="28"/>
                <w:lang w:eastAsia="uk-UA"/>
              </w:rPr>
              <w:t>1</w:t>
            </w:r>
          </w:p>
          <w:p w:rsidR="0023221A" w:rsidRPr="00D85D6F" w:rsidRDefault="0023221A" w:rsidP="00344A3D">
            <w:pPr>
              <w:pStyle w:val="21"/>
              <w:ind w:right="679"/>
              <w:jc w:val="both"/>
              <w:rPr>
                <w:rStyle w:val="211"/>
                <w:bCs/>
                <w:sz w:val="28"/>
                <w:szCs w:val="28"/>
                <w:lang w:eastAsia="uk-UA"/>
              </w:rPr>
            </w:pPr>
            <w:r w:rsidRPr="00D85D6F">
              <w:rPr>
                <w:rStyle w:val="211"/>
                <w:bCs/>
                <w:sz w:val="28"/>
                <w:szCs w:val="28"/>
                <w:lang w:eastAsia="uk-UA"/>
              </w:rPr>
              <w:t>-</w:t>
            </w:r>
          </w:p>
          <w:p w:rsidR="0023221A" w:rsidRPr="00D85D6F" w:rsidRDefault="0023221A" w:rsidP="00344A3D">
            <w:pPr>
              <w:pStyle w:val="21"/>
              <w:ind w:right="679"/>
              <w:jc w:val="both"/>
              <w:rPr>
                <w:rStyle w:val="211"/>
                <w:bCs/>
                <w:sz w:val="28"/>
                <w:szCs w:val="28"/>
                <w:lang w:eastAsia="uk-UA"/>
              </w:rPr>
            </w:pPr>
            <w:r w:rsidRPr="00D85D6F">
              <w:rPr>
                <w:rStyle w:val="211"/>
                <w:bCs/>
                <w:sz w:val="28"/>
                <w:szCs w:val="28"/>
                <w:lang w:eastAsia="uk-UA"/>
              </w:rPr>
              <w:t>-</w:t>
            </w:r>
          </w:p>
          <w:p w:rsidR="0023221A" w:rsidRPr="00D85D6F" w:rsidRDefault="0023221A" w:rsidP="00344A3D">
            <w:pPr>
              <w:pStyle w:val="21"/>
              <w:ind w:right="679"/>
              <w:jc w:val="both"/>
              <w:rPr>
                <w:b w:val="0"/>
                <w:sz w:val="28"/>
                <w:szCs w:val="28"/>
                <w:shd w:val="clear" w:color="auto" w:fill="FFFFFF"/>
                <w:lang w:eastAsia="uk-UA"/>
              </w:rPr>
            </w:pPr>
            <w:r w:rsidRPr="00D85D6F">
              <w:rPr>
                <w:rStyle w:val="211"/>
                <w:bCs/>
                <w:sz w:val="28"/>
                <w:szCs w:val="28"/>
                <w:lang w:eastAsia="uk-UA"/>
              </w:rPr>
              <w:t>1</w:t>
            </w:r>
          </w:p>
          <w:p w:rsidR="0023221A" w:rsidRPr="00D85D6F" w:rsidRDefault="0023221A" w:rsidP="00344A3D">
            <w:pPr>
              <w:pStyle w:val="21"/>
              <w:ind w:right="679"/>
              <w:jc w:val="both"/>
              <w:rPr>
                <w:rStyle w:val="211"/>
                <w:bCs/>
                <w:sz w:val="28"/>
                <w:szCs w:val="28"/>
                <w:lang w:eastAsia="uk-UA"/>
              </w:rPr>
            </w:pPr>
            <w:r w:rsidRPr="00D85D6F">
              <w:rPr>
                <w:rStyle w:val="211"/>
                <w:bCs/>
                <w:sz w:val="28"/>
                <w:szCs w:val="28"/>
                <w:lang w:eastAsia="uk-UA"/>
              </w:rPr>
              <w:t>-</w:t>
            </w:r>
          </w:p>
          <w:p w:rsidR="0023221A" w:rsidRPr="00D85D6F" w:rsidRDefault="0023221A" w:rsidP="00344A3D">
            <w:pPr>
              <w:pStyle w:val="21"/>
              <w:ind w:right="679"/>
              <w:jc w:val="both"/>
              <w:rPr>
                <w:rStyle w:val="211"/>
                <w:bCs/>
                <w:sz w:val="28"/>
                <w:szCs w:val="28"/>
                <w:lang w:eastAsia="uk-UA"/>
              </w:rPr>
            </w:pPr>
            <w:r w:rsidRPr="00D85D6F">
              <w:rPr>
                <w:rStyle w:val="211"/>
                <w:bCs/>
                <w:sz w:val="28"/>
                <w:szCs w:val="28"/>
                <w:lang w:eastAsia="uk-UA"/>
              </w:rPr>
              <w:t>-</w:t>
            </w:r>
          </w:p>
          <w:p w:rsidR="0023221A" w:rsidRPr="00D85D6F" w:rsidRDefault="0023221A" w:rsidP="00344A3D">
            <w:pPr>
              <w:pStyle w:val="21"/>
              <w:ind w:right="679"/>
              <w:jc w:val="both"/>
              <w:rPr>
                <w:rStyle w:val="211"/>
                <w:bCs/>
                <w:sz w:val="28"/>
                <w:szCs w:val="28"/>
                <w:lang w:eastAsia="uk-UA"/>
              </w:rPr>
            </w:pPr>
            <w:r w:rsidRPr="00D85D6F">
              <w:rPr>
                <w:rStyle w:val="211"/>
                <w:bCs/>
                <w:sz w:val="28"/>
                <w:szCs w:val="28"/>
                <w:lang w:eastAsia="uk-UA"/>
              </w:rPr>
              <w:t>-</w:t>
            </w:r>
          </w:p>
          <w:p w:rsidR="0023221A" w:rsidRPr="00D85D6F" w:rsidRDefault="0023221A" w:rsidP="00344A3D">
            <w:pPr>
              <w:pStyle w:val="21"/>
              <w:ind w:right="679"/>
              <w:jc w:val="both"/>
              <w:rPr>
                <w:rStyle w:val="211"/>
                <w:bCs/>
                <w:sz w:val="28"/>
                <w:szCs w:val="28"/>
                <w:lang w:eastAsia="uk-UA"/>
              </w:rPr>
            </w:pPr>
            <w:r w:rsidRPr="00D85D6F">
              <w:rPr>
                <w:rStyle w:val="211"/>
                <w:bCs/>
                <w:sz w:val="28"/>
                <w:szCs w:val="28"/>
                <w:lang w:eastAsia="uk-UA"/>
              </w:rPr>
              <w:t>1</w:t>
            </w:r>
          </w:p>
          <w:p w:rsidR="0023221A" w:rsidRPr="00D85D6F" w:rsidRDefault="0023221A" w:rsidP="00344A3D">
            <w:pPr>
              <w:pStyle w:val="21"/>
              <w:ind w:right="679"/>
              <w:jc w:val="both"/>
              <w:rPr>
                <w:rStyle w:val="211"/>
                <w:bCs/>
                <w:sz w:val="28"/>
                <w:szCs w:val="28"/>
                <w:lang w:eastAsia="uk-UA"/>
              </w:rPr>
            </w:pPr>
            <w:r w:rsidRPr="00D85D6F">
              <w:rPr>
                <w:rStyle w:val="211"/>
                <w:bCs/>
                <w:sz w:val="28"/>
                <w:szCs w:val="28"/>
                <w:lang w:eastAsia="uk-UA"/>
              </w:rPr>
              <w:t>1</w:t>
            </w:r>
          </w:p>
          <w:p w:rsidR="0023221A" w:rsidRPr="00D85D6F" w:rsidRDefault="0023221A" w:rsidP="00344A3D">
            <w:pPr>
              <w:pStyle w:val="21"/>
              <w:ind w:right="679"/>
              <w:jc w:val="both"/>
              <w:rPr>
                <w:rStyle w:val="211"/>
                <w:bCs/>
                <w:sz w:val="28"/>
                <w:szCs w:val="28"/>
                <w:lang w:eastAsia="uk-UA"/>
              </w:rPr>
            </w:pPr>
            <w:r w:rsidRPr="00D85D6F">
              <w:rPr>
                <w:rStyle w:val="211"/>
                <w:bCs/>
                <w:sz w:val="28"/>
                <w:szCs w:val="28"/>
                <w:lang w:eastAsia="uk-UA"/>
              </w:rPr>
              <w:t>2</w:t>
            </w:r>
          </w:p>
          <w:p w:rsidR="0023221A" w:rsidRPr="00D85D6F" w:rsidRDefault="0023221A" w:rsidP="00344A3D">
            <w:pPr>
              <w:pStyle w:val="21"/>
              <w:ind w:right="679"/>
              <w:jc w:val="both"/>
              <w:rPr>
                <w:b w:val="0"/>
                <w:sz w:val="28"/>
                <w:szCs w:val="28"/>
                <w:shd w:val="clear" w:color="auto" w:fill="FFFFFF"/>
                <w:lang w:eastAsia="uk-UA"/>
              </w:rPr>
            </w:pPr>
            <w:r w:rsidRPr="00D85D6F">
              <w:rPr>
                <w:rStyle w:val="211"/>
                <w:bCs/>
                <w:sz w:val="28"/>
                <w:szCs w:val="28"/>
                <w:lang w:eastAsia="uk-UA"/>
              </w:rPr>
              <w:t>8</w:t>
            </w:r>
          </w:p>
        </w:tc>
      </w:tr>
    </w:tbl>
    <w:tbl>
      <w:tblPr>
        <w:tblW w:w="13330" w:type="dxa"/>
        <w:jc w:val="center"/>
        <w:tblLayout w:type="fixed"/>
        <w:tblCellMar>
          <w:left w:w="0" w:type="dxa"/>
          <w:right w:w="0" w:type="dxa"/>
        </w:tblCellMar>
        <w:tblLook w:val="0000" w:firstRow="0" w:lastRow="0" w:firstColumn="0" w:lastColumn="0" w:noHBand="0" w:noVBand="0"/>
      </w:tblPr>
      <w:tblGrid>
        <w:gridCol w:w="1139"/>
        <w:gridCol w:w="10490"/>
        <w:gridCol w:w="1701"/>
      </w:tblGrid>
      <w:tr w:rsidR="0023221A" w:rsidRPr="0053049C" w:rsidTr="008D5511">
        <w:trPr>
          <w:trHeight w:val="331"/>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23221A" w:rsidRPr="0053049C" w:rsidRDefault="0023221A" w:rsidP="00344A3D">
            <w:pPr>
              <w:pStyle w:val="21"/>
              <w:framePr w:wrap="notBeside" w:vAnchor="text" w:hAnchor="text" w:xAlign="center" w:y="1"/>
              <w:shd w:val="clear" w:color="auto" w:fill="auto"/>
              <w:spacing w:line="240" w:lineRule="auto"/>
              <w:ind w:right="679"/>
              <w:rPr>
                <w:b w:val="0"/>
                <w:sz w:val="28"/>
                <w:szCs w:val="28"/>
              </w:rPr>
            </w:pPr>
            <w:r w:rsidRPr="0053049C">
              <w:rPr>
                <w:rStyle w:val="211"/>
                <w:bCs/>
                <w:sz w:val="28"/>
                <w:szCs w:val="28"/>
                <w:lang w:eastAsia="uk-UA"/>
              </w:rPr>
              <w:lastRenderedPageBreak/>
              <w:t>2</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23221A" w:rsidRPr="0053049C" w:rsidRDefault="0023221A" w:rsidP="00344A3D">
            <w:pPr>
              <w:pStyle w:val="21"/>
              <w:framePr w:wrap="notBeside" w:vAnchor="text" w:hAnchor="text" w:xAlign="center" w:y="1"/>
              <w:shd w:val="clear" w:color="auto" w:fill="auto"/>
              <w:spacing w:line="240" w:lineRule="auto"/>
              <w:ind w:right="679"/>
              <w:rPr>
                <w:b w:val="0"/>
                <w:sz w:val="28"/>
                <w:szCs w:val="28"/>
              </w:rPr>
            </w:pPr>
            <w:r w:rsidRPr="0053049C">
              <w:rPr>
                <w:rStyle w:val="211"/>
                <w:bCs/>
                <w:sz w:val="28"/>
                <w:szCs w:val="28"/>
                <w:lang w:eastAsia="uk-UA"/>
              </w:rPr>
              <w:t>Спортивна зала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3221A" w:rsidRPr="0053049C" w:rsidRDefault="0023221A" w:rsidP="00344A3D">
            <w:pPr>
              <w:pStyle w:val="a5"/>
              <w:ind w:right="679"/>
            </w:pPr>
            <w:r w:rsidRPr="0053049C">
              <w:rPr>
                <w:rStyle w:val="211"/>
                <w:b w:val="0"/>
                <w:bCs w:val="0"/>
                <w:sz w:val="28"/>
                <w:szCs w:val="28"/>
                <w:lang w:eastAsia="uk-UA"/>
              </w:rPr>
              <w:t>1</w:t>
            </w:r>
          </w:p>
        </w:tc>
      </w:tr>
      <w:tr w:rsidR="0023221A" w:rsidRPr="0053049C" w:rsidTr="008D5511">
        <w:trPr>
          <w:trHeight w:val="32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23221A" w:rsidRPr="0053049C" w:rsidRDefault="0023221A" w:rsidP="00344A3D">
            <w:pPr>
              <w:pStyle w:val="21"/>
              <w:framePr w:wrap="notBeside" w:vAnchor="text" w:hAnchor="text" w:xAlign="center" w:y="1"/>
              <w:shd w:val="clear" w:color="auto" w:fill="auto"/>
              <w:spacing w:line="240" w:lineRule="auto"/>
              <w:ind w:right="679"/>
              <w:rPr>
                <w:b w:val="0"/>
                <w:sz w:val="28"/>
                <w:szCs w:val="28"/>
              </w:rPr>
            </w:pPr>
            <w:r w:rsidRPr="0053049C">
              <w:rPr>
                <w:rStyle w:val="211"/>
                <w:bCs/>
                <w:sz w:val="28"/>
                <w:szCs w:val="28"/>
                <w:lang w:eastAsia="uk-UA"/>
              </w:rPr>
              <w:t>3</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23221A" w:rsidRPr="0053049C" w:rsidRDefault="0023221A" w:rsidP="00344A3D">
            <w:pPr>
              <w:pStyle w:val="21"/>
              <w:framePr w:wrap="notBeside" w:vAnchor="text" w:hAnchor="text" w:xAlign="center" w:y="1"/>
              <w:shd w:val="clear" w:color="auto" w:fill="auto"/>
              <w:spacing w:line="240" w:lineRule="auto"/>
              <w:ind w:right="679"/>
              <w:rPr>
                <w:b w:val="0"/>
                <w:sz w:val="28"/>
                <w:szCs w:val="28"/>
              </w:rPr>
            </w:pPr>
            <w:r w:rsidRPr="0053049C">
              <w:rPr>
                <w:rStyle w:val="211"/>
                <w:bCs/>
                <w:sz w:val="28"/>
                <w:szCs w:val="28"/>
                <w:lang w:eastAsia="uk-UA"/>
              </w:rPr>
              <w:t>Бібліотека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3221A" w:rsidRPr="0053049C" w:rsidRDefault="0023221A" w:rsidP="00344A3D">
            <w:pPr>
              <w:pStyle w:val="a5"/>
              <w:ind w:right="679"/>
            </w:pPr>
            <w:r w:rsidRPr="0053049C">
              <w:rPr>
                <w:rStyle w:val="211"/>
                <w:b w:val="0"/>
                <w:bCs w:val="0"/>
                <w:sz w:val="28"/>
                <w:szCs w:val="28"/>
                <w:lang w:eastAsia="uk-UA"/>
              </w:rPr>
              <w:t>1</w:t>
            </w:r>
          </w:p>
        </w:tc>
      </w:tr>
      <w:tr w:rsidR="0023221A" w:rsidRPr="0053049C" w:rsidTr="008D5511">
        <w:trPr>
          <w:trHeight w:val="331"/>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23221A" w:rsidRPr="0053049C" w:rsidRDefault="0023221A" w:rsidP="00344A3D">
            <w:pPr>
              <w:pStyle w:val="21"/>
              <w:framePr w:wrap="notBeside" w:vAnchor="text" w:hAnchor="text" w:xAlign="center" w:y="1"/>
              <w:shd w:val="clear" w:color="auto" w:fill="auto"/>
              <w:spacing w:line="240" w:lineRule="auto"/>
              <w:ind w:right="679"/>
              <w:rPr>
                <w:b w:val="0"/>
                <w:sz w:val="28"/>
                <w:szCs w:val="28"/>
              </w:rPr>
            </w:pPr>
            <w:r w:rsidRPr="0053049C">
              <w:rPr>
                <w:rStyle w:val="211"/>
                <w:bCs/>
                <w:sz w:val="28"/>
                <w:szCs w:val="28"/>
                <w:lang w:eastAsia="uk-UA"/>
              </w:rPr>
              <w:t>4</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23221A" w:rsidRPr="0053049C" w:rsidRDefault="0023221A" w:rsidP="00344A3D">
            <w:pPr>
              <w:pStyle w:val="21"/>
              <w:framePr w:wrap="notBeside" w:vAnchor="text" w:hAnchor="text" w:xAlign="center" w:y="1"/>
              <w:shd w:val="clear" w:color="auto" w:fill="auto"/>
              <w:spacing w:line="240" w:lineRule="auto"/>
              <w:ind w:right="679"/>
              <w:rPr>
                <w:b w:val="0"/>
                <w:sz w:val="28"/>
                <w:szCs w:val="28"/>
              </w:rPr>
            </w:pPr>
            <w:r w:rsidRPr="0053049C">
              <w:rPr>
                <w:rStyle w:val="211"/>
                <w:bCs/>
                <w:sz w:val="28"/>
                <w:szCs w:val="28"/>
                <w:lang w:eastAsia="uk-UA"/>
              </w:rPr>
              <w:t>Актова зала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3221A" w:rsidRPr="0053049C" w:rsidRDefault="0023221A" w:rsidP="00344A3D">
            <w:pPr>
              <w:pStyle w:val="a5"/>
              <w:ind w:right="679"/>
            </w:pPr>
            <w:r w:rsidRPr="0053049C">
              <w:rPr>
                <w:rStyle w:val="211"/>
                <w:b w:val="0"/>
                <w:bCs w:val="0"/>
                <w:sz w:val="28"/>
                <w:szCs w:val="28"/>
                <w:lang w:eastAsia="uk-UA"/>
              </w:rPr>
              <w:t>1</w:t>
            </w:r>
          </w:p>
        </w:tc>
      </w:tr>
      <w:tr w:rsidR="0023221A" w:rsidRPr="0053049C" w:rsidTr="008D5511">
        <w:trPr>
          <w:trHeight w:val="33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23221A" w:rsidRPr="0053049C" w:rsidRDefault="0023221A" w:rsidP="00344A3D">
            <w:pPr>
              <w:pStyle w:val="12"/>
              <w:framePr w:wrap="notBeside" w:vAnchor="text" w:hAnchor="text" w:xAlign="center" w:y="1"/>
              <w:shd w:val="clear" w:color="auto" w:fill="auto"/>
              <w:spacing w:before="0" w:after="0" w:line="240" w:lineRule="auto"/>
              <w:ind w:right="679"/>
              <w:jc w:val="left"/>
              <w:rPr>
                <w:sz w:val="28"/>
                <w:szCs w:val="28"/>
              </w:rPr>
            </w:pPr>
            <w:r w:rsidRPr="0053049C">
              <w:rPr>
                <w:sz w:val="28"/>
                <w:szCs w:val="28"/>
                <w:lang w:eastAsia="uk-UA"/>
              </w:rPr>
              <w:t>5</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23221A" w:rsidRPr="0053049C" w:rsidRDefault="0023221A" w:rsidP="00344A3D">
            <w:pPr>
              <w:pStyle w:val="12"/>
              <w:framePr w:wrap="notBeside" w:vAnchor="text" w:hAnchor="text" w:xAlign="center" w:y="1"/>
              <w:shd w:val="clear" w:color="auto" w:fill="auto"/>
              <w:spacing w:before="0" w:after="0" w:line="240" w:lineRule="auto"/>
              <w:ind w:right="679"/>
              <w:jc w:val="left"/>
              <w:rPr>
                <w:sz w:val="28"/>
                <w:szCs w:val="28"/>
              </w:rPr>
            </w:pPr>
            <w:r w:rsidRPr="0053049C">
              <w:rPr>
                <w:sz w:val="28"/>
                <w:szCs w:val="28"/>
                <w:lang w:eastAsia="uk-UA"/>
              </w:rPr>
              <w:t>Кількість комп'ютерів у комп'ютерному класі для учнів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3221A" w:rsidRPr="0053049C" w:rsidRDefault="0023221A" w:rsidP="00344A3D">
            <w:pPr>
              <w:pStyle w:val="a5"/>
              <w:ind w:right="679"/>
              <w:rPr>
                <w:rFonts w:ascii="Times New Roman" w:hAnsi="Times New Roman"/>
                <w:sz w:val="28"/>
                <w:szCs w:val="28"/>
                <w:lang w:val="uk-UA"/>
              </w:rPr>
            </w:pPr>
            <w:r w:rsidRPr="0053049C">
              <w:rPr>
                <w:rFonts w:ascii="Times New Roman" w:hAnsi="Times New Roman"/>
                <w:sz w:val="28"/>
                <w:szCs w:val="28"/>
                <w:lang w:val="uk-UA" w:eastAsia="uk-UA"/>
              </w:rPr>
              <w:t>25</w:t>
            </w:r>
          </w:p>
        </w:tc>
      </w:tr>
      <w:tr w:rsidR="0023221A" w:rsidRPr="0053049C" w:rsidTr="008D5511">
        <w:trPr>
          <w:trHeight w:val="331"/>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23221A" w:rsidRPr="0053049C" w:rsidRDefault="0023221A" w:rsidP="00344A3D">
            <w:pPr>
              <w:pStyle w:val="12"/>
              <w:framePr w:wrap="notBeside" w:vAnchor="text" w:hAnchor="text" w:xAlign="center" w:y="1"/>
              <w:shd w:val="clear" w:color="auto" w:fill="auto"/>
              <w:spacing w:before="0" w:after="0" w:line="240" w:lineRule="auto"/>
              <w:ind w:right="679"/>
              <w:jc w:val="left"/>
              <w:rPr>
                <w:sz w:val="28"/>
                <w:szCs w:val="28"/>
              </w:rPr>
            </w:pPr>
            <w:r w:rsidRPr="0053049C">
              <w:rPr>
                <w:sz w:val="28"/>
                <w:szCs w:val="28"/>
                <w:lang w:eastAsia="uk-UA"/>
              </w:rPr>
              <w:t>6</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23221A" w:rsidRPr="0053049C" w:rsidRDefault="0023221A" w:rsidP="00344A3D">
            <w:pPr>
              <w:pStyle w:val="12"/>
              <w:framePr w:wrap="notBeside" w:vAnchor="text" w:hAnchor="text" w:xAlign="center" w:y="1"/>
              <w:shd w:val="clear" w:color="auto" w:fill="auto"/>
              <w:spacing w:before="0" w:after="0" w:line="240" w:lineRule="auto"/>
              <w:ind w:right="679"/>
              <w:jc w:val="left"/>
              <w:rPr>
                <w:sz w:val="28"/>
                <w:szCs w:val="28"/>
              </w:rPr>
            </w:pPr>
            <w:r w:rsidRPr="0053049C">
              <w:rPr>
                <w:sz w:val="28"/>
                <w:szCs w:val="28"/>
                <w:lang w:eastAsia="uk-UA"/>
              </w:rPr>
              <w:t>Кількість навчальних кабінетів, обладнаних комп'ютерами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3221A" w:rsidRPr="0053049C" w:rsidRDefault="0023221A" w:rsidP="00344A3D">
            <w:pPr>
              <w:pStyle w:val="a5"/>
              <w:ind w:right="679"/>
              <w:rPr>
                <w:rFonts w:ascii="Times New Roman" w:hAnsi="Times New Roman"/>
                <w:sz w:val="28"/>
                <w:szCs w:val="28"/>
                <w:lang w:val="uk-UA"/>
              </w:rPr>
            </w:pPr>
            <w:r w:rsidRPr="0053049C">
              <w:rPr>
                <w:rFonts w:ascii="Times New Roman" w:hAnsi="Times New Roman"/>
                <w:sz w:val="28"/>
                <w:szCs w:val="28"/>
                <w:lang w:val="uk-UA" w:eastAsia="uk-UA"/>
              </w:rPr>
              <w:t>5</w:t>
            </w:r>
          </w:p>
        </w:tc>
      </w:tr>
      <w:tr w:rsidR="0023221A" w:rsidRPr="0053049C" w:rsidTr="008D5511">
        <w:trPr>
          <w:trHeight w:val="65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23221A" w:rsidRPr="0053049C" w:rsidRDefault="0023221A" w:rsidP="00344A3D">
            <w:pPr>
              <w:pStyle w:val="12"/>
              <w:framePr w:wrap="notBeside" w:vAnchor="text" w:hAnchor="text" w:xAlign="center" w:y="1"/>
              <w:shd w:val="clear" w:color="auto" w:fill="auto"/>
              <w:spacing w:before="0" w:after="0" w:line="240" w:lineRule="auto"/>
              <w:ind w:right="679"/>
              <w:jc w:val="left"/>
              <w:rPr>
                <w:sz w:val="28"/>
                <w:szCs w:val="28"/>
              </w:rPr>
            </w:pPr>
            <w:r w:rsidRPr="0053049C">
              <w:rPr>
                <w:sz w:val="28"/>
                <w:szCs w:val="28"/>
                <w:lang w:eastAsia="uk-UA"/>
              </w:rPr>
              <w:t>7</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23221A" w:rsidRPr="0053049C" w:rsidRDefault="0023221A" w:rsidP="00344A3D">
            <w:pPr>
              <w:pStyle w:val="12"/>
              <w:framePr w:wrap="notBeside" w:vAnchor="text" w:hAnchor="text" w:xAlign="center" w:y="1"/>
              <w:shd w:val="clear" w:color="auto" w:fill="auto"/>
              <w:spacing w:before="0" w:after="0" w:line="240" w:lineRule="auto"/>
              <w:ind w:right="679"/>
              <w:jc w:val="left"/>
              <w:rPr>
                <w:sz w:val="28"/>
                <w:szCs w:val="28"/>
                <w:lang w:val="uk-UA" w:eastAsia="uk-UA"/>
              </w:rPr>
            </w:pPr>
            <w:r w:rsidRPr="0053049C">
              <w:rPr>
                <w:sz w:val="28"/>
                <w:szCs w:val="28"/>
                <w:lang w:eastAsia="uk-UA"/>
              </w:rPr>
              <w:t>Кількість навчальних кабінетів, обладнаних мультимедійними комплексами</w:t>
            </w:r>
          </w:p>
          <w:p w:rsidR="0023221A" w:rsidRPr="0053049C" w:rsidRDefault="0023221A" w:rsidP="00344A3D">
            <w:pPr>
              <w:pStyle w:val="12"/>
              <w:framePr w:wrap="notBeside" w:vAnchor="text" w:hAnchor="text" w:xAlign="center" w:y="1"/>
              <w:shd w:val="clear" w:color="auto" w:fill="auto"/>
              <w:spacing w:before="0" w:after="0" w:line="240" w:lineRule="auto"/>
              <w:ind w:right="679"/>
              <w:jc w:val="left"/>
              <w:rPr>
                <w:sz w:val="28"/>
                <w:szCs w:val="28"/>
              </w:rPr>
            </w:pPr>
            <w:r w:rsidRPr="0053049C">
              <w:rPr>
                <w:sz w:val="28"/>
                <w:szCs w:val="28"/>
                <w:lang w:eastAsia="uk-UA"/>
              </w:rPr>
              <w:t>(ноутбук та телевізор)</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3221A" w:rsidRPr="0053049C" w:rsidRDefault="0053049C" w:rsidP="00344A3D">
            <w:pPr>
              <w:pStyle w:val="a5"/>
              <w:ind w:right="679"/>
              <w:rPr>
                <w:rFonts w:ascii="Times New Roman" w:hAnsi="Times New Roman"/>
                <w:sz w:val="28"/>
                <w:szCs w:val="28"/>
                <w:lang w:val="uk-UA"/>
              </w:rPr>
            </w:pPr>
            <w:r w:rsidRPr="0053049C">
              <w:rPr>
                <w:rFonts w:ascii="Times New Roman" w:hAnsi="Times New Roman"/>
                <w:sz w:val="28"/>
                <w:szCs w:val="28"/>
                <w:lang w:val="uk-UA" w:eastAsia="uk-UA"/>
              </w:rPr>
              <w:t>4</w:t>
            </w:r>
          </w:p>
        </w:tc>
      </w:tr>
      <w:tr w:rsidR="0023221A" w:rsidRPr="0053049C" w:rsidTr="008D5511">
        <w:trPr>
          <w:trHeight w:val="33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23221A" w:rsidRPr="0053049C" w:rsidRDefault="0023221A" w:rsidP="00344A3D">
            <w:pPr>
              <w:pStyle w:val="12"/>
              <w:framePr w:wrap="notBeside" w:vAnchor="text" w:hAnchor="text" w:xAlign="center" w:y="1"/>
              <w:shd w:val="clear" w:color="auto" w:fill="auto"/>
              <w:spacing w:before="0" w:after="0" w:line="240" w:lineRule="auto"/>
              <w:ind w:right="679"/>
              <w:jc w:val="left"/>
              <w:rPr>
                <w:sz w:val="28"/>
                <w:szCs w:val="28"/>
              </w:rPr>
            </w:pPr>
            <w:r w:rsidRPr="0053049C">
              <w:rPr>
                <w:sz w:val="28"/>
                <w:szCs w:val="28"/>
                <w:lang w:eastAsia="uk-UA"/>
              </w:rPr>
              <w:t>8</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23221A" w:rsidRPr="0053049C" w:rsidRDefault="0023221A" w:rsidP="00344A3D">
            <w:pPr>
              <w:pStyle w:val="12"/>
              <w:framePr w:wrap="notBeside" w:vAnchor="text" w:hAnchor="text" w:xAlign="center" w:y="1"/>
              <w:shd w:val="clear" w:color="auto" w:fill="auto"/>
              <w:spacing w:before="0" w:after="0" w:line="240" w:lineRule="auto"/>
              <w:ind w:right="679"/>
              <w:jc w:val="left"/>
              <w:rPr>
                <w:sz w:val="28"/>
                <w:szCs w:val="28"/>
              </w:rPr>
            </w:pPr>
            <w:r w:rsidRPr="0053049C">
              <w:rPr>
                <w:sz w:val="28"/>
                <w:szCs w:val="28"/>
                <w:lang w:eastAsia="uk-UA"/>
              </w:rPr>
              <w:t>Мультимедійна дошка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3221A" w:rsidRPr="0053049C" w:rsidRDefault="00D85D6F" w:rsidP="00344A3D">
            <w:pPr>
              <w:pStyle w:val="a5"/>
              <w:ind w:right="679"/>
              <w:rPr>
                <w:rFonts w:ascii="Times New Roman" w:hAnsi="Times New Roman"/>
                <w:sz w:val="28"/>
                <w:szCs w:val="28"/>
                <w:lang w:val="uk-UA"/>
              </w:rPr>
            </w:pPr>
            <w:r w:rsidRPr="0053049C">
              <w:rPr>
                <w:rStyle w:val="211"/>
                <w:b w:val="0"/>
                <w:bCs w:val="0"/>
                <w:sz w:val="28"/>
                <w:szCs w:val="28"/>
                <w:lang w:val="uk-UA" w:eastAsia="uk-UA"/>
              </w:rPr>
              <w:t>3</w:t>
            </w:r>
          </w:p>
        </w:tc>
      </w:tr>
      <w:tr w:rsidR="0023221A" w:rsidRPr="0053049C" w:rsidTr="008D5511">
        <w:trPr>
          <w:trHeight w:val="32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23221A" w:rsidRPr="0053049C" w:rsidRDefault="0023221A" w:rsidP="00344A3D">
            <w:pPr>
              <w:pStyle w:val="12"/>
              <w:framePr w:wrap="notBeside" w:vAnchor="text" w:hAnchor="text" w:xAlign="center" w:y="1"/>
              <w:shd w:val="clear" w:color="auto" w:fill="auto"/>
              <w:spacing w:before="0" w:after="0" w:line="240" w:lineRule="auto"/>
              <w:ind w:right="679"/>
              <w:jc w:val="left"/>
              <w:rPr>
                <w:sz w:val="28"/>
                <w:szCs w:val="28"/>
              </w:rPr>
            </w:pPr>
            <w:r w:rsidRPr="0053049C">
              <w:rPr>
                <w:sz w:val="28"/>
                <w:szCs w:val="28"/>
                <w:lang w:eastAsia="uk-UA"/>
              </w:rPr>
              <w:t>9</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23221A" w:rsidRPr="0053049C" w:rsidRDefault="0023221A" w:rsidP="00344A3D">
            <w:pPr>
              <w:pStyle w:val="12"/>
              <w:framePr w:wrap="notBeside" w:vAnchor="text" w:hAnchor="text" w:xAlign="center" w:y="1"/>
              <w:shd w:val="clear" w:color="auto" w:fill="auto"/>
              <w:spacing w:before="0" w:after="0" w:line="240" w:lineRule="auto"/>
              <w:ind w:right="679"/>
              <w:jc w:val="left"/>
              <w:rPr>
                <w:sz w:val="28"/>
                <w:szCs w:val="28"/>
              </w:rPr>
            </w:pPr>
            <w:r w:rsidRPr="0053049C">
              <w:rPr>
                <w:sz w:val="28"/>
                <w:szCs w:val="28"/>
                <w:lang w:eastAsia="uk-UA"/>
              </w:rPr>
              <w:t>Електронний синтезатор</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3221A" w:rsidRPr="0053049C" w:rsidRDefault="0023221A" w:rsidP="00344A3D">
            <w:pPr>
              <w:pStyle w:val="a5"/>
              <w:ind w:right="679"/>
              <w:rPr>
                <w:rFonts w:ascii="Times New Roman" w:hAnsi="Times New Roman"/>
                <w:sz w:val="28"/>
                <w:szCs w:val="28"/>
              </w:rPr>
            </w:pPr>
            <w:r w:rsidRPr="0053049C">
              <w:rPr>
                <w:rStyle w:val="211"/>
                <w:b w:val="0"/>
                <w:bCs w:val="0"/>
                <w:sz w:val="28"/>
                <w:szCs w:val="28"/>
                <w:lang w:eastAsia="uk-UA"/>
              </w:rPr>
              <w:t>1</w:t>
            </w:r>
          </w:p>
        </w:tc>
      </w:tr>
      <w:tr w:rsidR="0023221A" w:rsidRPr="008D5511" w:rsidTr="008D5511">
        <w:trPr>
          <w:trHeight w:val="33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21"/>
              <w:framePr w:wrap="notBeside" w:vAnchor="text" w:hAnchor="text" w:xAlign="center" w:y="1"/>
              <w:shd w:val="clear" w:color="auto" w:fill="auto"/>
              <w:spacing w:line="240" w:lineRule="auto"/>
              <w:ind w:right="679"/>
              <w:rPr>
                <w:sz w:val="28"/>
                <w:szCs w:val="28"/>
              </w:rPr>
            </w:pPr>
            <w:r w:rsidRPr="008D5511">
              <w:rPr>
                <w:rStyle w:val="211"/>
                <w:b/>
                <w:bCs/>
                <w:sz w:val="28"/>
                <w:szCs w:val="28"/>
                <w:lang w:eastAsia="uk-UA"/>
              </w:rPr>
              <w:t>10</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12"/>
              <w:framePr w:wrap="notBeside" w:vAnchor="text" w:hAnchor="text" w:xAlign="center" w:y="1"/>
              <w:shd w:val="clear" w:color="auto" w:fill="auto"/>
              <w:spacing w:before="0" w:after="0" w:line="240" w:lineRule="auto"/>
              <w:ind w:right="679"/>
              <w:jc w:val="left"/>
              <w:rPr>
                <w:sz w:val="28"/>
                <w:szCs w:val="28"/>
              </w:rPr>
            </w:pPr>
            <w:r w:rsidRPr="008D5511">
              <w:rPr>
                <w:sz w:val="28"/>
                <w:szCs w:val="28"/>
                <w:lang w:eastAsia="uk-UA"/>
              </w:rPr>
              <w:t>Кількість комп'ютерів у адміністрації закладу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a5"/>
              <w:ind w:right="679"/>
              <w:rPr>
                <w:rFonts w:ascii="Times New Roman" w:hAnsi="Times New Roman"/>
                <w:sz w:val="28"/>
                <w:szCs w:val="28"/>
                <w:lang w:val="uk-UA"/>
              </w:rPr>
            </w:pPr>
            <w:r w:rsidRPr="008D5511">
              <w:rPr>
                <w:rFonts w:ascii="Times New Roman" w:hAnsi="Times New Roman"/>
                <w:sz w:val="28"/>
                <w:szCs w:val="28"/>
                <w:lang w:val="uk-UA" w:eastAsia="uk-UA"/>
              </w:rPr>
              <w:t>3</w:t>
            </w:r>
          </w:p>
        </w:tc>
      </w:tr>
      <w:tr w:rsidR="0023221A" w:rsidRPr="008D5511" w:rsidTr="008D5511">
        <w:trPr>
          <w:trHeight w:val="33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21"/>
              <w:framePr w:wrap="notBeside" w:vAnchor="text" w:hAnchor="text" w:xAlign="center" w:y="1"/>
              <w:shd w:val="clear" w:color="auto" w:fill="auto"/>
              <w:spacing w:line="240" w:lineRule="auto"/>
              <w:ind w:right="679"/>
              <w:rPr>
                <w:sz w:val="28"/>
                <w:szCs w:val="28"/>
              </w:rPr>
            </w:pPr>
            <w:r w:rsidRPr="008D5511">
              <w:rPr>
                <w:rStyle w:val="211"/>
                <w:b/>
                <w:bCs/>
                <w:sz w:val="28"/>
                <w:szCs w:val="28"/>
                <w:lang w:eastAsia="uk-UA"/>
              </w:rPr>
              <w:t>11</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12"/>
              <w:framePr w:wrap="notBeside" w:vAnchor="text" w:hAnchor="text" w:xAlign="center" w:y="1"/>
              <w:shd w:val="clear" w:color="auto" w:fill="auto"/>
              <w:spacing w:before="0" w:after="0" w:line="240" w:lineRule="auto"/>
              <w:ind w:right="679"/>
              <w:jc w:val="left"/>
              <w:rPr>
                <w:sz w:val="28"/>
                <w:szCs w:val="28"/>
              </w:rPr>
            </w:pPr>
            <w:r w:rsidRPr="008D5511">
              <w:rPr>
                <w:sz w:val="28"/>
                <w:szCs w:val="28"/>
                <w:lang w:eastAsia="uk-UA"/>
              </w:rPr>
              <w:t>Ноутбук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53049C" w:rsidP="00344A3D">
            <w:pPr>
              <w:pStyle w:val="a5"/>
              <w:ind w:right="679"/>
              <w:rPr>
                <w:rFonts w:ascii="Times New Roman" w:hAnsi="Times New Roman"/>
                <w:sz w:val="28"/>
                <w:szCs w:val="28"/>
                <w:lang w:val="uk-UA"/>
              </w:rPr>
            </w:pPr>
            <w:r w:rsidRPr="008D5511">
              <w:rPr>
                <w:rStyle w:val="211"/>
                <w:b w:val="0"/>
                <w:bCs w:val="0"/>
                <w:sz w:val="28"/>
                <w:szCs w:val="28"/>
                <w:lang w:val="uk-UA" w:eastAsia="uk-UA"/>
              </w:rPr>
              <w:t>7</w:t>
            </w:r>
          </w:p>
        </w:tc>
      </w:tr>
      <w:tr w:rsidR="0023221A" w:rsidRPr="008D5511" w:rsidTr="008D5511">
        <w:trPr>
          <w:trHeight w:val="32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21"/>
              <w:framePr w:wrap="notBeside" w:vAnchor="text" w:hAnchor="text" w:xAlign="center" w:y="1"/>
              <w:shd w:val="clear" w:color="auto" w:fill="auto"/>
              <w:spacing w:line="240" w:lineRule="auto"/>
              <w:ind w:right="679"/>
              <w:rPr>
                <w:sz w:val="28"/>
                <w:szCs w:val="28"/>
              </w:rPr>
            </w:pPr>
            <w:r w:rsidRPr="008D5511">
              <w:rPr>
                <w:rStyle w:val="211"/>
                <w:b/>
                <w:bCs/>
                <w:sz w:val="28"/>
                <w:szCs w:val="28"/>
                <w:lang w:eastAsia="uk-UA"/>
              </w:rPr>
              <w:t>12</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12"/>
              <w:framePr w:wrap="notBeside" w:vAnchor="text" w:hAnchor="text" w:xAlign="center" w:y="1"/>
              <w:shd w:val="clear" w:color="auto" w:fill="auto"/>
              <w:spacing w:before="0" w:after="0" w:line="240" w:lineRule="auto"/>
              <w:ind w:right="679"/>
              <w:jc w:val="left"/>
              <w:rPr>
                <w:sz w:val="28"/>
                <w:szCs w:val="28"/>
                <w:lang w:val="uk-UA"/>
              </w:rPr>
            </w:pPr>
            <w:r w:rsidRPr="008D5511">
              <w:rPr>
                <w:sz w:val="28"/>
                <w:szCs w:val="28"/>
                <w:lang w:eastAsia="uk-UA"/>
              </w:rPr>
              <w:t>Музичний центр</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53049C" w:rsidP="00344A3D">
            <w:pPr>
              <w:pStyle w:val="a5"/>
              <w:ind w:right="679"/>
              <w:rPr>
                <w:rFonts w:ascii="Times New Roman" w:hAnsi="Times New Roman"/>
                <w:sz w:val="28"/>
                <w:szCs w:val="28"/>
                <w:lang w:val="uk-UA"/>
              </w:rPr>
            </w:pPr>
            <w:r w:rsidRPr="008D5511">
              <w:rPr>
                <w:rStyle w:val="211"/>
                <w:b w:val="0"/>
                <w:bCs w:val="0"/>
                <w:sz w:val="28"/>
                <w:szCs w:val="28"/>
                <w:lang w:val="uk-UA" w:eastAsia="uk-UA"/>
              </w:rPr>
              <w:t>1</w:t>
            </w:r>
          </w:p>
        </w:tc>
      </w:tr>
      <w:tr w:rsidR="0023221A" w:rsidRPr="008D5511" w:rsidTr="008D5511">
        <w:trPr>
          <w:trHeight w:val="331"/>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21"/>
              <w:framePr w:wrap="notBeside" w:vAnchor="text" w:hAnchor="text" w:xAlign="center" w:y="1"/>
              <w:shd w:val="clear" w:color="auto" w:fill="auto"/>
              <w:spacing w:line="240" w:lineRule="auto"/>
              <w:ind w:right="679"/>
              <w:rPr>
                <w:sz w:val="28"/>
                <w:szCs w:val="28"/>
              </w:rPr>
            </w:pPr>
            <w:r w:rsidRPr="008D5511">
              <w:rPr>
                <w:rStyle w:val="211"/>
                <w:b/>
                <w:bCs/>
                <w:sz w:val="28"/>
                <w:szCs w:val="28"/>
                <w:lang w:eastAsia="uk-UA"/>
              </w:rPr>
              <w:t>13</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12"/>
              <w:framePr w:wrap="notBeside" w:vAnchor="text" w:hAnchor="text" w:xAlign="center" w:y="1"/>
              <w:shd w:val="clear" w:color="auto" w:fill="auto"/>
              <w:spacing w:before="0" w:after="0" w:line="240" w:lineRule="auto"/>
              <w:ind w:right="679"/>
              <w:jc w:val="left"/>
              <w:rPr>
                <w:sz w:val="28"/>
                <w:szCs w:val="28"/>
              </w:rPr>
            </w:pPr>
            <w:r w:rsidRPr="008D5511">
              <w:rPr>
                <w:sz w:val="28"/>
                <w:szCs w:val="28"/>
                <w:lang w:eastAsia="uk-UA"/>
              </w:rPr>
              <w:t>Телевізор</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8D5511" w:rsidP="00344A3D">
            <w:pPr>
              <w:pStyle w:val="a5"/>
              <w:ind w:right="679"/>
              <w:rPr>
                <w:rFonts w:ascii="Times New Roman" w:hAnsi="Times New Roman"/>
                <w:sz w:val="28"/>
                <w:szCs w:val="28"/>
                <w:lang w:val="uk-UA"/>
              </w:rPr>
            </w:pPr>
            <w:r>
              <w:rPr>
                <w:rFonts w:ascii="Times New Roman" w:hAnsi="Times New Roman"/>
                <w:sz w:val="28"/>
                <w:szCs w:val="28"/>
                <w:lang w:val="uk-UA" w:eastAsia="uk-UA"/>
              </w:rPr>
              <w:t>7</w:t>
            </w:r>
          </w:p>
        </w:tc>
      </w:tr>
      <w:tr w:rsidR="0023221A" w:rsidRPr="008D5511" w:rsidTr="008D5511">
        <w:trPr>
          <w:trHeight w:val="34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21"/>
              <w:framePr w:wrap="notBeside" w:vAnchor="text" w:hAnchor="text" w:xAlign="center" w:y="1"/>
              <w:shd w:val="clear" w:color="auto" w:fill="auto"/>
              <w:spacing w:line="240" w:lineRule="auto"/>
              <w:ind w:right="679"/>
              <w:rPr>
                <w:sz w:val="28"/>
                <w:szCs w:val="28"/>
              </w:rPr>
            </w:pPr>
            <w:r w:rsidRPr="008D5511">
              <w:rPr>
                <w:rStyle w:val="211"/>
                <w:b/>
                <w:bCs/>
                <w:sz w:val="28"/>
                <w:szCs w:val="28"/>
                <w:lang w:eastAsia="uk-UA"/>
              </w:rPr>
              <w:t>14</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12"/>
              <w:framePr w:wrap="notBeside" w:vAnchor="text" w:hAnchor="text" w:xAlign="center" w:y="1"/>
              <w:shd w:val="clear" w:color="auto" w:fill="auto"/>
              <w:spacing w:before="0" w:after="0" w:line="240" w:lineRule="auto"/>
              <w:ind w:right="679"/>
              <w:jc w:val="left"/>
              <w:rPr>
                <w:sz w:val="28"/>
                <w:szCs w:val="28"/>
              </w:rPr>
            </w:pPr>
            <w:r w:rsidRPr="008D5511">
              <w:rPr>
                <w:sz w:val="28"/>
                <w:szCs w:val="28"/>
                <w:lang w:eastAsia="uk-UA"/>
              </w:rPr>
              <w:t>Відеомагнітофон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a5"/>
              <w:ind w:right="679"/>
              <w:rPr>
                <w:rFonts w:ascii="Times New Roman" w:hAnsi="Times New Roman"/>
                <w:sz w:val="28"/>
                <w:szCs w:val="28"/>
                <w:lang w:val="uk-UA"/>
              </w:rPr>
            </w:pPr>
            <w:r w:rsidRPr="008D5511">
              <w:rPr>
                <w:rFonts w:ascii="Times New Roman" w:hAnsi="Times New Roman"/>
                <w:sz w:val="28"/>
                <w:szCs w:val="28"/>
                <w:lang w:val="uk-UA" w:eastAsia="uk-UA"/>
              </w:rPr>
              <w:t>1</w:t>
            </w:r>
          </w:p>
        </w:tc>
      </w:tr>
    </w:tbl>
    <w:tbl>
      <w:tblPr>
        <w:tblW w:w="13466" w:type="dxa"/>
        <w:tblInd w:w="431" w:type="dxa"/>
        <w:tblLayout w:type="fixed"/>
        <w:tblCellMar>
          <w:left w:w="0" w:type="dxa"/>
          <w:right w:w="0" w:type="dxa"/>
        </w:tblCellMar>
        <w:tblLook w:val="0000" w:firstRow="0" w:lastRow="0" w:firstColumn="0" w:lastColumn="0" w:noHBand="0" w:noVBand="0"/>
      </w:tblPr>
      <w:tblGrid>
        <w:gridCol w:w="1134"/>
        <w:gridCol w:w="10489"/>
        <w:gridCol w:w="1843"/>
      </w:tblGrid>
      <w:tr w:rsidR="0023221A" w:rsidRPr="008D5511" w:rsidTr="008D5511">
        <w:trPr>
          <w:trHeight w:val="346"/>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8D5511" w:rsidP="008D5511">
            <w:pPr>
              <w:pStyle w:val="21"/>
              <w:spacing w:line="240" w:lineRule="auto"/>
              <w:ind w:right="679"/>
              <w:jc w:val="both"/>
              <w:rPr>
                <w:sz w:val="28"/>
                <w:szCs w:val="28"/>
                <w:shd w:val="clear" w:color="auto" w:fill="FFFFFF"/>
                <w:lang w:eastAsia="uk-UA"/>
              </w:rPr>
            </w:pPr>
            <w:r w:rsidRPr="008D5511">
              <w:rPr>
                <w:rStyle w:val="35TimesNewRoman"/>
                <w:noProof w:val="0"/>
                <w:sz w:val="28"/>
                <w:szCs w:val="28"/>
                <w:lang w:val="uk-UA" w:eastAsia="uk-UA"/>
              </w:rPr>
              <w:t>15</w:t>
            </w:r>
            <w:r w:rsidR="0023221A" w:rsidRPr="008D5511">
              <w:rPr>
                <w:rStyle w:val="350pt"/>
                <w:rFonts w:ascii="Times New Roman" w:hAnsi="Times New Roman" w:cs="Times New Roman"/>
                <w:b/>
                <w:bCs/>
                <w:i w:val="0"/>
                <w:iCs w:val="0"/>
                <w:noProof w:val="0"/>
                <w:sz w:val="28"/>
                <w:szCs w:val="28"/>
                <w:lang w:eastAsia="uk-UA"/>
              </w:rPr>
              <w:t xml:space="preserve"> </w:t>
            </w:r>
          </w:p>
        </w:tc>
        <w:tc>
          <w:tcPr>
            <w:tcW w:w="10489"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12"/>
              <w:shd w:val="clear" w:color="auto" w:fill="auto"/>
              <w:spacing w:before="0" w:after="0" w:line="240" w:lineRule="auto"/>
              <w:ind w:right="679"/>
              <w:rPr>
                <w:sz w:val="28"/>
                <w:szCs w:val="28"/>
                <w:lang w:eastAsia="uk-UA"/>
              </w:rPr>
            </w:pPr>
            <w:r w:rsidRPr="008D5511">
              <w:rPr>
                <w:rStyle w:val="41"/>
                <w:sz w:val="28"/>
                <w:szCs w:val="28"/>
                <w:shd w:val="clear" w:color="auto" w:fill="auto"/>
                <w:lang w:eastAsia="uk-UA"/>
              </w:rPr>
              <w:t>Мультимедіинии проектор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53049C" w:rsidP="00344A3D">
            <w:pPr>
              <w:pStyle w:val="12"/>
              <w:shd w:val="clear" w:color="auto" w:fill="auto"/>
              <w:spacing w:before="0" w:after="0" w:line="240" w:lineRule="auto"/>
              <w:ind w:right="679"/>
              <w:rPr>
                <w:sz w:val="28"/>
                <w:szCs w:val="28"/>
                <w:lang w:val="uk-UA" w:eastAsia="uk-UA"/>
              </w:rPr>
            </w:pPr>
            <w:r w:rsidRPr="008D5511">
              <w:rPr>
                <w:rStyle w:val="41"/>
                <w:sz w:val="28"/>
                <w:szCs w:val="28"/>
                <w:shd w:val="clear" w:color="auto" w:fill="auto"/>
                <w:lang w:val="uk-UA" w:eastAsia="uk-UA"/>
              </w:rPr>
              <w:t>4</w:t>
            </w:r>
          </w:p>
        </w:tc>
      </w:tr>
      <w:tr w:rsidR="0023221A" w:rsidRPr="008D5511" w:rsidTr="008D5511">
        <w:trPr>
          <w:trHeight w:val="346"/>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21"/>
              <w:spacing w:line="240" w:lineRule="auto"/>
              <w:ind w:right="679"/>
              <w:jc w:val="both"/>
              <w:rPr>
                <w:sz w:val="28"/>
                <w:szCs w:val="28"/>
                <w:shd w:val="clear" w:color="auto" w:fill="FFFFFF"/>
                <w:lang w:eastAsia="uk-UA"/>
              </w:rPr>
            </w:pPr>
            <w:r w:rsidRPr="008D5511">
              <w:rPr>
                <w:rStyle w:val="41"/>
                <w:sz w:val="28"/>
                <w:szCs w:val="28"/>
                <w:lang w:eastAsia="uk-UA"/>
              </w:rPr>
              <w:t>16</w:t>
            </w:r>
          </w:p>
        </w:tc>
        <w:tc>
          <w:tcPr>
            <w:tcW w:w="10489"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12"/>
              <w:shd w:val="clear" w:color="auto" w:fill="auto"/>
              <w:spacing w:before="0" w:after="0" w:line="240" w:lineRule="auto"/>
              <w:ind w:right="679"/>
              <w:rPr>
                <w:sz w:val="28"/>
                <w:szCs w:val="28"/>
                <w:lang w:eastAsia="uk-UA"/>
              </w:rPr>
            </w:pPr>
            <w:r w:rsidRPr="008D5511">
              <w:rPr>
                <w:rStyle w:val="41"/>
                <w:sz w:val="28"/>
                <w:szCs w:val="28"/>
                <w:shd w:val="clear" w:color="auto" w:fill="auto"/>
                <w:lang w:eastAsia="uk-UA"/>
              </w:rPr>
              <w:t>Принтер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8D5511" w:rsidP="00344A3D">
            <w:pPr>
              <w:pStyle w:val="12"/>
              <w:shd w:val="clear" w:color="auto" w:fill="auto"/>
              <w:spacing w:before="0" w:after="0" w:line="240" w:lineRule="auto"/>
              <w:ind w:right="679"/>
              <w:rPr>
                <w:sz w:val="28"/>
                <w:szCs w:val="28"/>
                <w:lang w:val="uk-UA" w:eastAsia="uk-UA"/>
              </w:rPr>
            </w:pPr>
            <w:r>
              <w:rPr>
                <w:rStyle w:val="41"/>
                <w:sz w:val="28"/>
                <w:szCs w:val="28"/>
                <w:shd w:val="clear" w:color="auto" w:fill="auto"/>
                <w:lang w:val="uk-UA" w:eastAsia="uk-UA"/>
              </w:rPr>
              <w:t>8</w:t>
            </w:r>
            <w:bookmarkStart w:id="7" w:name="_GoBack"/>
            <w:bookmarkEnd w:id="7"/>
          </w:p>
        </w:tc>
      </w:tr>
      <w:tr w:rsidR="0023221A" w:rsidRPr="008D5511" w:rsidTr="008D5511">
        <w:trPr>
          <w:trHeight w:val="346"/>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21"/>
              <w:spacing w:line="240" w:lineRule="auto"/>
              <w:ind w:right="679"/>
              <w:jc w:val="both"/>
              <w:rPr>
                <w:sz w:val="28"/>
                <w:szCs w:val="28"/>
                <w:shd w:val="clear" w:color="auto" w:fill="FFFFFF"/>
                <w:lang w:eastAsia="uk-UA"/>
              </w:rPr>
            </w:pPr>
            <w:r w:rsidRPr="008D5511">
              <w:rPr>
                <w:rStyle w:val="41"/>
                <w:sz w:val="28"/>
                <w:szCs w:val="28"/>
                <w:lang w:eastAsia="uk-UA"/>
              </w:rPr>
              <w:t>17</w:t>
            </w:r>
          </w:p>
        </w:tc>
        <w:tc>
          <w:tcPr>
            <w:tcW w:w="10489"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12"/>
              <w:shd w:val="clear" w:color="auto" w:fill="auto"/>
              <w:spacing w:before="0" w:after="0" w:line="240" w:lineRule="auto"/>
              <w:ind w:right="679"/>
              <w:rPr>
                <w:sz w:val="28"/>
                <w:szCs w:val="28"/>
                <w:lang w:eastAsia="uk-UA"/>
              </w:rPr>
            </w:pPr>
            <w:r w:rsidRPr="008D5511">
              <w:rPr>
                <w:rStyle w:val="41"/>
                <w:sz w:val="28"/>
                <w:szCs w:val="28"/>
                <w:shd w:val="clear" w:color="auto" w:fill="auto"/>
                <w:lang w:eastAsia="uk-UA"/>
              </w:rPr>
              <w:t>Ксерокс</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12"/>
              <w:shd w:val="clear" w:color="auto" w:fill="auto"/>
              <w:spacing w:before="0" w:after="0" w:line="240" w:lineRule="auto"/>
              <w:ind w:right="679"/>
              <w:rPr>
                <w:sz w:val="28"/>
                <w:szCs w:val="28"/>
                <w:lang w:eastAsia="uk-UA"/>
              </w:rPr>
            </w:pPr>
            <w:r w:rsidRPr="008D5511">
              <w:rPr>
                <w:rStyle w:val="41"/>
                <w:sz w:val="28"/>
                <w:szCs w:val="28"/>
                <w:shd w:val="clear" w:color="auto" w:fill="auto"/>
                <w:lang w:eastAsia="uk-UA"/>
              </w:rPr>
              <w:t>1</w:t>
            </w:r>
          </w:p>
        </w:tc>
      </w:tr>
      <w:tr w:rsidR="0023221A" w:rsidRPr="008D5511" w:rsidTr="008D5511">
        <w:trPr>
          <w:trHeight w:val="346"/>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21"/>
              <w:spacing w:line="240" w:lineRule="auto"/>
              <w:ind w:right="679"/>
              <w:jc w:val="both"/>
              <w:rPr>
                <w:sz w:val="28"/>
                <w:szCs w:val="28"/>
                <w:shd w:val="clear" w:color="auto" w:fill="FFFFFF"/>
                <w:lang w:eastAsia="uk-UA"/>
              </w:rPr>
            </w:pPr>
            <w:r w:rsidRPr="008D5511">
              <w:rPr>
                <w:rStyle w:val="41"/>
                <w:sz w:val="28"/>
                <w:szCs w:val="28"/>
                <w:lang w:eastAsia="uk-UA"/>
              </w:rPr>
              <w:t>18</w:t>
            </w:r>
          </w:p>
        </w:tc>
        <w:tc>
          <w:tcPr>
            <w:tcW w:w="10489"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12"/>
              <w:shd w:val="clear" w:color="auto" w:fill="auto"/>
              <w:spacing w:before="0" w:after="0" w:line="240" w:lineRule="auto"/>
              <w:ind w:right="679"/>
              <w:rPr>
                <w:sz w:val="28"/>
                <w:szCs w:val="28"/>
                <w:lang w:eastAsia="uk-UA"/>
              </w:rPr>
            </w:pPr>
            <w:r w:rsidRPr="008D5511">
              <w:rPr>
                <w:rStyle w:val="41"/>
                <w:sz w:val="28"/>
                <w:szCs w:val="28"/>
                <w:shd w:val="clear" w:color="auto" w:fill="auto"/>
                <w:lang w:eastAsia="uk-UA"/>
              </w:rPr>
              <w:t>Цифровий фотоапарат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12"/>
              <w:shd w:val="clear" w:color="auto" w:fill="auto"/>
              <w:spacing w:before="0" w:after="0" w:line="240" w:lineRule="auto"/>
              <w:ind w:right="679"/>
              <w:rPr>
                <w:sz w:val="28"/>
                <w:szCs w:val="28"/>
                <w:lang w:eastAsia="uk-UA"/>
              </w:rPr>
            </w:pPr>
            <w:r w:rsidRPr="008D5511">
              <w:rPr>
                <w:rStyle w:val="41"/>
                <w:sz w:val="28"/>
                <w:szCs w:val="28"/>
                <w:shd w:val="clear" w:color="auto" w:fill="auto"/>
                <w:lang w:eastAsia="uk-UA"/>
              </w:rPr>
              <w:t>1</w:t>
            </w:r>
          </w:p>
        </w:tc>
      </w:tr>
      <w:tr w:rsidR="0023221A" w:rsidRPr="008D5511" w:rsidTr="008D5511">
        <w:trPr>
          <w:trHeight w:val="346"/>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21"/>
              <w:spacing w:line="240" w:lineRule="auto"/>
              <w:ind w:right="679"/>
              <w:jc w:val="both"/>
              <w:rPr>
                <w:sz w:val="28"/>
                <w:szCs w:val="28"/>
                <w:shd w:val="clear" w:color="auto" w:fill="FFFFFF"/>
                <w:lang w:eastAsia="uk-UA"/>
              </w:rPr>
            </w:pPr>
            <w:r w:rsidRPr="008D5511">
              <w:rPr>
                <w:rStyle w:val="41"/>
                <w:sz w:val="28"/>
                <w:szCs w:val="28"/>
                <w:lang w:eastAsia="uk-UA"/>
              </w:rPr>
              <w:t>19</w:t>
            </w:r>
          </w:p>
        </w:tc>
        <w:tc>
          <w:tcPr>
            <w:tcW w:w="10489"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12"/>
              <w:shd w:val="clear" w:color="auto" w:fill="auto"/>
              <w:spacing w:before="0" w:after="0" w:line="240" w:lineRule="auto"/>
              <w:ind w:right="679"/>
              <w:rPr>
                <w:sz w:val="28"/>
                <w:szCs w:val="28"/>
                <w:lang w:eastAsia="uk-UA"/>
              </w:rPr>
            </w:pPr>
            <w:r w:rsidRPr="008D5511">
              <w:rPr>
                <w:rStyle w:val="41"/>
                <w:sz w:val="28"/>
                <w:szCs w:val="28"/>
                <w:shd w:val="clear" w:color="auto" w:fill="auto"/>
                <w:lang w:eastAsia="uk-UA"/>
              </w:rPr>
              <w:t>Мати гімнастичні</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12"/>
              <w:shd w:val="clear" w:color="auto" w:fill="auto"/>
              <w:spacing w:before="0" w:after="0" w:line="240" w:lineRule="auto"/>
              <w:ind w:right="679"/>
              <w:rPr>
                <w:sz w:val="28"/>
                <w:szCs w:val="28"/>
                <w:lang w:eastAsia="uk-UA"/>
              </w:rPr>
            </w:pPr>
            <w:r w:rsidRPr="008D5511">
              <w:rPr>
                <w:rStyle w:val="41"/>
                <w:sz w:val="28"/>
                <w:szCs w:val="28"/>
                <w:shd w:val="clear" w:color="auto" w:fill="auto"/>
                <w:lang w:eastAsia="uk-UA"/>
              </w:rPr>
              <w:t>4</w:t>
            </w:r>
          </w:p>
        </w:tc>
      </w:tr>
      <w:tr w:rsidR="0023221A" w:rsidRPr="008D5511" w:rsidTr="008D5511">
        <w:trPr>
          <w:trHeight w:val="346"/>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21"/>
              <w:spacing w:line="240" w:lineRule="auto"/>
              <w:ind w:right="679"/>
              <w:jc w:val="both"/>
              <w:rPr>
                <w:sz w:val="28"/>
                <w:szCs w:val="28"/>
                <w:shd w:val="clear" w:color="auto" w:fill="FFFFFF"/>
                <w:lang w:eastAsia="uk-UA"/>
              </w:rPr>
            </w:pPr>
            <w:r w:rsidRPr="008D5511">
              <w:rPr>
                <w:rStyle w:val="41"/>
                <w:sz w:val="28"/>
                <w:szCs w:val="28"/>
                <w:lang w:eastAsia="uk-UA"/>
              </w:rPr>
              <w:t>20</w:t>
            </w:r>
          </w:p>
        </w:tc>
        <w:tc>
          <w:tcPr>
            <w:tcW w:w="10489"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12"/>
              <w:shd w:val="clear" w:color="auto" w:fill="auto"/>
              <w:spacing w:before="0" w:after="0" w:line="240" w:lineRule="auto"/>
              <w:ind w:right="679"/>
              <w:rPr>
                <w:sz w:val="28"/>
                <w:szCs w:val="28"/>
                <w:lang w:eastAsia="uk-UA"/>
              </w:rPr>
            </w:pPr>
            <w:r w:rsidRPr="008D5511">
              <w:rPr>
                <w:rStyle w:val="41"/>
                <w:sz w:val="28"/>
                <w:szCs w:val="28"/>
                <w:shd w:val="clear" w:color="auto" w:fill="auto"/>
                <w:lang w:eastAsia="uk-UA"/>
              </w:rPr>
              <w:t>Кінь гімнастичний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12"/>
              <w:shd w:val="clear" w:color="auto" w:fill="auto"/>
              <w:spacing w:before="0" w:after="0" w:line="240" w:lineRule="auto"/>
              <w:ind w:right="679"/>
              <w:rPr>
                <w:sz w:val="28"/>
                <w:szCs w:val="28"/>
                <w:lang w:val="uk-UA" w:eastAsia="uk-UA"/>
              </w:rPr>
            </w:pPr>
            <w:r w:rsidRPr="008D5511">
              <w:rPr>
                <w:sz w:val="28"/>
                <w:szCs w:val="28"/>
                <w:lang w:val="uk-UA" w:eastAsia="uk-UA"/>
              </w:rPr>
              <w:t>-</w:t>
            </w:r>
          </w:p>
        </w:tc>
      </w:tr>
      <w:tr w:rsidR="0023221A" w:rsidRPr="008D5511" w:rsidTr="008D5511">
        <w:trPr>
          <w:trHeight w:val="346"/>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21"/>
              <w:spacing w:line="240" w:lineRule="auto"/>
              <w:ind w:right="679"/>
              <w:jc w:val="both"/>
              <w:rPr>
                <w:sz w:val="28"/>
                <w:szCs w:val="28"/>
                <w:shd w:val="clear" w:color="auto" w:fill="FFFFFF"/>
                <w:lang w:eastAsia="uk-UA"/>
              </w:rPr>
            </w:pPr>
            <w:r w:rsidRPr="008D5511">
              <w:rPr>
                <w:rStyle w:val="41"/>
                <w:sz w:val="28"/>
                <w:szCs w:val="28"/>
                <w:lang w:eastAsia="uk-UA"/>
              </w:rPr>
              <w:t>21</w:t>
            </w:r>
          </w:p>
        </w:tc>
        <w:tc>
          <w:tcPr>
            <w:tcW w:w="10489"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12"/>
              <w:shd w:val="clear" w:color="auto" w:fill="auto"/>
              <w:spacing w:before="0" w:after="0" w:line="240" w:lineRule="auto"/>
              <w:ind w:right="679"/>
              <w:rPr>
                <w:sz w:val="28"/>
                <w:szCs w:val="28"/>
                <w:lang w:eastAsia="uk-UA"/>
              </w:rPr>
            </w:pPr>
            <w:r w:rsidRPr="008D5511">
              <w:rPr>
                <w:rStyle w:val="41"/>
                <w:sz w:val="28"/>
                <w:szCs w:val="28"/>
                <w:shd w:val="clear" w:color="auto" w:fill="auto"/>
                <w:lang w:eastAsia="uk-UA"/>
              </w:rPr>
              <w:t>Колода гімнастична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12"/>
              <w:shd w:val="clear" w:color="auto" w:fill="auto"/>
              <w:spacing w:before="0" w:after="0" w:line="240" w:lineRule="auto"/>
              <w:ind w:right="679"/>
              <w:rPr>
                <w:sz w:val="28"/>
                <w:szCs w:val="28"/>
                <w:lang w:val="uk-UA" w:eastAsia="uk-UA"/>
              </w:rPr>
            </w:pPr>
            <w:r w:rsidRPr="008D5511">
              <w:rPr>
                <w:sz w:val="28"/>
                <w:szCs w:val="28"/>
                <w:lang w:val="uk-UA" w:eastAsia="uk-UA"/>
              </w:rPr>
              <w:t>-</w:t>
            </w:r>
          </w:p>
        </w:tc>
      </w:tr>
      <w:tr w:rsidR="0023221A" w:rsidRPr="008D5511" w:rsidTr="008D5511">
        <w:trPr>
          <w:trHeight w:val="346"/>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21"/>
              <w:spacing w:line="240" w:lineRule="auto"/>
              <w:ind w:right="679"/>
              <w:jc w:val="both"/>
              <w:rPr>
                <w:sz w:val="28"/>
                <w:szCs w:val="28"/>
                <w:shd w:val="clear" w:color="auto" w:fill="FFFFFF"/>
                <w:lang w:eastAsia="uk-UA"/>
              </w:rPr>
            </w:pPr>
            <w:r w:rsidRPr="008D5511">
              <w:rPr>
                <w:rStyle w:val="41"/>
                <w:sz w:val="28"/>
                <w:szCs w:val="28"/>
                <w:lang w:eastAsia="uk-UA"/>
              </w:rPr>
              <w:t>22</w:t>
            </w:r>
          </w:p>
        </w:tc>
        <w:tc>
          <w:tcPr>
            <w:tcW w:w="10489"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12"/>
              <w:shd w:val="clear" w:color="auto" w:fill="auto"/>
              <w:spacing w:before="0" w:after="0" w:line="240" w:lineRule="auto"/>
              <w:ind w:right="679"/>
              <w:rPr>
                <w:sz w:val="28"/>
                <w:szCs w:val="28"/>
                <w:lang w:eastAsia="uk-UA"/>
              </w:rPr>
            </w:pPr>
            <w:r w:rsidRPr="008D5511">
              <w:rPr>
                <w:rStyle w:val="41"/>
                <w:sz w:val="28"/>
                <w:szCs w:val="28"/>
                <w:shd w:val="clear" w:color="auto" w:fill="auto"/>
                <w:lang w:eastAsia="uk-UA"/>
              </w:rPr>
              <w:t>Бруси гімнастичні</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12"/>
              <w:shd w:val="clear" w:color="auto" w:fill="auto"/>
              <w:spacing w:before="0" w:after="0" w:line="240" w:lineRule="auto"/>
              <w:ind w:right="679"/>
              <w:rPr>
                <w:sz w:val="28"/>
                <w:szCs w:val="28"/>
                <w:lang w:val="uk-UA" w:eastAsia="uk-UA"/>
              </w:rPr>
            </w:pPr>
            <w:r w:rsidRPr="008D5511">
              <w:rPr>
                <w:sz w:val="28"/>
                <w:szCs w:val="28"/>
                <w:lang w:val="uk-UA" w:eastAsia="uk-UA"/>
              </w:rPr>
              <w:t>-</w:t>
            </w:r>
          </w:p>
        </w:tc>
      </w:tr>
      <w:tr w:rsidR="0023221A" w:rsidRPr="0053049C" w:rsidTr="008D5511">
        <w:trPr>
          <w:trHeight w:val="346"/>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21"/>
              <w:spacing w:line="240" w:lineRule="auto"/>
              <w:ind w:right="679"/>
              <w:jc w:val="both"/>
              <w:rPr>
                <w:sz w:val="28"/>
                <w:szCs w:val="28"/>
                <w:shd w:val="clear" w:color="auto" w:fill="FFFFFF"/>
                <w:lang w:eastAsia="uk-UA"/>
              </w:rPr>
            </w:pPr>
            <w:r w:rsidRPr="008D5511">
              <w:rPr>
                <w:rStyle w:val="41"/>
                <w:sz w:val="28"/>
                <w:szCs w:val="28"/>
                <w:lang w:eastAsia="uk-UA"/>
              </w:rPr>
              <w:t>23</w:t>
            </w:r>
          </w:p>
        </w:tc>
        <w:tc>
          <w:tcPr>
            <w:tcW w:w="10489" w:type="dxa"/>
            <w:tcBorders>
              <w:top w:val="single" w:sz="4" w:space="0" w:color="auto"/>
              <w:left w:val="single" w:sz="4" w:space="0" w:color="auto"/>
              <w:bottom w:val="single" w:sz="4" w:space="0" w:color="auto"/>
              <w:right w:val="single" w:sz="4" w:space="0" w:color="auto"/>
            </w:tcBorders>
            <w:shd w:val="clear" w:color="auto" w:fill="FFFFFF"/>
          </w:tcPr>
          <w:p w:rsidR="0023221A" w:rsidRPr="008D5511" w:rsidRDefault="0023221A" w:rsidP="00344A3D">
            <w:pPr>
              <w:pStyle w:val="12"/>
              <w:shd w:val="clear" w:color="auto" w:fill="auto"/>
              <w:spacing w:before="0" w:after="0" w:line="240" w:lineRule="auto"/>
              <w:ind w:right="679"/>
              <w:rPr>
                <w:sz w:val="28"/>
                <w:szCs w:val="28"/>
                <w:lang w:eastAsia="uk-UA"/>
              </w:rPr>
            </w:pPr>
            <w:r w:rsidRPr="008D5511">
              <w:rPr>
                <w:rStyle w:val="41"/>
                <w:sz w:val="28"/>
                <w:szCs w:val="28"/>
                <w:shd w:val="clear" w:color="auto" w:fill="auto"/>
                <w:lang w:eastAsia="uk-UA"/>
              </w:rPr>
              <w:t>Ігровий майданчик</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3221A" w:rsidRPr="0053049C" w:rsidRDefault="0023221A" w:rsidP="00344A3D">
            <w:pPr>
              <w:pStyle w:val="12"/>
              <w:shd w:val="clear" w:color="auto" w:fill="auto"/>
              <w:spacing w:before="0" w:after="0" w:line="240" w:lineRule="auto"/>
              <w:ind w:right="679"/>
              <w:rPr>
                <w:sz w:val="28"/>
                <w:szCs w:val="28"/>
                <w:lang w:eastAsia="uk-UA"/>
              </w:rPr>
            </w:pPr>
            <w:r w:rsidRPr="008D5511">
              <w:rPr>
                <w:rStyle w:val="41"/>
                <w:sz w:val="28"/>
                <w:szCs w:val="28"/>
                <w:shd w:val="clear" w:color="auto" w:fill="auto"/>
                <w:lang w:eastAsia="uk-UA"/>
              </w:rPr>
              <w:t>1</w:t>
            </w:r>
          </w:p>
        </w:tc>
      </w:tr>
    </w:tbl>
    <w:p w:rsidR="0023221A" w:rsidRPr="0053049C" w:rsidRDefault="0023221A" w:rsidP="00344A3D">
      <w:pPr>
        <w:spacing w:line="240" w:lineRule="auto"/>
        <w:ind w:right="679"/>
        <w:jc w:val="both"/>
        <w:rPr>
          <w:sz w:val="28"/>
          <w:szCs w:val="28"/>
          <w:lang w:val="uk-UA"/>
        </w:rPr>
      </w:pPr>
    </w:p>
    <w:p w:rsidR="0053049C" w:rsidRDefault="0053049C" w:rsidP="00344A3D">
      <w:pPr>
        <w:spacing w:line="240" w:lineRule="auto"/>
        <w:ind w:right="679"/>
        <w:jc w:val="center"/>
        <w:rPr>
          <w:rFonts w:ascii="Times New Roman" w:hAnsi="Times New Roman" w:cs="Times New Roman"/>
          <w:b/>
          <w:sz w:val="28"/>
          <w:szCs w:val="28"/>
          <w:highlight w:val="yellow"/>
          <w:lang w:val="uk-UA"/>
        </w:rPr>
      </w:pPr>
    </w:p>
    <w:p w:rsidR="0053049C" w:rsidRDefault="0053049C" w:rsidP="00344A3D">
      <w:pPr>
        <w:spacing w:line="240" w:lineRule="auto"/>
        <w:ind w:right="679"/>
        <w:jc w:val="center"/>
        <w:rPr>
          <w:rFonts w:ascii="Times New Roman" w:hAnsi="Times New Roman" w:cs="Times New Roman"/>
          <w:b/>
          <w:sz w:val="28"/>
          <w:szCs w:val="28"/>
          <w:highlight w:val="yellow"/>
          <w:lang w:val="uk-UA"/>
        </w:rPr>
      </w:pPr>
    </w:p>
    <w:p w:rsidR="0023221A" w:rsidRPr="0053049C" w:rsidRDefault="0023221A" w:rsidP="00344A3D">
      <w:pPr>
        <w:spacing w:line="240" w:lineRule="auto"/>
        <w:ind w:right="679"/>
        <w:jc w:val="center"/>
        <w:rPr>
          <w:rFonts w:ascii="Times New Roman" w:hAnsi="Times New Roman" w:cs="Times New Roman"/>
          <w:b/>
          <w:sz w:val="28"/>
          <w:szCs w:val="28"/>
          <w:lang w:val="uk-UA"/>
        </w:rPr>
      </w:pPr>
      <w:r w:rsidRPr="0053049C">
        <w:rPr>
          <w:rFonts w:ascii="Times New Roman" w:hAnsi="Times New Roman" w:cs="Times New Roman"/>
          <w:b/>
          <w:sz w:val="28"/>
          <w:szCs w:val="28"/>
          <w:lang w:val="uk-UA"/>
        </w:rPr>
        <w:lastRenderedPageBreak/>
        <w:t>Опис інвестиційних потреб опорної школи</w:t>
      </w:r>
    </w:p>
    <w:p w:rsidR="0023221A" w:rsidRPr="005723C7" w:rsidRDefault="0023221A" w:rsidP="00344A3D">
      <w:pPr>
        <w:pStyle w:val="font8"/>
        <w:spacing w:before="0" w:beforeAutospacing="0" w:after="0" w:afterAutospacing="0"/>
        <w:ind w:right="679"/>
        <w:jc w:val="both"/>
        <w:textAlignment w:val="baseline"/>
        <w:rPr>
          <w:color w:val="A8A8A8"/>
          <w:sz w:val="28"/>
          <w:szCs w:val="28"/>
          <w:lang w:val="uk-UA"/>
        </w:rPr>
      </w:pPr>
      <w:r w:rsidRPr="0053049C">
        <w:rPr>
          <w:rStyle w:val="71"/>
          <w:sz w:val="28"/>
          <w:szCs w:val="28"/>
          <w:lang w:val="uk-UA" w:eastAsia="uk-UA"/>
        </w:rPr>
        <w:t xml:space="preserve">Сьогодні, на жаль, і як це не прикро, є поки що досить слабка навчально-матеріальна база </w:t>
      </w:r>
      <w:r w:rsidR="0053049C">
        <w:rPr>
          <w:rStyle w:val="71"/>
          <w:sz w:val="28"/>
          <w:szCs w:val="28"/>
          <w:lang w:val="uk-UA" w:eastAsia="uk-UA"/>
        </w:rPr>
        <w:t xml:space="preserve">КЗ </w:t>
      </w:r>
      <w:r w:rsidR="0053049C" w:rsidRPr="005723C7">
        <w:rPr>
          <w:rStyle w:val="71"/>
          <w:sz w:val="28"/>
          <w:szCs w:val="28"/>
          <w:lang w:val="uk-UA" w:eastAsia="uk-UA"/>
        </w:rPr>
        <w:t xml:space="preserve">« </w:t>
      </w:r>
      <w:r w:rsidRPr="005723C7">
        <w:rPr>
          <w:rStyle w:val="71"/>
          <w:sz w:val="28"/>
          <w:szCs w:val="28"/>
          <w:lang w:val="uk-UA" w:eastAsia="uk-UA"/>
        </w:rPr>
        <w:t>Золочівськ</w:t>
      </w:r>
      <w:r w:rsidR="0053049C" w:rsidRPr="005723C7">
        <w:rPr>
          <w:rStyle w:val="71"/>
          <w:sz w:val="28"/>
          <w:szCs w:val="28"/>
          <w:lang w:val="uk-UA" w:eastAsia="uk-UA"/>
        </w:rPr>
        <w:t>ий л</w:t>
      </w:r>
      <w:r w:rsidR="0053049C" w:rsidRPr="005723C7">
        <w:rPr>
          <w:rStyle w:val="71"/>
          <w:sz w:val="28"/>
          <w:szCs w:val="28"/>
          <w:lang w:val="uk-UA" w:eastAsia="uk-UA"/>
        </w:rPr>
        <w:t>і</w:t>
      </w:r>
      <w:r w:rsidR="0053049C" w:rsidRPr="005723C7">
        <w:rPr>
          <w:rStyle w:val="71"/>
          <w:sz w:val="28"/>
          <w:szCs w:val="28"/>
          <w:lang w:val="uk-UA" w:eastAsia="uk-UA"/>
        </w:rPr>
        <w:t>цей</w:t>
      </w:r>
      <w:r w:rsidRPr="005723C7">
        <w:rPr>
          <w:rStyle w:val="71"/>
          <w:sz w:val="28"/>
          <w:szCs w:val="28"/>
          <w:lang w:val="uk-UA" w:eastAsia="uk-UA"/>
        </w:rPr>
        <w:t xml:space="preserve"> №3</w:t>
      </w:r>
      <w:r w:rsidR="0053049C" w:rsidRPr="005723C7">
        <w:rPr>
          <w:rStyle w:val="71"/>
          <w:sz w:val="28"/>
          <w:szCs w:val="28"/>
          <w:lang w:val="uk-UA" w:eastAsia="uk-UA"/>
        </w:rPr>
        <w:t>» та його філій</w:t>
      </w:r>
      <w:r w:rsidRPr="005723C7">
        <w:rPr>
          <w:rStyle w:val="71"/>
          <w:sz w:val="28"/>
          <w:szCs w:val="28"/>
          <w:lang w:val="uk-UA" w:eastAsia="uk-UA"/>
        </w:rPr>
        <w:t xml:space="preserve">.  </w:t>
      </w:r>
      <w:r w:rsidRPr="005723C7">
        <w:rPr>
          <w:bCs/>
          <w:color w:val="000000"/>
          <w:sz w:val="28"/>
          <w:szCs w:val="28"/>
          <w:bdr w:val="none" w:sz="0" w:space="0" w:color="auto" w:frame="1"/>
          <w:lang w:val="uk-UA"/>
        </w:rPr>
        <w:t>Для отримання якісної освіти, що відповідає сучасним вимогам, недостатньо мати на двері табличку «кабінет хімії» - треба створити умови для проведення дослідів, тобто поряд з теорією давати практичні знання. Подібним чином повинні бути переобладнані всі кабінети, впроваджена можливість інтера</w:t>
      </w:r>
      <w:r w:rsidRPr="005723C7">
        <w:rPr>
          <w:bCs/>
          <w:color w:val="000000"/>
          <w:sz w:val="28"/>
          <w:szCs w:val="28"/>
          <w:bdr w:val="none" w:sz="0" w:space="0" w:color="auto" w:frame="1"/>
          <w:lang w:val="uk-UA"/>
        </w:rPr>
        <w:t>к</w:t>
      </w:r>
      <w:r w:rsidRPr="005723C7">
        <w:rPr>
          <w:bCs/>
          <w:color w:val="000000"/>
          <w:sz w:val="28"/>
          <w:szCs w:val="28"/>
          <w:bdr w:val="none" w:sz="0" w:space="0" w:color="auto" w:frame="1"/>
          <w:lang w:val="uk-UA"/>
        </w:rPr>
        <w:t>тивного навчання, створені умови для занять спортом як в залі, так і на шкільному подвір'ї,</w:t>
      </w:r>
      <w:r w:rsidRPr="005723C7">
        <w:rPr>
          <w:sz w:val="28"/>
          <w:szCs w:val="28"/>
          <w:lang w:val="uk-UA"/>
        </w:rPr>
        <w:t xml:space="preserve"> відповідно до наказу  Міністерства освіти  і науки України  від 13.07.2017 № 1021, згідно з висновками державної санітарно-епідеміологічної експертизи на засоби навчання та обладнання навчального та загального призначення у поча</w:t>
      </w:r>
      <w:r w:rsidRPr="005723C7">
        <w:rPr>
          <w:sz w:val="28"/>
          <w:szCs w:val="28"/>
          <w:lang w:val="uk-UA"/>
        </w:rPr>
        <w:t>т</w:t>
      </w:r>
      <w:r w:rsidRPr="005723C7">
        <w:rPr>
          <w:sz w:val="28"/>
          <w:szCs w:val="28"/>
          <w:lang w:val="uk-UA"/>
        </w:rPr>
        <w:t>ковій та базовій школі №602-123-20-1/30980 від 02.10.2017р.</w:t>
      </w:r>
    </w:p>
    <w:p w:rsidR="0023221A" w:rsidRPr="005723C7" w:rsidRDefault="0023221A" w:rsidP="00344A3D">
      <w:pPr>
        <w:pStyle w:val="font8"/>
        <w:spacing w:before="0" w:beforeAutospacing="0" w:after="0" w:afterAutospacing="0"/>
        <w:ind w:right="679"/>
        <w:jc w:val="both"/>
        <w:textAlignment w:val="baseline"/>
        <w:rPr>
          <w:color w:val="A8A8A8"/>
          <w:sz w:val="28"/>
          <w:szCs w:val="28"/>
        </w:rPr>
      </w:pPr>
      <w:r w:rsidRPr="005723C7">
        <w:rPr>
          <w:bCs/>
          <w:color w:val="000000"/>
          <w:sz w:val="28"/>
          <w:szCs w:val="28"/>
          <w:bdr w:val="none" w:sz="0" w:space="0" w:color="auto" w:frame="1"/>
        </w:rPr>
        <w:t xml:space="preserve">Крім того, </w:t>
      </w:r>
      <w:r w:rsidRPr="005723C7">
        <w:rPr>
          <w:bCs/>
          <w:color w:val="000000"/>
          <w:sz w:val="28"/>
          <w:szCs w:val="28"/>
          <w:bdr w:val="none" w:sz="0" w:space="0" w:color="auto" w:frame="1"/>
          <w:lang w:val="uk-UA"/>
        </w:rPr>
        <w:t xml:space="preserve">наш </w:t>
      </w:r>
      <w:r w:rsidRPr="005723C7">
        <w:rPr>
          <w:bCs/>
          <w:color w:val="000000"/>
          <w:sz w:val="28"/>
          <w:szCs w:val="28"/>
          <w:bdr w:val="none" w:sz="0" w:space="0" w:color="auto" w:frame="1"/>
        </w:rPr>
        <w:t>опорн</w:t>
      </w:r>
      <w:r w:rsidRPr="005723C7">
        <w:rPr>
          <w:bCs/>
          <w:color w:val="000000"/>
          <w:sz w:val="28"/>
          <w:szCs w:val="28"/>
          <w:bdr w:val="none" w:sz="0" w:space="0" w:color="auto" w:frame="1"/>
          <w:lang w:val="uk-UA"/>
        </w:rPr>
        <w:t>ий</w:t>
      </w:r>
      <w:r w:rsidRPr="005723C7">
        <w:rPr>
          <w:bCs/>
          <w:color w:val="000000"/>
          <w:sz w:val="28"/>
          <w:szCs w:val="28"/>
          <w:bdr w:val="none" w:sz="0" w:space="0" w:color="auto" w:frame="1"/>
        </w:rPr>
        <w:t xml:space="preserve"> </w:t>
      </w:r>
      <w:r w:rsidRPr="005723C7">
        <w:rPr>
          <w:bCs/>
          <w:color w:val="000000"/>
          <w:sz w:val="28"/>
          <w:szCs w:val="28"/>
          <w:bdr w:val="none" w:sz="0" w:space="0" w:color="auto" w:frame="1"/>
          <w:lang w:val="uk-UA"/>
        </w:rPr>
        <w:t>заклад</w:t>
      </w:r>
      <w:r w:rsidRPr="005723C7">
        <w:rPr>
          <w:bCs/>
          <w:color w:val="000000"/>
          <w:sz w:val="28"/>
          <w:szCs w:val="28"/>
          <w:bdr w:val="none" w:sz="0" w:space="0" w:color="auto" w:frame="1"/>
        </w:rPr>
        <w:t xml:space="preserve"> повин</w:t>
      </w:r>
      <w:r w:rsidRPr="005723C7">
        <w:rPr>
          <w:bCs/>
          <w:color w:val="000000"/>
          <w:sz w:val="28"/>
          <w:szCs w:val="28"/>
          <w:bdr w:val="none" w:sz="0" w:space="0" w:color="auto" w:frame="1"/>
          <w:lang w:val="uk-UA"/>
        </w:rPr>
        <w:t>ен</w:t>
      </w:r>
      <w:r w:rsidRPr="005723C7">
        <w:rPr>
          <w:bCs/>
          <w:color w:val="000000"/>
          <w:sz w:val="28"/>
          <w:szCs w:val="28"/>
          <w:bdr w:val="none" w:sz="0" w:space="0" w:color="auto" w:frame="1"/>
        </w:rPr>
        <w:t xml:space="preserve"> відповідати вимогам енергозбереження, тому проекти реконструкції п</w:t>
      </w:r>
      <w:r w:rsidRPr="005723C7">
        <w:rPr>
          <w:bCs/>
          <w:color w:val="000000"/>
          <w:sz w:val="28"/>
          <w:szCs w:val="28"/>
          <w:bdr w:val="none" w:sz="0" w:space="0" w:color="auto" w:frame="1"/>
        </w:rPr>
        <w:t>е</w:t>
      </w:r>
      <w:r w:rsidRPr="005723C7">
        <w:rPr>
          <w:bCs/>
          <w:color w:val="000000"/>
          <w:sz w:val="28"/>
          <w:szCs w:val="28"/>
          <w:bdr w:val="none" w:sz="0" w:space="0" w:color="auto" w:frame="1"/>
        </w:rPr>
        <w:t xml:space="preserve">редбачають обов'язкове </w:t>
      </w:r>
      <w:r w:rsidRPr="005723C7">
        <w:rPr>
          <w:bCs/>
          <w:color w:val="000000"/>
          <w:sz w:val="28"/>
          <w:szCs w:val="28"/>
          <w:bdr w:val="none" w:sz="0" w:space="0" w:color="auto" w:frame="1"/>
          <w:lang w:val="uk-UA"/>
        </w:rPr>
        <w:t xml:space="preserve">закінчення </w:t>
      </w:r>
      <w:r w:rsidRPr="005723C7">
        <w:rPr>
          <w:bCs/>
          <w:color w:val="000000"/>
          <w:sz w:val="28"/>
          <w:szCs w:val="28"/>
          <w:bdr w:val="none" w:sz="0" w:space="0" w:color="auto" w:frame="1"/>
        </w:rPr>
        <w:t xml:space="preserve">утеплення </w:t>
      </w:r>
      <w:r w:rsidRPr="005723C7">
        <w:rPr>
          <w:bCs/>
          <w:color w:val="000000"/>
          <w:sz w:val="28"/>
          <w:szCs w:val="28"/>
          <w:bdr w:val="none" w:sz="0" w:space="0" w:color="auto" w:frame="1"/>
          <w:lang w:val="uk-UA"/>
        </w:rPr>
        <w:t xml:space="preserve">частини </w:t>
      </w:r>
      <w:r w:rsidRPr="005723C7">
        <w:rPr>
          <w:bCs/>
          <w:color w:val="000000"/>
          <w:sz w:val="28"/>
          <w:szCs w:val="28"/>
          <w:bdr w:val="none" w:sz="0" w:space="0" w:color="auto" w:frame="1"/>
        </w:rPr>
        <w:t>будівель.</w:t>
      </w:r>
    </w:p>
    <w:p w:rsidR="0023221A" w:rsidRPr="005723C7" w:rsidRDefault="0053049C" w:rsidP="00344A3D">
      <w:pPr>
        <w:pStyle w:val="font8"/>
        <w:spacing w:before="0" w:beforeAutospacing="0" w:after="0" w:afterAutospacing="0"/>
        <w:ind w:right="679"/>
        <w:textAlignment w:val="baseline"/>
        <w:rPr>
          <w:color w:val="A8A8A8"/>
          <w:sz w:val="28"/>
          <w:szCs w:val="28"/>
        </w:rPr>
      </w:pPr>
      <w:r w:rsidRPr="005723C7">
        <w:rPr>
          <w:rStyle w:val="71"/>
          <w:sz w:val="28"/>
          <w:szCs w:val="28"/>
          <w:lang w:val="uk-UA" w:eastAsia="uk-UA"/>
        </w:rPr>
        <w:t>В</w:t>
      </w:r>
      <w:r w:rsidR="0023221A" w:rsidRPr="005723C7">
        <w:rPr>
          <w:rStyle w:val="71"/>
          <w:sz w:val="28"/>
          <w:szCs w:val="28"/>
          <w:lang w:val="uk-UA" w:eastAsia="uk-UA"/>
        </w:rPr>
        <w:t>ажливим кроком для створення належних умов навчання і виховання, забезпечення якісних освітніх послуг н</w:t>
      </w:r>
      <w:r w:rsidR="0023221A" w:rsidRPr="005723C7">
        <w:rPr>
          <w:rStyle w:val="71"/>
          <w:sz w:val="28"/>
          <w:szCs w:val="28"/>
          <w:lang w:val="uk-UA" w:eastAsia="uk-UA"/>
        </w:rPr>
        <w:t>а</w:t>
      </w:r>
      <w:r w:rsidR="0023221A" w:rsidRPr="005723C7">
        <w:rPr>
          <w:rStyle w:val="71"/>
          <w:sz w:val="28"/>
          <w:szCs w:val="28"/>
          <w:lang w:val="uk-UA" w:eastAsia="uk-UA"/>
        </w:rPr>
        <w:t xml:space="preserve">селенню є організація </w:t>
      </w:r>
      <w:r w:rsidRPr="005723C7">
        <w:rPr>
          <w:rStyle w:val="71"/>
          <w:sz w:val="28"/>
          <w:szCs w:val="28"/>
          <w:lang w:val="uk-UA" w:eastAsia="uk-UA"/>
        </w:rPr>
        <w:t xml:space="preserve">КЗ « </w:t>
      </w:r>
      <w:r w:rsidR="0023221A" w:rsidRPr="005723C7">
        <w:rPr>
          <w:rStyle w:val="71"/>
          <w:sz w:val="28"/>
          <w:szCs w:val="28"/>
          <w:lang w:val="uk-UA" w:eastAsia="uk-UA"/>
        </w:rPr>
        <w:t>Золочівськ</w:t>
      </w:r>
      <w:r w:rsidRPr="005723C7">
        <w:rPr>
          <w:rStyle w:val="71"/>
          <w:sz w:val="28"/>
          <w:szCs w:val="28"/>
          <w:lang w:val="uk-UA" w:eastAsia="uk-UA"/>
        </w:rPr>
        <w:t xml:space="preserve">ий </w:t>
      </w:r>
      <w:r w:rsidR="0023221A" w:rsidRPr="005723C7">
        <w:rPr>
          <w:rStyle w:val="71"/>
          <w:sz w:val="28"/>
          <w:szCs w:val="28"/>
          <w:lang w:val="uk-UA" w:eastAsia="uk-UA"/>
        </w:rPr>
        <w:t>ліце</w:t>
      </w:r>
      <w:r w:rsidRPr="005723C7">
        <w:rPr>
          <w:rStyle w:val="71"/>
          <w:sz w:val="28"/>
          <w:szCs w:val="28"/>
          <w:lang w:val="uk-UA" w:eastAsia="uk-UA"/>
        </w:rPr>
        <w:t>й №3»</w:t>
      </w:r>
      <w:r w:rsidR="0023221A" w:rsidRPr="005723C7">
        <w:rPr>
          <w:rStyle w:val="71"/>
          <w:sz w:val="28"/>
          <w:szCs w:val="28"/>
          <w:lang w:val="uk-UA" w:eastAsia="uk-UA"/>
        </w:rPr>
        <w:t xml:space="preserve"> і таких </w:t>
      </w:r>
      <w:r w:rsidR="0023221A" w:rsidRPr="005723C7">
        <w:rPr>
          <w:bCs/>
          <w:color w:val="000000"/>
          <w:sz w:val="28"/>
          <w:szCs w:val="28"/>
          <w:bdr w:val="none" w:sz="0" w:space="0" w:color="auto" w:frame="1"/>
          <w:lang w:val="uk-UA"/>
        </w:rPr>
        <w:t>о</w:t>
      </w:r>
      <w:r w:rsidR="0023221A" w:rsidRPr="005723C7">
        <w:rPr>
          <w:bCs/>
          <w:color w:val="000000"/>
          <w:sz w:val="28"/>
          <w:szCs w:val="28"/>
          <w:bdr w:val="none" w:sz="0" w:space="0" w:color="auto" w:frame="1"/>
        </w:rPr>
        <w:t>бов'язкови</w:t>
      </w:r>
      <w:r w:rsidR="0023221A" w:rsidRPr="005723C7">
        <w:rPr>
          <w:bCs/>
          <w:color w:val="000000"/>
          <w:sz w:val="28"/>
          <w:szCs w:val="28"/>
          <w:bdr w:val="none" w:sz="0" w:space="0" w:color="auto" w:frame="1"/>
          <w:lang w:val="uk-UA"/>
        </w:rPr>
        <w:t>х</w:t>
      </w:r>
      <w:r w:rsidR="0023221A" w:rsidRPr="005723C7">
        <w:rPr>
          <w:bCs/>
          <w:color w:val="000000"/>
          <w:sz w:val="28"/>
          <w:szCs w:val="28"/>
          <w:bdr w:val="none" w:sz="0" w:space="0" w:color="auto" w:frame="1"/>
        </w:rPr>
        <w:t xml:space="preserve"> компонент</w:t>
      </w:r>
      <w:r w:rsidR="0023221A" w:rsidRPr="005723C7">
        <w:rPr>
          <w:bCs/>
          <w:color w:val="000000"/>
          <w:sz w:val="28"/>
          <w:szCs w:val="28"/>
          <w:bdr w:val="none" w:sz="0" w:space="0" w:color="auto" w:frame="1"/>
          <w:lang w:val="uk-UA"/>
        </w:rPr>
        <w:t>ів:</w:t>
      </w:r>
    </w:p>
    <w:p w:rsidR="0023221A" w:rsidRPr="005723C7" w:rsidRDefault="0023221A" w:rsidP="00344A3D">
      <w:pPr>
        <w:pStyle w:val="a5"/>
        <w:numPr>
          <w:ilvl w:val="0"/>
          <w:numId w:val="24"/>
        </w:numPr>
        <w:ind w:left="0" w:right="679"/>
        <w:rPr>
          <w:rFonts w:ascii="Times New Roman" w:hAnsi="Times New Roman"/>
          <w:color w:val="A8A8A8"/>
          <w:sz w:val="28"/>
          <w:szCs w:val="28"/>
        </w:rPr>
      </w:pPr>
      <w:r w:rsidRPr="005723C7">
        <w:rPr>
          <w:rFonts w:ascii="Times New Roman" w:hAnsi="Times New Roman"/>
          <w:bCs/>
          <w:color w:val="000000"/>
          <w:sz w:val="28"/>
          <w:szCs w:val="28"/>
          <w:bdr w:val="none" w:sz="0" w:space="0" w:color="auto" w:frame="1"/>
        </w:rPr>
        <w:t>придбання одного чи двох шкільних автобусів для перевезення учнів</w:t>
      </w:r>
      <w:r w:rsidRPr="005723C7">
        <w:rPr>
          <w:rFonts w:ascii="Times New Roman" w:hAnsi="Times New Roman"/>
          <w:bCs/>
          <w:color w:val="000000"/>
          <w:sz w:val="28"/>
          <w:szCs w:val="28"/>
          <w:bdr w:val="none" w:sz="0" w:space="0" w:color="auto" w:frame="1"/>
          <w:lang w:val="uk-UA"/>
        </w:rPr>
        <w:t>;</w:t>
      </w:r>
    </w:p>
    <w:p w:rsidR="0023221A" w:rsidRPr="005723C7" w:rsidRDefault="0023221A" w:rsidP="00344A3D">
      <w:pPr>
        <w:pStyle w:val="font8"/>
        <w:numPr>
          <w:ilvl w:val="0"/>
          <w:numId w:val="24"/>
        </w:numPr>
        <w:spacing w:before="0" w:beforeAutospacing="0" w:after="0" w:afterAutospacing="0"/>
        <w:ind w:left="0" w:right="679"/>
        <w:textAlignment w:val="baseline"/>
        <w:rPr>
          <w:color w:val="A8A8A8"/>
          <w:sz w:val="28"/>
          <w:szCs w:val="28"/>
        </w:rPr>
      </w:pPr>
      <w:r w:rsidRPr="005723C7">
        <w:rPr>
          <w:bCs/>
          <w:color w:val="000000"/>
          <w:sz w:val="28"/>
          <w:szCs w:val="28"/>
          <w:bdr w:val="none" w:sz="0" w:space="0" w:color="auto" w:frame="1"/>
        </w:rPr>
        <w:t>інвестиція в оснащення лабораторії</w:t>
      </w:r>
      <w:r w:rsidR="005723C7" w:rsidRPr="005723C7">
        <w:rPr>
          <w:bCs/>
          <w:color w:val="000000"/>
          <w:sz w:val="28"/>
          <w:szCs w:val="28"/>
          <w:bdr w:val="none" w:sz="0" w:space="0" w:color="auto" w:frame="1"/>
          <w:lang w:val="uk-UA"/>
        </w:rPr>
        <w:t xml:space="preserve"> ліцею </w:t>
      </w:r>
      <w:r w:rsidRPr="005723C7">
        <w:rPr>
          <w:bCs/>
          <w:color w:val="000000"/>
          <w:sz w:val="28"/>
          <w:szCs w:val="28"/>
          <w:bdr w:val="none" w:sz="0" w:space="0" w:color="auto" w:frame="1"/>
        </w:rPr>
        <w:t xml:space="preserve"> та кабінетів фізики,хімії, географії, біології, мультимедійне обладн</w:t>
      </w:r>
      <w:r w:rsidRPr="005723C7">
        <w:rPr>
          <w:bCs/>
          <w:color w:val="000000"/>
          <w:sz w:val="28"/>
          <w:szCs w:val="28"/>
          <w:bdr w:val="none" w:sz="0" w:space="0" w:color="auto" w:frame="1"/>
        </w:rPr>
        <w:t>а</w:t>
      </w:r>
      <w:r w:rsidRPr="005723C7">
        <w:rPr>
          <w:bCs/>
          <w:color w:val="000000"/>
          <w:sz w:val="28"/>
          <w:szCs w:val="28"/>
          <w:bdr w:val="none" w:sz="0" w:space="0" w:color="auto" w:frame="1"/>
        </w:rPr>
        <w:t>ння</w:t>
      </w:r>
      <w:r w:rsidRPr="005723C7">
        <w:rPr>
          <w:bCs/>
          <w:color w:val="000000"/>
          <w:sz w:val="28"/>
          <w:szCs w:val="28"/>
          <w:bdr w:val="none" w:sz="0" w:space="0" w:color="auto" w:frame="1"/>
          <w:lang w:val="uk-UA"/>
        </w:rPr>
        <w:t>;</w:t>
      </w:r>
      <w:r w:rsidRPr="005723C7">
        <w:rPr>
          <w:bCs/>
          <w:color w:val="000000"/>
          <w:sz w:val="28"/>
          <w:szCs w:val="28"/>
          <w:bdr w:val="none" w:sz="0" w:space="0" w:color="auto" w:frame="1"/>
        </w:rPr>
        <w:t xml:space="preserve"> </w:t>
      </w:r>
    </w:p>
    <w:p w:rsidR="0023221A" w:rsidRPr="005723C7" w:rsidRDefault="0023221A" w:rsidP="00344A3D">
      <w:pPr>
        <w:pStyle w:val="font8"/>
        <w:numPr>
          <w:ilvl w:val="0"/>
          <w:numId w:val="24"/>
        </w:numPr>
        <w:spacing w:before="0" w:beforeAutospacing="0" w:after="0" w:afterAutospacing="0"/>
        <w:ind w:left="0" w:right="679"/>
        <w:textAlignment w:val="baseline"/>
        <w:rPr>
          <w:color w:val="A8A8A8"/>
          <w:sz w:val="28"/>
          <w:szCs w:val="28"/>
        </w:rPr>
      </w:pPr>
      <w:r w:rsidRPr="005723C7">
        <w:rPr>
          <w:bCs/>
          <w:color w:val="000000"/>
          <w:sz w:val="28"/>
          <w:szCs w:val="28"/>
          <w:bdr w:val="none" w:sz="0" w:space="0" w:color="auto" w:frame="1"/>
        </w:rPr>
        <w:t xml:space="preserve">встановлення мережі Wi-Fi з безкоштовним (безпечним) доступом для всіх </w:t>
      </w:r>
      <w:r w:rsidR="005723C7" w:rsidRPr="005723C7">
        <w:rPr>
          <w:bCs/>
          <w:color w:val="000000"/>
          <w:sz w:val="28"/>
          <w:szCs w:val="28"/>
          <w:bdr w:val="none" w:sz="0" w:space="0" w:color="auto" w:frame="1"/>
          <w:lang w:val="uk-UA"/>
        </w:rPr>
        <w:t>педагогічних працівників  та здоб</w:t>
      </w:r>
      <w:r w:rsidR="005723C7" w:rsidRPr="005723C7">
        <w:rPr>
          <w:bCs/>
          <w:color w:val="000000"/>
          <w:sz w:val="28"/>
          <w:szCs w:val="28"/>
          <w:bdr w:val="none" w:sz="0" w:space="0" w:color="auto" w:frame="1"/>
          <w:lang w:val="uk-UA"/>
        </w:rPr>
        <w:t>у</w:t>
      </w:r>
      <w:r w:rsidR="005723C7" w:rsidRPr="005723C7">
        <w:rPr>
          <w:bCs/>
          <w:color w:val="000000"/>
          <w:sz w:val="28"/>
          <w:szCs w:val="28"/>
          <w:bdr w:val="none" w:sz="0" w:space="0" w:color="auto" w:frame="1"/>
          <w:lang w:val="uk-UA"/>
        </w:rPr>
        <w:t>вачів освіти</w:t>
      </w:r>
      <w:r w:rsidRPr="005723C7">
        <w:rPr>
          <w:bCs/>
          <w:color w:val="000000"/>
          <w:sz w:val="28"/>
          <w:szCs w:val="28"/>
          <w:bdr w:val="none" w:sz="0" w:space="0" w:color="auto" w:frame="1"/>
          <w:lang w:val="uk-UA"/>
        </w:rPr>
        <w:t>;</w:t>
      </w:r>
    </w:p>
    <w:p w:rsidR="0023221A" w:rsidRPr="005723C7" w:rsidRDefault="0023221A" w:rsidP="00344A3D">
      <w:pPr>
        <w:pStyle w:val="font8"/>
        <w:numPr>
          <w:ilvl w:val="0"/>
          <w:numId w:val="24"/>
        </w:numPr>
        <w:spacing w:before="0" w:beforeAutospacing="0" w:after="0" w:afterAutospacing="0"/>
        <w:ind w:left="0" w:right="679"/>
        <w:textAlignment w:val="baseline"/>
        <w:rPr>
          <w:rFonts w:ascii="Arial" w:hAnsi="Arial" w:cs="Arial"/>
          <w:color w:val="A8A8A8"/>
          <w:sz w:val="30"/>
          <w:szCs w:val="30"/>
        </w:rPr>
      </w:pPr>
      <w:r w:rsidRPr="005723C7">
        <w:rPr>
          <w:bCs/>
          <w:color w:val="000000"/>
          <w:sz w:val="28"/>
          <w:szCs w:val="28"/>
          <w:bdr w:val="none" w:sz="0" w:space="0" w:color="auto" w:frame="1"/>
        </w:rPr>
        <w:t>інвестиція в бібліотеку</w:t>
      </w:r>
      <w:r w:rsidR="005723C7" w:rsidRPr="005723C7">
        <w:rPr>
          <w:bCs/>
          <w:color w:val="000000"/>
          <w:sz w:val="28"/>
          <w:szCs w:val="28"/>
          <w:bdr w:val="none" w:sz="0" w:space="0" w:color="auto" w:frame="1"/>
          <w:lang w:val="uk-UA"/>
        </w:rPr>
        <w:t xml:space="preserve"> ліцею та створення </w:t>
      </w:r>
      <w:r w:rsidR="00E47D49">
        <w:rPr>
          <w:bCs/>
          <w:color w:val="000000"/>
          <w:sz w:val="28"/>
          <w:szCs w:val="28"/>
          <w:bdr w:val="none" w:sz="0" w:space="0" w:color="auto" w:frame="1"/>
          <w:lang w:val="uk-UA"/>
        </w:rPr>
        <w:t>м</w:t>
      </w:r>
      <w:r w:rsidR="005723C7" w:rsidRPr="005723C7">
        <w:rPr>
          <w:bCs/>
          <w:color w:val="000000"/>
          <w:sz w:val="28"/>
          <w:szCs w:val="28"/>
          <w:bdr w:val="none" w:sz="0" w:space="0" w:color="auto" w:frame="1"/>
          <w:lang w:val="uk-UA"/>
        </w:rPr>
        <w:t>едіацентру</w:t>
      </w:r>
      <w:r w:rsidRPr="005723C7">
        <w:rPr>
          <w:bCs/>
          <w:color w:val="000000"/>
          <w:sz w:val="28"/>
          <w:szCs w:val="28"/>
          <w:bdr w:val="none" w:sz="0" w:space="0" w:color="auto" w:frame="1"/>
          <w:lang w:val="uk-UA"/>
        </w:rPr>
        <w:t>;</w:t>
      </w:r>
    </w:p>
    <w:p w:rsidR="0023221A" w:rsidRPr="005723C7" w:rsidRDefault="0023221A" w:rsidP="00344A3D">
      <w:pPr>
        <w:pStyle w:val="font8"/>
        <w:numPr>
          <w:ilvl w:val="0"/>
          <w:numId w:val="22"/>
        </w:numPr>
        <w:spacing w:before="0" w:beforeAutospacing="0" w:after="0" w:afterAutospacing="0"/>
        <w:ind w:left="0" w:right="679" w:firstLine="0"/>
        <w:textAlignment w:val="baseline"/>
        <w:rPr>
          <w:color w:val="A8A8A8"/>
          <w:sz w:val="28"/>
          <w:szCs w:val="28"/>
        </w:rPr>
      </w:pPr>
      <w:r w:rsidRPr="005723C7">
        <w:rPr>
          <w:bCs/>
          <w:color w:val="000000"/>
          <w:sz w:val="28"/>
          <w:szCs w:val="28"/>
          <w:bdr w:val="none" w:sz="0" w:space="0" w:color="auto" w:frame="1"/>
        </w:rPr>
        <w:t>заходи з енергозбереження</w:t>
      </w:r>
      <w:r w:rsidRPr="005723C7">
        <w:rPr>
          <w:bCs/>
          <w:color w:val="000000"/>
          <w:sz w:val="28"/>
          <w:szCs w:val="28"/>
          <w:bdr w:val="none" w:sz="0" w:space="0" w:color="auto" w:frame="1"/>
          <w:lang w:val="uk-UA"/>
        </w:rPr>
        <w:t>;</w:t>
      </w:r>
    </w:p>
    <w:p w:rsidR="0023221A" w:rsidRPr="005723C7" w:rsidRDefault="0023221A" w:rsidP="00344A3D">
      <w:pPr>
        <w:pStyle w:val="font8"/>
        <w:numPr>
          <w:ilvl w:val="0"/>
          <w:numId w:val="22"/>
        </w:numPr>
        <w:spacing w:before="0" w:beforeAutospacing="0" w:after="0" w:afterAutospacing="0"/>
        <w:ind w:left="0" w:right="679" w:firstLine="0"/>
        <w:textAlignment w:val="baseline"/>
        <w:rPr>
          <w:color w:val="A8A8A8"/>
          <w:sz w:val="28"/>
          <w:szCs w:val="28"/>
        </w:rPr>
      </w:pPr>
      <w:r w:rsidRPr="005723C7">
        <w:rPr>
          <w:bCs/>
          <w:color w:val="000000"/>
          <w:sz w:val="28"/>
          <w:szCs w:val="28"/>
          <w:bdr w:val="none" w:sz="0" w:space="0" w:color="auto" w:frame="1"/>
        </w:rPr>
        <w:t>ремонт приміщен</w:t>
      </w:r>
      <w:r w:rsidRPr="005723C7">
        <w:rPr>
          <w:bCs/>
          <w:color w:val="000000"/>
          <w:sz w:val="28"/>
          <w:szCs w:val="28"/>
          <w:bdr w:val="none" w:sz="0" w:space="0" w:color="auto" w:frame="1"/>
          <w:lang w:val="uk-UA"/>
        </w:rPr>
        <w:t>ня під ресурсну</w:t>
      </w:r>
      <w:r w:rsidRPr="005723C7">
        <w:rPr>
          <w:bCs/>
          <w:color w:val="000000"/>
          <w:sz w:val="28"/>
          <w:szCs w:val="28"/>
          <w:bdr w:val="none" w:sz="0" w:space="0" w:color="auto" w:frame="1"/>
        </w:rPr>
        <w:t xml:space="preserve"> </w:t>
      </w:r>
      <w:r w:rsidRPr="005723C7">
        <w:rPr>
          <w:bCs/>
          <w:color w:val="000000"/>
          <w:sz w:val="28"/>
          <w:szCs w:val="28"/>
          <w:bdr w:val="none" w:sz="0" w:space="0" w:color="auto" w:frame="1"/>
          <w:lang w:val="uk-UA"/>
        </w:rPr>
        <w:t>кімнату для використання усіма учасниками освітнього процесу;</w:t>
      </w:r>
      <w:r w:rsidRPr="005723C7">
        <w:rPr>
          <w:bCs/>
          <w:color w:val="000000"/>
          <w:sz w:val="28"/>
          <w:szCs w:val="28"/>
          <w:bdr w:val="none" w:sz="0" w:space="0" w:color="auto" w:frame="1"/>
        </w:rPr>
        <w:t xml:space="preserve"> </w:t>
      </w:r>
    </w:p>
    <w:p w:rsidR="0023221A" w:rsidRPr="005723C7" w:rsidRDefault="0023221A" w:rsidP="00344A3D">
      <w:pPr>
        <w:pStyle w:val="font8"/>
        <w:numPr>
          <w:ilvl w:val="0"/>
          <w:numId w:val="22"/>
        </w:numPr>
        <w:spacing w:before="0" w:beforeAutospacing="0" w:after="0" w:afterAutospacing="0"/>
        <w:ind w:left="0" w:right="679" w:firstLine="0"/>
        <w:textAlignment w:val="baseline"/>
        <w:rPr>
          <w:color w:val="A8A8A8"/>
          <w:sz w:val="28"/>
          <w:szCs w:val="28"/>
        </w:rPr>
      </w:pPr>
      <w:r w:rsidRPr="005723C7">
        <w:rPr>
          <w:bCs/>
          <w:color w:val="000000"/>
          <w:sz w:val="28"/>
          <w:szCs w:val="28"/>
          <w:bdr w:val="none" w:sz="0" w:space="0" w:color="auto" w:frame="1"/>
        </w:rPr>
        <w:t>облаштування</w:t>
      </w:r>
      <w:r w:rsidRPr="005723C7">
        <w:rPr>
          <w:bCs/>
          <w:color w:val="000000"/>
          <w:sz w:val="28"/>
          <w:szCs w:val="28"/>
          <w:bdr w:val="none" w:sz="0" w:space="0" w:color="auto" w:frame="1"/>
          <w:lang w:val="uk-UA"/>
        </w:rPr>
        <w:t xml:space="preserve"> кабінетів</w:t>
      </w:r>
      <w:r w:rsidRPr="005723C7">
        <w:rPr>
          <w:bCs/>
          <w:color w:val="000000"/>
          <w:sz w:val="28"/>
          <w:szCs w:val="28"/>
          <w:bdr w:val="none" w:sz="0" w:space="0" w:color="auto" w:frame="1"/>
        </w:rPr>
        <w:t xml:space="preserve"> для забезпечення інклюзивного навчання</w:t>
      </w:r>
      <w:r w:rsidRPr="005723C7">
        <w:rPr>
          <w:bCs/>
          <w:color w:val="000000"/>
          <w:sz w:val="28"/>
          <w:szCs w:val="28"/>
          <w:bdr w:val="none" w:sz="0" w:space="0" w:color="auto" w:frame="1"/>
          <w:lang w:val="uk-UA"/>
        </w:rPr>
        <w:t>;</w:t>
      </w:r>
    </w:p>
    <w:p w:rsidR="0023221A" w:rsidRPr="005723C7" w:rsidRDefault="0023221A" w:rsidP="00344A3D">
      <w:pPr>
        <w:pStyle w:val="font8"/>
        <w:numPr>
          <w:ilvl w:val="0"/>
          <w:numId w:val="22"/>
        </w:numPr>
        <w:spacing w:before="0" w:beforeAutospacing="0" w:after="0" w:afterAutospacing="0"/>
        <w:ind w:left="0" w:right="679" w:firstLine="0"/>
        <w:textAlignment w:val="baseline"/>
        <w:rPr>
          <w:color w:val="A8A8A8"/>
          <w:sz w:val="28"/>
          <w:szCs w:val="28"/>
        </w:rPr>
      </w:pPr>
      <w:r w:rsidRPr="005723C7">
        <w:rPr>
          <w:bCs/>
          <w:color w:val="000000"/>
          <w:sz w:val="28"/>
          <w:szCs w:val="28"/>
          <w:bdr w:val="none" w:sz="0" w:space="0" w:color="auto" w:frame="1"/>
        </w:rPr>
        <w:t>інвестиції в нові спортивні споруди, які використовуватимуться  для уроків,  для позашкільної діял</w:t>
      </w:r>
      <w:r w:rsidRPr="005723C7">
        <w:rPr>
          <w:bCs/>
          <w:color w:val="000000"/>
          <w:sz w:val="28"/>
          <w:szCs w:val="28"/>
          <w:bdr w:val="none" w:sz="0" w:space="0" w:color="auto" w:frame="1"/>
        </w:rPr>
        <w:t>ь</w:t>
      </w:r>
      <w:r w:rsidRPr="005723C7">
        <w:rPr>
          <w:bCs/>
          <w:color w:val="000000"/>
          <w:sz w:val="28"/>
          <w:szCs w:val="28"/>
          <w:bdr w:val="none" w:sz="0" w:space="0" w:color="auto" w:frame="1"/>
        </w:rPr>
        <w:t>ності</w:t>
      </w:r>
      <w:r w:rsidRPr="005723C7">
        <w:rPr>
          <w:bCs/>
          <w:color w:val="000000"/>
          <w:sz w:val="28"/>
          <w:szCs w:val="28"/>
          <w:bdr w:val="none" w:sz="0" w:space="0" w:color="auto" w:frame="1"/>
          <w:lang w:val="uk-UA"/>
        </w:rPr>
        <w:t>;</w:t>
      </w:r>
    </w:p>
    <w:p w:rsidR="0023221A" w:rsidRPr="00D43D34" w:rsidRDefault="0023221A" w:rsidP="00344A3D">
      <w:pPr>
        <w:pStyle w:val="a5"/>
        <w:ind w:right="679"/>
        <w:rPr>
          <w:rFonts w:ascii="Arial" w:hAnsi="Arial" w:cs="Arial"/>
          <w:b/>
          <w:bCs/>
          <w:color w:val="000000"/>
          <w:sz w:val="25"/>
          <w:szCs w:val="25"/>
          <w:highlight w:val="yellow"/>
          <w:bdr w:val="none" w:sz="0" w:space="0" w:color="auto" w:frame="1"/>
          <w:lang w:val="uk-UA"/>
        </w:rPr>
      </w:pPr>
    </w:p>
    <w:p w:rsidR="0023221A" w:rsidRPr="00E47D49" w:rsidRDefault="0023221A" w:rsidP="00344A3D">
      <w:pPr>
        <w:pStyle w:val="a5"/>
        <w:ind w:right="679"/>
        <w:rPr>
          <w:rFonts w:ascii="Times New Roman" w:hAnsi="Times New Roman"/>
          <w:bCs/>
          <w:color w:val="000000"/>
          <w:sz w:val="28"/>
          <w:szCs w:val="28"/>
          <w:bdr w:val="none" w:sz="0" w:space="0" w:color="auto" w:frame="1"/>
          <w:lang w:val="uk-UA"/>
        </w:rPr>
      </w:pPr>
      <w:r w:rsidRPr="00E47D49">
        <w:rPr>
          <w:rFonts w:ascii="Times New Roman" w:hAnsi="Times New Roman"/>
          <w:bCs/>
          <w:color w:val="000000"/>
          <w:sz w:val="28"/>
          <w:szCs w:val="28"/>
          <w:bdr w:val="none" w:sz="0" w:space="0" w:color="auto" w:frame="1"/>
        </w:rPr>
        <w:t xml:space="preserve">При створенні </w:t>
      </w:r>
      <w:r w:rsidR="005723C7" w:rsidRPr="00E47D49">
        <w:rPr>
          <w:rFonts w:ascii="Times New Roman" w:hAnsi="Times New Roman"/>
          <w:bCs/>
          <w:color w:val="000000"/>
          <w:sz w:val="28"/>
          <w:szCs w:val="28"/>
          <w:bdr w:val="none" w:sz="0" w:space="0" w:color="auto" w:frame="1"/>
          <w:lang w:val="uk-UA"/>
        </w:rPr>
        <w:t>КЗ «</w:t>
      </w:r>
      <w:r w:rsidRPr="00E47D49">
        <w:rPr>
          <w:rFonts w:ascii="Times New Roman" w:hAnsi="Times New Roman"/>
          <w:bCs/>
          <w:color w:val="000000"/>
          <w:sz w:val="28"/>
          <w:szCs w:val="28"/>
          <w:bdr w:val="none" w:sz="0" w:space="0" w:color="auto" w:frame="1"/>
          <w:lang w:val="uk-UA"/>
        </w:rPr>
        <w:t>Золочівськ</w:t>
      </w:r>
      <w:r w:rsidR="005723C7" w:rsidRPr="00E47D49">
        <w:rPr>
          <w:rFonts w:ascii="Times New Roman" w:hAnsi="Times New Roman"/>
          <w:bCs/>
          <w:color w:val="000000"/>
          <w:sz w:val="28"/>
          <w:szCs w:val="28"/>
          <w:bdr w:val="none" w:sz="0" w:space="0" w:color="auto" w:frame="1"/>
          <w:lang w:val="uk-UA"/>
        </w:rPr>
        <w:t xml:space="preserve">ий </w:t>
      </w:r>
      <w:r w:rsidRPr="00E47D49">
        <w:rPr>
          <w:rFonts w:ascii="Times New Roman" w:hAnsi="Times New Roman"/>
          <w:bCs/>
          <w:color w:val="000000"/>
          <w:sz w:val="28"/>
          <w:szCs w:val="28"/>
          <w:bdr w:val="none" w:sz="0" w:space="0" w:color="auto" w:frame="1"/>
          <w:lang w:val="uk-UA"/>
        </w:rPr>
        <w:t xml:space="preserve"> ліцею №3</w:t>
      </w:r>
      <w:r w:rsidR="00E47D49" w:rsidRPr="00E47D49">
        <w:rPr>
          <w:rFonts w:ascii="Times New Roman" w:hAnsi="Times New Roman"/>
          <w:bCs/>
          <w:color w:val="000000"/>
          <w:sz w:val="28"/>
          <w:szCs w:val="28"/>
          <w:bdr w:val="none" w:sz="0" w:space="0" w:color="auto" w:frame="1"/>
          <w:lang w:val="uk-UA"/>
        </w:rPr>
        <w:t>»</w:t>
      </w:r>
      <w:r w:rsidRPr="00E47D49">
        <w:rPr>
          <w:rFonts w:ascii="Times New Roman" w:hAnsi="Times New Roman"/>
          <w:bCs/>
          <w:color w:val="000000"/>
          <w:sz w:val="28"/>
          <w:szCs w:val="28"/>
          <w:bdr w:val="none" w:sz="0" w:space="0" w:color="auto" w:frame="1"/>
        </w:rPr>
        <w:t xml:space="preserve"> особлива увага приділя</w:t>
      </w:r>
      <w:r w:rsidR="00E47D49" w:rsidRPr="00E47D49">
        <w:rPr>
          <w:rFonts w:ascii="Times New Roman" w:hAnsi="Times New Roman"/>
          <w:bCs/>
          <w:color w:val="000000"/>
          <w:sz w:val="28"/>
          <w:szCs w:val="28"/>
          <w:bdr w:val="none" w:sz="0" w:space="0" w:color="auto" w:frame="1"/>
          <w:lang w:val="uk-UA"/>
        </w:rPr>
        <w:t xml:space="preserve">лася </w:t>
      </w:r>
      <w:r w:rsidRPr="00E47D49">
        <w:rPr>
          <w:rFonts w:ascii="Times New Roman" w:hAnsi="Times New Roman"/>
          <w:bCs/>
          <w:color w:val="000000"/>
          <w:sz w:val="28"/>
          <w:szCs w:val="28"/>
          <w:bdr w:val="none" w:sz="0" w:space="0" w:color="auto" w:frame="1"/>
        </w:rPr>
        <w:t xml:space="preserve"> естетичн</w:t>
      </w:r>
      <w:r w:rsidRPr="00E47D49">
        <w:rPr>
          <w:rFonts w:ascii="Times New Roman" w:hAnsi="Times New Roman"/>
          <w:bCs/>
          <w:color w:val="000000"/>
          <w:sz w:val="28"/>
          <w:szCs w:val="28"/>
          <w:bdr w:val="none" w:sz="0" w:space="0" w:color="auto" w:frame="1"/>
          <w:lang w:val="uk-UA"/>
        </w:rPr>
        <w:t>ій</w:t>
      </w:r>
      <w:r w:rsidRPr="00E47D49">
        <w:rPr>
          <w:rFonts w:ascii="Times New Roman" w:hAnsi="Times New Roman"/>
          <w:bCs/>
          <w:color w:val="000000"/>
          <w:sz w:val="28"/>
          <w:szCs w:val="28"/>
          <w:bdr w:val="none" w:sz="0" w:space="0" w:color="auto" w:frame="1"/>
        </w:rPr>
        <w:t xml:space="preserve"> складов</w:t>
      </w:r>
      <w:r w:rsidRPr="00E47D49">
        <w:rPr>
          <w:rFonts w:ascii="Times New Roman" w:hAnsi="Times New Roman"/>
          <w:bCs/>
          <w:color w:val="000000"/>
          <w:sz w:val="28"/>
          <w:szCs w:val="28"/>
          <w:bdr w:val="none" w:sz="0" w:space="0" w:color="auto" w:frame="1"/>
          <w:lang w:val="uk-UA"/>
        </w:rPr>
        <w:t>ій закладу</w:t>
      </w:r>
      <w:r w:rsidRPr="00E47D49">
        <w:rPr>
          <w:rFonts w:ascii="Times New Roman" w:hAnsi="Times New Roman"/>
          <w:bCs/>
          <w:color w:val="000000"/>
          <w:sz w:val="28"/>
          <w:szCs w:val="28"/>
          <w:bdr w:val="none" w:sz="0" w:space="0" w:color="auto" w:frame="1"/>
        </w:rPr>
        <w:t xml:space="preserve">. </w:t>
      </w:r>
    </w:p>
    <w:p w:rsidR="0023221A" w:rsidRPr="0023221A" w:rsidRDefault="00E47D49" w:rsidP="00344A3D">
      <w:pPr>
        <w:pStyle w:val="a5"/>
        <w:ind w:right="679"/>
        <w:rPr>
          <w:lang w:val="uk-UA"/>
        </w:rPr>
      </w:pPr>
      <w:r w:rsidRPr="00E47D49">
        <w:rPr>
          <w:rFonts w:ascii="Times New Roman" w:hAnsi="Times New Roman"/>
          <w:bCs/>
          <w:color w:val="000000"/>
          <w:sz w:val="28"/>
          <w:szCs w:val="28"/>
          <w:bdr w:val="none" w:sz="0" w:space="0" w:color="auto" w:frame="1"/>
          <w:lang w:val="uk-UA"/>
        </w:rPr>
        <w:t>Ліцей</w:t>
      </w:r>
      <w:r w:rsidR="0023221A" w:rsidRPr="00E47D49">
        <w:rPr>
          <w:rFonts w:ascii="Times New Roman" w:hAnsi="Times New Roman"/>
          <w:bCs/>
          <w:color w:val="000000"/>
          <w:sz w:val="28"/>
          <w:szCs w:val="28"/>
          <w:bdr w:val="none" w:sz="0" w:space="0" w:color="auto" w:frame="1"/>
        </w:rPr>
        <w:t xml:space="preserve"> повин</w:t>
      </w:r>
      <w:r w:rsidRPr="00E47D49">
        <w:rPr>
          <w:rFonts w:ascii="Times New Roman" w:hAnsi="Times New Roman"/>
          <w:bCs/>
          <w:color w:val="000000"/>
          <w:sz w:val="28"/>
          <w:szCs w:val="28"/>
          <w:bdr w:val="none" w:sz="0" w:space="0" w:color="auto" w:frame="1"/>
          <w:lang w:val="uk-UA"/>
        </w:rPr>
        <w:t xml:space="preserve">ен </w:t>
      </w:r>
      <w:r w:rsidR="0023221A" w:rsidRPr="00E47D49">
        <w:rPr>
          <w:rFonts w:ascii="Times New Roman" w:hAnsi="Times New Roman"/>
          <w:bCs/>
          <w:color w:val="000000"/>
          <w:sz w:val="28"/>
          <w:szCs w:val="28"/>
          <w:bdr w:val="none" w:sz="0" w:space="0" w:color="auto" w:frame="1"/>
        </w:rPr>
        <w:t xml:space="preserve"> бути красив</w:t>
      </w:r>
      <w:r w:rsidRPr="00E47D49">
        <w:rPr>
          <w:rFonts w:ascii="Times New Roman" w:hAnsi="Times New Roman"/>
          <w:bCs/>
          <w:color w:val="000000"/>
          <w:sz w:val="28"/>
          <w:szCs w:val="28"/>
          <w:bdr w:val="none" w:sz="0" w:space="0" w:color="auto" w:frame="1"/>
          <w:lang w:val="uk-UA"/>
        </w:rPr>
        <w:t>им</w:t>
      </w:r>
      <w:r w:rsidR="0023221A" w:rsidRPr="00E47D49">
        <w:rPr>
          <w:rFonts w:ascii="Times New Roman" w:hAnsi="Times New Roman"/>
          <w:bCs/>
          <w:color w:val="000000"/>
          <w:sz w:val="28"/>
          <w:szCs w:val="28"/>
          <w:bdr w:val="none" w:sz="0" w:space="0" w:color="auto" w:frame="1"/>
        </w:rPr>
        <w:t xml:space="preserve"> всередині і зовні</w:t>
      </w:r>
      <w:r w:rsidR="0023221A" w:rsidRPr="00E47D49">
        <w:rPr>
          <w:rFonts w:ascii="Times New Roman" w:hAnsi="Times New Roman"/>
          <w:bCs/>
          <w:color w:val="000000"/>
          <w:sz w:val="28"/>
          <w:szCs w:val="28"/>
          <w:bdr w:val="none" w:sz="0" w:space="0" w:color="auto" w:frame="1"/>
          <w:lang w:val="uk-UA"/>
        </w:rPr>
        <w:t>, т</w:t>
      </w:r>
      <w:r w:rsidR="0023221A" w:rsidRPr="00E47D49">
        <w:rPr>
          <w:rFonts w:ascii="Times New Roman" w:hAnsi="Times New Roman"/>
          <w:bCs/>
          <w:color w:val="000000"/>
          <w:sz w:val="28"/>
          <w:szCs w:val="28"/>
          <w:bdr w:val="none" w:sz="0" w:space="0" w:color="auto" w:frame="1"/>
        </w:rPr>
        <w:t>оді вчитися в н</w:t>
      </w:r>
      <w:r w:rsidRPr="00E47D49">
        <w:rPr>
          <w:rFonts w:ascii="Times New Roman" w:hAnsi="Times New Roman"/>
          <w:bCs/>
          <w:color w:val="000000"/>
          <w:sz w:val="28"/>
          <w:szCs w:val="28"/>
          <w:bdr w:val="none" w:sz="0" w:space="0" w:color="auto" w:frame="1"/>
          <w:lang w:val="uk-UA"/>
        </w:rPr>
        <w:t xml:space="preserve">ьому </w:t>
      </w:r>
      <w:r w:rsidR="0023221A" w:rsidRPr="00E47D49">
        <w:rPr>
          <w:rFonts w:ascii="Times New Roman" w:hAnsi="Times New Roman"/>
          <w:bCs/>
          <w:color w:val="000000"/>
          <w:sz w:val="28"/>
          <w:szCs w:val="28"/>
          <w:bdr w:val="none" w:sz="0" w:space="0" w:color="auto" w:frame="1"/>
        </w:rPr>
        <w:t xml:space="preserve"> буде в задоволення</w:t>
      </w:r>
      <w:r w:rsidR="0023221A" w:rsidRPr="00E47D49">
        <w:rPr>
          <w:rFonts w:ascii="Times New Roman" w:hAnsi="Times New Roman"/>
          <w:bCs/>
          <w:color w:val="000000"/>
          <w:sz w:val="28"/>
          <w:szCs w:val="28"/>
          <w:bdr w:val="none" w:sz="0" w:space="0" w:color="auto" w:frame="1"/>
          <w:lang w:val="uk-UA"/>
        </w:rPr>
        <w:t>.</w:t>
      </w:r>
    </w:p>
    <w:sectPr w:rsidR="0023221A" w:rsidRPr="0023221A" w:rsidSect="0023221A">
      <w:footerReference w:type="default" r:id="rId12"/>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75B" w:rsidRDefault="00F2075B">
      <w:pPr>
        <w:spacing w:after="0" w:line="240" w:lineRule="auto"/>
      </w:pPr>
      <w:r>
        <w:separator/>
      </w:r>
    </w:p>
  </w:endnote>
  <w:endnote w:type="continuationSeparator" w:id="0">
    <w:p w:rsidR="00F2075B" w:rsidRDefault="00F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454926"/>
      <w:docPartObj>
        <w:docPartGallery w:val="Page Numbers (Bottom of Page)"/>
        <w:docPartUnique/>
      </w:docPartObj>
    </w:sdtPr>
    <w:sdtContent>
      <w:p w:rsidR="00344A3D" w:rsidRDefault="00344A3D">
        <w:pPr>
          <w:pStyle w:val="af1"/>
          <w:jc w:val="center"/>
        </w:pPr>
        <w:r>
          <w:fldChar w:fldCharType="begin"/>
        </w:r>
        <w:r>
          <w:instrText>PAGE   \* MERGEFORMAT</w:instrText>
        </w:r>
        <w:r>
          <w:fldChar w:fldCharType="separate"/>
        </w:r>
        <w:r w:rsidR="008D5511">
          <w:rPr>
            <w:noProof/>
          </w:rPr>
          <w:t>19</w:t>
        </w:r>
        <w:r>
          <w:rPr>
            <w:noProof/>
          </w:rPr>
          <w:fldChar w:fldCharType="end"/>
        </w:r>
      </w:p>
    </w:sdtContent>
  </w:sdt>
  <w:p w:rsidR="00344A3D" w:rsidRDefault="00344A3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75B" w:rsidRDefault="00F2075B">
      <w:pPr>
        <w:spacing w:after="0" w:line="240" w:lineRule="auto"/>
      </w:pPr>
      <w:r>
        <w:separator/>
      </w:r>
    </w:p>
  </w:footnote>
  <w:footnote w:type="continuationSeparator" w:id="0">
    <w:p w:rsidR="00F2075B" w:rsidRDefault="00F20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933A0C"/>
    <w:multiLevelType w:val="hybridMultilevel"/>
    <w:tmpl w:val="4A3077E8"/>
    <w:lvl w:ilvl="0" w:tplc="AF5CDF4E">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0E126C1C"/>
    <w:multiLevelType w:val="multilevel"/>
    <w:tmpl w:val="237E018C"/>
    <w:lvl w:ilvl="0">
      <w:start w:val="1"/>
      <w:numFmt w:val="bullet"/>
      <w:lvlText w:val=""/>
      <w:lvlJc w:val="left"/>
      <w:pPr>
        <w:tabs>
          <w:tab w:val="num" w:pos="1353"/>
        </w:tabs>
        <w:ind w:left="1353" w:hanging="360"/>
      </w:pPr>
      <w:rPr>
        <w:rFonts w:ascii="Wingdings" w:hAnsi="Wingdings" w:hint="default"/>
        <w:sz w:val="20"/>
      </w:rPr>
    </w:lvl>
    <w:lvl w:ilvl="1" w:tentative="1">
      <w:start w:val="1"/>
      <w:numFmt w:val="bullet"/>
      <w:lvlText w:val=""/>
      <w:lvlJc w:val="left"/>
      <w:pPr>
        <w:tabs>
          <w:tab w:val="num" w:pos="2073"/>
        </w:tabs>
        <w:ind w:left="2073" w:hanging="360"/>
      </w:pPr>
      <w:rPr>
        <w:rFonts w:ascii="Symbol" w:hAnsi="Symbol" w:hint="default"/>
        <w:sz w:val="20"/>
      </w:rPr>
    </w:lvl>
    <w:lvl w:ilvl="2" w:tentative="1">
      <w:start w:val="1"/>
      <w:numFmt w:val="bullet"/>
      <w:lvlText w:val=""/>
      <w:lvlJc w:val="left"/>
      <w:pPr>
        <w:tabs>
          <w:tab w:val="num" w:pos="2793"/>
        </w:tabs>
        <w:ind w:left="2793" w:hanging="360"/>
      </w:pPr>
      <w:rPr>
        <w:rFonts w:ascii="Symbol" w:hAnsi="Symbol" w:hint="default"/>
        <w:sz w:val="20"/>
      </w:rPr>
    </w:lvl>
    <w:lvl w:ilvl="3" w:tentative="1">
      <w:start w:val="1"/>
      <w:numFmt w:val="bullet"/>
      <w:lvlText w:val=""/>
      <w:lvlJc w:val="left"/>
      <w:pPr>
        <w:tabs>
          <w:tab w:val="num" w:pos="3513"/>
        </w:tabs>
        <w:ind w:left="3513" w:hanging="360"/>
      </w:pPr>
      <w:rPr>
        <w:rFonts w:ascii="Symbol" w:hAnsi="Symbol" w:hint="default"/>
        <w:sz w:val="20"/>
      </w:rPr>
    </w:lvl>
    <w:lvl w:ilvl="4" w:tentative="1">
      <w:start w:val="1"/>
      <w:numFmt w:val="bullet"/>
      <w:lvlText w:val=""/>
      <w:lvlJc w:val="left"/>
      <w:pPr>
        <w:tabs>
          <w:tab w:val="num" w:pos="4233"/>
        </w:tabs>
        <w:ind w:left="4233" w:hanging="360"/>
      </w:pPr>
      <w:rPr>
        <w:rFonts w:ascii="Symbol" w:hAnsi="Symbol" w:hint="default"/>
        <w:sz w:val="20"/>
      </w:rPr>
    </w:lvl>
    <w:lvl w:ilvl="5" w:tentative="1">
      <w:start w:val="1"/>
      <w:numFmt w:val="bullet"/>
      <w:lvlText w:val=""/>
      <w:lvlJc w:val="left"/>
      <w:pPr>
        <w:tabs>
          <w:tab w:val="num" w:pos="4953"/>
        </w:tabs>
        <w:ind w:left="4953" w:hanging="360"/>
      </w:pPr>
      <w:rPr>
        <w:rFonts w:ascii="Symbol" w:hAnsi="Symbol" w:hint="default"/>
        <w:sz w:val="20"/>
      </w:rPr>
    </w:lvl>
    <w:lvl w:ilvl="6" w:tentative="1">
      <w:start w:val="1"/>
      <w:numFmt w:val="bullet"/>
      <w:lvlText w:val=""/>
      <w:lvlJc w:val="left"/>
      <w:pPr>
        <w:tabs>
          <w:tab w:val="num" w:pos="5673"/>
        </w:tabs>
        <w:ind w:left="5673" w:hanging="360"/>
      </w:pPr>
      <w:rPr>
        <w:rFonts w:ascii="Symbol" w:hAnsi="Symbol" w:hint="default"/>
        <w:sz w:val="20"/>
      </w:rPr>
    </w:lvl>
    <w:lvl w:ilvl="7" w:tentative="1">
      <w:start w:val="1"/>
      <w:numFmt w:val="bullet"/>
      <w:lvlText w:val=""/>
      <w:lvlJc w:val="left"/>
      <w:pPr>
        <w:tabs>
          <w:tab w:val="num" w:pos="6393"/>
        </w:tabs>
        <w:ind w:left="6393" w:hanging="360"/>
      </w:pPr>
      <w:rPr>
        <w:rFonts w:ascii="Symbol" w:hAnsi="Symbol" w:hint="default"/>
        <w:sz w:val="20"/>
      </w:rPr>
    </w:lvl>
    <w:lvl w:ilvl="8" w:tentative="1">
      <w:start w:val="1"/>
      <w:numFmt w:val="bullet"/>
      <w:lvlText w:val=""/>
      <w:lvlJc w:val="left"/>
      <w:pPr>
        <w:tabs>
          <w:tab w:val="num" w:pos="7113"/>
        </w:tabs>
        <w:ind w:left="7113" w:hanging="360"/>
      </w:pPr>
      <w:rPr>
        <w:rFonts w:ascii="Symbol" w:hAnsi="Symbol" w:hint="default"/>
        <w:sz w:val="20"/>
      </w:rPr>
    </w:lvl>
  </w:abstractNum>
  <w:abstractNum w:abstractNumId="7">
    <w:nsid w:val="0F83395B"/>
    <w:multiLevelType w:val="hybridMultilevel"/>
    <w:tmpl w:val="EF6ECE48"/>
    <w:lvl w:ilvl="0" w:tplc="04190001">
      <w:start w:val="1"/>
      <w:numFmt w:val="bullet"/>
      <w:lvlText w:val=""/>
      <w:lvlJc w:val="left"/>
      <w:pPr>
        <w:ind w:left="1231" w:hanging="360"/>
      </w:pPr>
      <w:rPr>
        <w:rFonts w:ascii="Symbol" w:hAnsi="Symbol" w:hint="default"/>
      </w:rPr>
    </w:lvl>
    <w:lvl w:ilvl="1" w:tplc="04190003" w:tentative="1">
      <w:start w:val="1"/>
      <w:numFmt w:val="bullet"/>
      <w:lvlText w:val="o"/>
      <w:lvlJc w:val="left"/>
      <w:pPr>
        <w:ind w:left="1951" w:hanging="360"/>
      </w:pPr>
      <w:rPr>
        <w:rFonts w:ascii="Courier New" w:hAnsi="Courier New" w:cs="Courier New" w:hint="default"/>
      </w:rPr>
    </w:lvl>
    <w:lvl w:ilvl="2" w:tplc="04190005" w:tentative="1">
      <w:start w:val="1"/>
      <w:numFmt w:val="bullet"/>
      <w:lvlText w:val=""/>
      <w:lvlJc w:val="left"/>
      <w:pPr>
        <w:ind w:left="2671" w:hanging="360"/>
      </w:pPr>
      <w:rPr>
        <w:rFonts w:ascii="Wingdings" w:hAnsi="Wingdings" w:hint="default"/>
      </w:rPr>
    </w:lvl>
    <w:lvl w:ilvl="3" w:tplc="04190001" w:tentative="1">
      <w:start w:val="1"/>
      <w:numFmt w:val="bullet"/>
      <w:lvlText w:val=""/>
      <w:lvlJc w:val="left"/>
      <w:pPr>
        <w:ind w:left="3391" w:hanging="360"/>
      </w:pPr>
      <w:rPr>
        <w:rFonts w:ascii="Symbol" w:hAnsi="Symbol" w:hint="default"/>
      </w:rPr>
    </w:lvl>
    <w:lvl w:ilvl="4" w:tplc="04190003" w:tentative="1">
      <w:start w:val="1"/>
      <w:numFmt w:val="bullet"/>
      <w:lvlText w:val="o"/>
      <w:lvlJc w:val="left"/>
      <w:pPr>
        <w:ind w:left="4111" w:hanging="360"/>
      </w:pPr>
      <w:rPr>
        <w:rFonts w:ascii="Courier New" w:hAnsi="Courier New" w:cs="Courier New" w:hint="default"/>
      </w:rPr>
    </w:lvl>
    <w:lvl w:ilvl="5" w:tplc="04190005" w:tentative="1">
      <w:start w:val="1"/>
      <w:numFmt w:val="bullet"/>
      <w:lvlText w:val=""/>
      <w:lvlJc w:val="left"/>
      <w:pPr>
        <w:ind w:left="4831" w:hanging="360"/>
      </w:pPr>
      <w:rPr>
        <w:rFonts w:ascii="Wingdings" w:hAnsi="Wingdings" w:hint="default"/>
      </w:rPr>
    </w:lvl>
    <w:lvl w:ilvl="6" w:tplc="04190001" w:tentative="1">
      <w:start w:val="1"/>
      <w:numFmt w:val="bullet"/>
      <w:lvlText w:val=""/>
      <w:lvlJc w:val="left"/>
      <w:pPr>
        <w:ind w:left="5551" w:hanging="360"/>
      </w:pPr>
      <w:rPr>
        <w:rFonts w:ascii="Symbol" w:hAnsi="Symbol" w:hint="default"/>
      </w:rPr>
    </w:lvl>
    <w:lvl w:ilvl="7" w:tplc="04190003" w:tentative="1">
      <w:start w:val="1"/>
      <w:numFmt w:val="bullet"/>
      <w:lvlText w:val="o"/>
      <w:lvlJc w:val="left"/>
      <w:pPr>
        <w:ind w:left="6271" w:hanging="360"/>
      </w:pPr>
      <w:rPr>
        <w:rFonts w:ascii="Courier New" w:hAnsi="Courier New" w:cs="Courier New" w:hint="default"/>
      </w:rPr>
    </w:lvl>
    <w:lvl w:ilvl="8" w:tplc="04190005" w:tentative="1">
      <w:start w:val="1"/>
      <w:numFmt w:val="bullet"/>
      <w:lvlText w:val=""/>
      <w:lvlJc w:val="left"/>
      <w:pPr>
        <w:ind w:left="6991" w:hanging="360"/>
      </w:pPr>
      <w:rPr>
        <w:rFonts w:ascii="Wingdings" w:hAnsi="Wingdings" w:hint="default"/>
      </w:rPr>
    </w:lvl>
  </w:abstractNum>
  <w:abstractNum w:abstractNumId="8">
    <w:nsid w:val="128D6FD7"/>
    <w:multiLevelType w:val="multilevel"/>
    <w:tmpl w:val="8FB46C7A"/>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b/>
        <w:sz w:val="28"/>
        <w:szCs w:val="28"/>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9">
    <w:nsid w:val="1847003B"/>
    <w:multiLevelType w:val="hybridMultilevel"/>
    <w:tmpl w:val="1894659C"/>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0">
    <w:nsid w:val="1C8255FB"/>
    <w:multiLevelType w:val="multilevel"/>
    <w:tmpl w:val="1B88A40A"/>
    <w:lvl w:ilvl="0">
      <w:start w:val="3"/>
      <w:numFmt w:val="decimal"/>
      <w:lvlText w:val="%1."/>
      <w:lvlJc w:val="left"/>
      <w:pPr>
        <w:ind w:left="450" w:hanging="450"/>
      </w:pPr>
      <w:rPr>
        <w:rFonts w:cs="Times New Roman"/>
      </w:rPr>
    </w:lvl>
    <w:lvl w:ilvl="1">
      <w:start w:val="1"/>
      <w:numFmt w:val="decimal"/>
      <w:lvlText w:val="%1.%2."/>
      <w:lvlJc w:val="left"/>
      <w:pPr>
        <w:ind w:left="1361" w:hanging="567"/>
      </w:pPr>
      <w:rPr>
        <w:rFonts w:cs="Times New Roman"/>
        <w:b w:val="0"/>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1">
    <w:nsid w:val="29A979B9"/>
    <w:multiLevelType w:val="hybridMultilevel"/>
    <w:tmpl w:val="25A69C7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
    <w:nsid w:val="31FD63CB"/>
    <w:multiLevelType w:val="hybridMultilevel"/>
    <w:tmpl w:val="43044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111C80"/>
    <w:multiLevelType w:val="hybridMultilevel"/>
    <w:tmpl w:val="9D8EDAD2"/>
    <w:lvl w:ilvl="0" w:tplc="E9F29AC2">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4">
    <w:nsid w:val="371E2E36"/>
    <w:multiLevelType w:val="hybridMultilevel"/>
    <w:tmpl w:val="6158E0D8"/>
    <w:lvl w:ilvl="0" w:tplc="04220005">
      <w:start w:val="1"/>
      <w:numFmt w:val="bullet"/>
      <w:lvlText w:val=""/>
      <w:lvlJc w:val="left"/>
      <w:pPr>
        <w:ind w:left="1146" w:hanging="360"/>
      </w:pPr>
      <w:rPr>
        <w:rFonts w:ascii="Wingdings" w:hAnsi="Wingdings"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5">
    <w:nsid w:val="4E2814B8"/>
    <w:multiLevelType w:val="hybridMultilevel"/>
    <w:tmpl w:val="F2DA2A28"/>
    <w:lvl w:ilvl="0" w:tplc="B3DC870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E2B1BC8"/>
    <w:multiLevelType w:val="hybridMultilevel"/>
    <w:tmpl w:val="DC147CCE"/>
    <w:lvl w:ilvl="0" w:tplc="8414994A">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FE263AF"/>
    <w:multiLevelType w:val="hybridMultilevel"/>
    <w:tmpl w:val="A3882FAA"/>
    <w:lvl w:ilvl="0" w:tplc="0419000D">
      <w:start w:val="1"/>
      <w:numFmt w:val="bullet"/>
      <w:lvlText w:val=""/>
      <w:lvlJc w:val="left"/>
      <w:pPr>
        <w:ind w:left="1503" w:hanging="360"/>
      </w:pPr>
      <w:rPr>
        <w:rFonts w:ascii="Wingdings" w:hAnsi="Wingdings"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8">
    <w:nsid w:val="61176F46"/>
    <w:multiLevelType w:val="hybridMultilevel"/>
    <w:tmpl w:val="265AA8F2"/>
    <w:lvl w:ilvl="0" w:tplc="5734CDB4">
      <w:start w:val="4"/>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95520FA"/>
    <w:multiLevelType w:val="hybridMultilevel"/>
    <w:tmpl w:val="8E8E8AAC"/>
    <w:lvl w:ilvl="0" w:tplc="D2B608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825A71"/>
    <w:multiLevelType w:val="multilevel"/>
    <w:tmpl w:val="E02A3690"/>
    <w:lvl w:ilvl="0">
      <w:numFmt w:val="bullet"/>
      <w:lvlText w:val="-"/>
      <w:lvlJc w:val="left"/>
      <w:pPr>
        <w:ind w:left="1068" w:hanging="360"/>
      </w:pPr>
      <w:rPr>
        <w:rFonts w:ascii="Times New Roman" w:eastAsia="Times New Roman" w:hAnsi="Times New Roman" w:cs="Times New Roman" w:hint="default"/>
      </w:rPr>
    </w:lvl>
    <w:lvl w:ilvl="1">
      <w:start w:val="1"/>
      <w:numFmt w:val="decimal"/>
      <w:isLgl/>
      <w:lvlText w:val="%1.%2."/>
      <w:lvlJc w:val="left"/>
      <w:pPr>
        <w:ind w:left="1595" w:hanging="737"/>
      </w:pPr>
      <w:rPr>
        <w:rFonts w:cs="Times New Roman"/>
      </w:rPr>
    </w:lvl>
    <w:lvl w:ilvl="2">
      <w:numFmt w:val="bullet"/>
      <w:lvlText w:val="—"/>
      <w:lvlJc w:val="left"/>
      <w:pPr>
        <w:ind w:left="2148" w:hanging="720"/>
      </w:pPr>
      <w:rPr>
        <w:rFonts w:ascii="Times New Roman" w:eastAsia="Times New Roman" w:hAnsi="Times New Roman" w:cs="Times New Roman" w:hint="default"/>
        <w:b w:val="0"/>
      </w:rPr>
    </w:lvl>
    <w:lvl w:ilvl="3">
      <w:start w:val="1"/>
      <w:numFmt w:val="decimal"/>
      <w:isLgl/>
      <w:lvlText w:val="%1.%2.%3.%4."/>
      <w:lvlJc w:val="left"/>
      <w:pPr>
        <w:ind w:left="2868" w:hanging="108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948" w:hanging="1440"/>
      </w:pPr>
      <w:rPr>
        <w:rFonts w:cs="Times New Roman"/>
      </w:rPr>
    </w:lvl>
    <w:lvl w:ilvl="6">
      <w:start w:val="1"/>
      <w:numFmt w:val="decimal"/>
      <w:isLgl/>
      <w:lvlText w:val="%1.%2.%3.%4.%5.%6.%7."/>
      <w:lvlJc w:val="left"/>
      <w:pPr>
        <w:ind w:left="4668" w:hanging="1800"/>
      </w:pPr>
      <w:rPr>
        <w:rFonts w:cs="Times New Roman"/>
      </w:rPr>
    </w:lvl>
    <w:lvl w:ilvl="7">
      <w:start w:val="1"/>
      <w:numFmt w:val="decimal"/>
      <w:isLgl/>
      <w:lvlText w:val="%1.%2.%3.%4.%5.%6.%7.%8."/>
      <w:lvlJc w:val="left"/>
      <w:pPr>
        <w:ind w:left="5028" w:hanging="1800"/>
      </w:pPr>
      <w:rPr>
        <w:rFonts w:cs="Times New Roman"/>
      </w:rPr>
    </w:lvl>
    <w:lvl w:ilvl="8">
      <w:start w:val="1"/>
      <w:numFmt w:val="decimal"/>
      <w:isLgl/>
      <w:lvlText w:val="%1.%2.%3.%4.%5.%6.%7.%8.%9."/>
      <w:lvlJc w:val="left"/>
      <w:pPr>
        <w:ind w:left="5748" w:hanging="2160"/>
      </w:pPr>
      <w:rPr>
        <w:rFonts w:cs="Times New Roman"/>
      </w:rPr>
    </w:lvl>
  </w:abstractNum>
  <w:abstractNum w:abstractNumId="21">
    <w:nsid w:val="719E0C9B"/>
    <w:multiLevelType w:val="hybridMultilevel"/>
    <w:tmpl w:val="93D6FD38"/>
    <w:lvl w:ilvl="0" w:tplc="0419000D">
      <w:start w:val="1"/>
      <w:numFmt w:val="bullet"/>
      <w:lvlText w:val=""/>
      <w:lvlJc w:val="left"/>
      <w:pPr>
        <w:ind w:left="1722" w:hanging="360"/>
      </w:pPr>
      <w:rPr>
        <w:rFonts w:ascii="Wingdings" w:hAnsi="Wingdings" w:hint="default"/>
      </w:rPr>
    </w:lvl>
    <w:lvl w:ilvl="1" w:tplc="04190003" w:tentative="1">
      <w:start w:val="1"/>
      <w:numFmt w:val="bullet"/>
      <w:lvlText w:val="o"/>
      <w:lvlJc w:val="left"/>
      <w:pPr>
        <w:ind w:left="2442" w:hanging="360"/>
      </w:pPr>
      <w:rPr>
        <w:rFonts w:ascii="Courier New" w:hAnsi="Courier New" w:cs="Courier New" w:hint="default"/>
      </w:rPr>
    </w:lvl>
    <w:lvl w:ilvl="2" w:tplc="04190005" w:tentative="1">
      <w:start w:val="1"/>
      <w:numFmt w:val="bullet"/>
      <w:lvlText w:val=""/>
      <w:lvlJc w:val="left"/>
      <w:pPr>
        <w:ind w:left="3162" w:hanging="360"/>
      </w:pPr>
      <w:rPr>
        <w:rFonts w:ascii="Wingdings" w:hAnsi="Wingdings" w:hint="default"/>
      </w:rPr>
    </w:lvl>
    <w:lvl w:ilvl="3" w:tplc="04190001" w:tentative="1">
      <w:start w:val="1"/>
      <w:numFmt w:val="bullet"/>
      <w:lvlText w:val=""/>
      <w:lvlJc w:val="left"/>
      <w:pPr>
        <w:ind w:left="3882" w:hanging="360"/>
      </w:pPr>
      <w:rPr>
        <w:rFonts w:ascii="Symbol" w:hAnsi="Symbol" w:hint="default"/>
      </w:rPr>
    </w:lvl>
    <w:lvl w:ilvl="4" w:tplc="04190003" w:tentative="1">
      <w:start w:val="1"/>
      <w:numFmt w:val="bullet"/>
      <w:lvlText w:val="o"/>
      <w:lvlJc w:val="left"/>
      <w:pPr>
        <w:ind w:left="4602" w:hanging="360"/>
      </w:pPr>
      <w:rPr>
        <w:rFonts w:ascii="Courier New" w:hAnsi="Courier New" w:cs="Courier New" w:hint="default"/>
      </w:rPr>
    </w:lvl>
    <w:lvl w:ilvl="5" w:tplc="04190005" w:tentative="1">
      <w:start w:val="1"/>
      <w:numFmt w:val="bullet"/>
      <w:lvlText w:val=""/>
      <w:lvlJc w:val="left"/>
      <w:pPr>
        <w:ind w:left="5322" w:hanging="360"/>
      </w:pPr>
      <w:rPr>
        <w:rFonts w:ascii="Wingdings" w:hAnsi="Wingdings" w:hint="default"/>
      </w:rPr>
    </w:lvl>
    <w:lvl w:ilvl="6" w:tplc="04190001" w:tentative="1">
      <w:start w:val="1"/>
      <w:numFmt w:val="bullet"/>
      <w:lvlText w:val=""/>
      <w:lvlJc w:val="left"/>
      <w:pPr>
        <w:ind w:left="6042" w:hanging="360"/>
      </w:pPr>
      <w:rPr>
        <w:rFonts w:ascii="Symbol" w:hAnsi="Symbol" w:hint="default"/>
      </w:rPr>
    </w:lvl>
    <w:lvl w:ilvl="7" w:tplc="04190003" w:tentative="1">
      <w:start w:val="1"/>
      <w:numFmt w:val="bullet"/>
      <w:lvlText w:val="o"/>
      <w:lvlJc w:val="left"/>
      <w:pPr>
        <w:ind w:left="6762" w:hanging="360"/>
      </w:pPr>
      <w:rPr>
        <w:rFonts w:ascii="Courier New" w:hAnsi="Courier New" w:cs="Courier New" w:hint="default"/>
      </w:rPr>
    </w:lvl>
    <w:lvl w:ilvl="8" w:tplc="04190005" w:tentative="1">
      <w:start w:val="1"/>
      <w:numFmt w:val="bullet"/>
      <w:lvlText w:val=""/>
      <w:lvlJc w:val="left"/>
      <w:pPr>
        <w:ind w:left="7482" w:hanging="360"/>
      </w:pPr>
      <w:rPr>
        <w:rFonts w:ascii="Wingdings" w:hAnsi="Wingdings" w:hint="default"/>
      </w:rPr>
    </w:lvl>
  </w:abstractNum>
  <w:abstractNum w:abstractNumId="22">
    <w:nsid w:val="77C4652A"/>
    <w:multiLevelType w:val="multilevel"/>
    <w:tmpl w:val="27AE87B4"/>
    <w:lvl w:ilvl="0">
      <w:start w:val="1"/>
      <w:numFmt w:val="decimal"/>
      <w:lvlText w:val="%1."/>
      <w:lvlJc w:val="left"/>
      <w:pPr>
        <w:ind w:left="360" w:hanging="360"/>
      </w:pPr>
      <w:rPr>
        <w:rFonts w:cs="Times New Roman"/>
      </w:rPr>
    </w:lvl>
    <w:lvl w:ilvl="1">
      <w:start w:val="1"/>
      <w:numFmt w:val="decimal"/>
      <w:isLgl/>
      <w:lvlText w:val="%1.%2."/>
      <w:lvlJc w:val="left"/>
      <w:pPr>
        <w:ind w:left="887" w:hanging="737"/>
      </w:pPr>
      <w:rPr>
        <w:rFonts w:cs="Times New Roman"/>
      </w:rPr>
    </w:lvl>
    <w:lvl w:ilvl="2">
      <w:numFmt w:val="bullet"/>
      <w:lvlText w:val="—"/>
      <w:lvlJc w:val="left"/>
      <w:pPr>
        <w:ind w:left="1077" w:hanging="357"/>
      </w:pPr>
      <w:rPr>
        <w:rFonts w:ascii="Times New Roman" w:hAnsi="Times New Roman" w:cs="Times New Roman" w:hint="default"/>
        <w:b w:val="0"/>
      </w:rPr>
    </w:lvl>
    <w:lvl w:ilvl="3">
      <w:start w:val="1"/>
      <w:numFmt w:val="decimal"/>
      <w:isLgl/>
      <w:lvlText w:val="%1.%2.%3.%4."/>
      <w:lvlJc w:val="left"/>
      <w:pPr>
        <w:ind w:left="2160" w:hanging="108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3240" w:hanging="1440"/>
      </w:pPr>
      <w:rPr>
        <w:rFonts w:cs="Times New Roman"/>
      </w:rPr>
    </w:lvl>
    <w:lvl w:ilvl="6">
      <w:start w:val="1"/>
      <w:numFmt w:val="decimal"/>
      <w:isLgl/>
      <w:lvlText w:val="%1.%2.%3.%4.%5.%6.%7."/>
      <w:lvlJc w:val="left"/>
      <w:pPr>
        <w:ind w:left="3960" w:hanging="180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5040" w:hanging="2160"/>
      </w:pPr>
      <w:rPr>
        <w:rFonts w:cs="Times New Roman"/>
      </w:r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14"/>
  </w:num>
  <w:num w:numId="5">
    <w:abstractNumId w:val="13"/>
  </w:num>
  <w:num w:numId="6">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 w:ilvl="0">
        <w:start w:val="3"/>
        <w:numFmt w:val="decimal"/>
        <w:lvlText w:val="%1."/>
        <w:lvlJc w:val="left"/>
        <w:pPr>
          <w:ind w:left="450" w:hanging="450"/>
        </w:pPr>
        <w:rPr>
          <w:rFonts w:cs="Times New Roman"/>
        </w:rPr>
      </w:lvl>
    </w:lvlOverride>
    <w:lvlOverride w:ilvl="1">
      <w:lvl w:ilvl="1">
        <w:start w:val="1"/>
        <w:numFmt w:val="decimal"/>
        <w:lvlText w:val="%1.%2."/>
        <w:lvlJc w:val="left"/>
        <w:pPr>
          <w:ind w:left="624" w:hanging="624"/>
        </w:pPr>
        <w:rPr>
          <w:rFonts w:cs="Times New Roman"/>
          <w:b w:val="0"/>
        </w:rPr>
      </w:lvl>
    </w:lvlOverride>
    <w:lvlOverride w:ilvl="2">
      <w:lvl w:ilvl="2">
        <w:start w:val="1"/>
        <w:numFmt w:val="decimal"/>
        <w:lvlText w:val="%1.%2.%3."/>
        <w:lvlJc w:val="left"/>
        <w:pPr>
          <w:ind w:left="2160" w:hanging="720"/>
        </w:pPr>
        <w:rPr>
          <w:rFonts w:cs="Times New Roman"/>
        </w:rPr>
      </w:lvl>
    </w:lvlOverride>
    <w:lvlOverride w:ilvl="3">
      <w:lvl w:ilvl="3">
        <w:start w:val="1"/>
        <w:numFmt w:val="decimal"/>
        <w:lvlText w:val="%1.%2.%3.%4."/>
        <w:lvlJc w:val="left"/>
        <w:pPr>
          <w:ind w:left="3240" w:hanging="1080"/>
        </w:pPr>
        <w:rPr>
          <w:rFonts w:cs="Times New Roman"/>
        </w:rPr>
      </w:lvl>
    </w:lvlOverride>
    <w:lvlOverride w:ilvl="4">
      <w:lvl w:ilvl="4">
        <w:start w:val="1"/>
        <w:numFmt w:val="decimal"/>
        <w:lvlText w:val="%1.%2.%3.%4.%5."/>
        <w:lvlJc w:val="left"/>
        <w:pPr>
          <w:ind w:left="3960" w:hanging="1080"/>
        </w:pPr>
        <w:rPr>
          <w:rFonts w:cs="Times New Roman"/>
        </w:rPr>
      </w:lvl>
    </w:lvlOverride>
    <w:lvlOverride w:ilvl="5">
      <w:lvl w:ilvl="5">
        <w:start w:val="1"/>
        <w:numFmt w:val="decimal"/>
        <w:lvlText w:val="%1.%2.%3.%4.%5.%6."/>
        <w:lvlJc w:val="left"/>
        <w:pPr>
          <w:ind w:left="5040" w:hanging="1440"/>
        </w:pPr>
        <w:rPr>
          <w:rFonts w:cs="Times New Roman"/>
        </w:rPr>
      </w:lvl>
    </w:lvlOverride>
    <w:lvlOverride w:ilvl="6">
      <w:lvl w:ilvl="6">
        <w:start w:val="1"/>
        <w:numFmt w:val="decimal"/>
        <w:lvlText w:val="%1.%2.%3.%4.%5.%6.%7."/>
        <w:lvlJc w:val="left"/>
        <w:pPr>
          <w:ind w:left="6120" w:hanging="1800"/>
        </w:pPr>
        <w:rPr>
          <w:rFonts w:cs="Times New Roman"/>
        </w:rPr>
      </w:lvl>
    </w:lvlOverride>
    <w:lvlOverride w:ilvl="7">
      <w:lvl w:ilvl="7">
        <w:start w:val="1"/>
        <w:numFmt w:val="decimal"/>
        <w:lvlText w:val="%1.%2.%3.%4.%5.%6.%7.%8."/>
        <w:lvlJc w:val="left"/>
        <w:pPr>
          <w:ind w:left="6840" w:hanging="1800"/>
        </w:pPr>
        <w:rPr>
          <w:rFonts w:cs="Times New Roman"/>
        </w:rPr>
      </w:lvl>
    </w:lvlOverride>
    <w:lvlOverride w:ilvl="8">
      <w:lvl w:ilvl="8">
        <w:start w:val="1"/>
        <w:numFmt w:val="decimal"/>
        <w:lvlText w:val="%1.%2.%3.%4.%5.%6.%7.%8.%9."/>
        <w:lvlJc w:val="left"/>
        <w:pPr>
          <w:ind w:left="7920" w:hanging="2160"/>
        </w:pPr>
        <w:rPr>
          <w:rFonts w:cs="Times New Roman"/>
        </w:rPr>
      </w:lvl>
    </w:lvlOverride>
  </w:num>
  <w:num w:numId="10">
    <w:abstractNumId w:val="0"/>
  </w:num>
  <w:num w:numId="11">
    <w:abstractNumId w:val="1"/>
  </w:num>
  <w:num w:numId="12">
    <w:abstractNumId w:val="2"/>
  </w:num>
  <w:num w:numId="13">
    <w:abstractNumId w:val="3"/>
  </w:num>
  <w:num w:numId="14">
    <w:abstractNumId w:val="4"/>
  </w:num>
  <w:num w:numId="15">
    <w:abstractNumId w:val="19"/>
  </w:num>
  <w:num w:numId="16">
    <w:abstractNumId w:val="18"/>
  </w:num>
  <w:num w:numId="17">
    <w:abstractNumId w:val="5"/>
  </w:num>
  <w:num w:numId="18">
    <w:abstractNumId w:val="21"/>
  </w:num>
  <w:num w:numId="19">
    <w:abstractNumId w:val="9"/>
  </w:num>
  <w:num w:numId="20">
    <w:abstractNumId w:val="12"/>
  </w:num>
  <w:num w:numId="21">
    <w:abstractNumId w:val="7"/>
  </w:num>
  <w:num w:numId="22">
    <w:abstractNumId w:val="6"/>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76"/>
    <w:rsid w:val="000524A4"/>
    <w:rsid w:val="00062143"/>
    <w:rsid w:val="000E0DC8"/>
    <w:rsid w:val="00104B8F"/>
    <w:rsid w:val="001A268E"/>
    <w:rsid w:val="0023221A"/>
    <w:rsid w:val="0026681D"/>
    <w:rsid w:val="002B7038"/>
    <w:rsid w:val="002C1AD9"/>
    <w:rsid w:val="0031727B"/>
    <w:rsid w:val="00344A3D"/>
    <w:rsid w:val="0039257D"/>
    <w:rsid w:val="0048083B"/>
    <w:rsid w:val="005113AB"/>
    <w:rsid w:val="0053049C"/>
    <w:rsid w:val="0054077F"/>
    <w:rsid w:val="005723C7"/>
    <w:rsid w:val="007800D8"/>
    <w:rsid w:val="007C4A31"/>
    <w:rsid w:val="007E225E"/>
    <w:rsid w:val="008B530D"/>
    <w:rsid w:val="008D5511"/>
    <w:rsid w:val="00A10C2B"/>
    <w:rsid w:val="00A31262"/>
    <w:rsid w:val="00A54A72"/>
    <w:rsid w:val="00B11E00"/>
    <w:rsid w:val="00B241A7"/>
    <w:rsid w:val="00BA2BF8"/>
    <w:rsid w:val="00C53D46"/>
    <w:rsid w:val="00C678EF"/>
    <w:rsid w:val="00C90C14"/>
    <w:rsid w:val="00CD51A0"/>
    <w:rsid w:val="00CE5210"/>
    <w:rsid w:val="00D85D6F"/>
    <w:rsid w:val="00E2171B"/>
    <w:rsid w:val="00E47D49"/>
    <w:rsid w:val="00E55165"/>
    <w:rsid w:val="00EE14EB"/>
    <w:rsid w:val="00F2075B"/>
    <w:rsid w:val="00F75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2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23221A"/>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semiHidden/>
    <w:rsid w:val="0023221A"/>
    <w:rPr>
      <w:rFonts w:ascii="Courier New" w:eastAsia="Times New Roman" w:hAnsi="Courier New" w:cs="Courier New"/>
      <w:sz w:val="20"/>
      <w:szCs w:val="20"/>
      <w:lang w:eastAsia="ru-RU"/>
    </w:rPr>
  </w:style>
  <w:style w:type="character" w:customStyle="1" w:styleId="notranslate">
    <w:name w:val="notranslate"/>
    <w:basedOn w:val="a0"/>
    <w:rsid w:val="0023221A"/>
  </w:style>
  <w:style w:type="paragraph" w:styleId="a5">
    <w:name w:val="No Spacing"/>
    <w:uiPriority w:val="1"/>
    <w:qFormat/>
    <w:rsid w:val="0023221A"/>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23221A"/>
  </w:style>
  <w:style w:type="character" w:styleId="a6">
    <w:name w:val="Strong"/>
    <w:basedOn w:val="a0"/>
    <w:qFormat/>
    <w:rsid w:val="0023221A"/>
    <w:rPr>
      <w:b/>
      <w:bCs/>
    </w:rPr>
  </w:style>
  <w:style w:type="paragraph" w:customStyle="1" w:styleId="1">
    <w:name w:val="Абзац списка1"/>
    <w:basedOn w:val="a"/>
    <w:rsid w:val="0023221A"/>
    <w:pPr>
      <w:spacing w:after="0" w:line="240" w:lineRule="auto"/>
      <w:ind w:left="720"/>
      <w:contextualSpacing/>
      <w:jc w:val="center"/>
    </w:pPr>
    <w:rPr>
      <w:rFonts w:ascii="Calibri" w:eastAsia="Times New Roman" w:hAnsi="Calibri" w:cs="Times New Roman"/>
      <w:lang w:eastAsia="en-US"/>
    </w:rPr>
  </w:style>
  <w:style w:type="paragraph" w:customStyle="1" w:styleId="10">
    <w:name w:val="Без интервала1"/>
    <w:rsid w:val="0023221A"/>
    <w:pPr>
      <w:spacing w:after="0" w:line="240" w:lineRule="auto"/>
      <w:jc w:val="center"/>
    </w:pPr>
    <w:rPr>
      <w:rFonts w:ascii="Calibri" w:eastAsia="Times New Roman" w:hAnsi="Calibri" w:cs="Times New Roman"/>
    </w:rPr>
  </w:style>
  <w:style w:type="paragraph" w:styleId="3">
    <w:name w:val="Body Text Indent 3"/>
    <w:basedOn w:val="a"/>
    <w:link w:val="30"/>
    <w:uiPriority w:val="99"/>
    <w:rsid w:val="0023221A"/>
    <w:pPr>
      <w:spacing w:after="0" w:line="360" w:lineRule="auto"/>
      <w:ind w:left="539"/>
    </w:pPr>
    <w:rPr>
      <w:rFonts w:ascii="Times New Roman" w:eastAsia="Times New Roman" w:hAnsi="Times New Roman" w:cs="Times New Roman"/>
      <w:sz w:val="28"/>
      <w:szCs w:val="24"/>
      <w:lang w:val="uk-UA"/>
    </w:rPr>
  </w:style>
  <w:style w:type="character" w:customStyle="1" w:styleId="30">
    <w:name w:val="Основной текст с отступом 3 Знак"/>
    <w:basedOn w:val="a0"/>
    <w:link w:val="3"/>
    <w:uiPriority w:val="99"/>
    <w:rsid w:val="0023221A"/>
    <w:rPr>
      <w:rFonts w:ascii="Times New Roman" w:eastAsia="Times New Roman" w:hAnsi="Times New Roman" w:cs="Times New Roman"/>
      <w:sz w:val="28"/>
      <w:szCs w:val="24"/>
      <w:lang w:val="uk-UA" w:eastAsia="ru-RU"/>
    </w:rPr>
  </w:style>
  <w:style w:type="paragraph" w:styleId="a7">
    <w:name w:val="Body Text Indent"/>
    <w:basedOn w:val="a"/>
    <w:link w:val="a8"/>
    <w:uiPriority w:val="99"/>
    <w:semiHidden/>
    <w:unhideWhenUsed/>
    <w:rsid w:val="0023221A"/>
    <w:pPr>
      <w:spacing w:after="120"/>
      <w:ind w:left="283"/>
    </w:pPr>
  </w:style>
  <w:style w:type="character" w:customStyle="1" w:styleId="a8">
    <w:name w:val="Основной текст с отступом Знак"/>
    <w:basedOn w:val="a0"/>
    <w:link w:val="a7"/>
    <w:uiPriority w:val="99"/>
    <w:semiHidden/>
    <w:rsid w:val="0023221A"/>
    <w:rPr>
      <w:rFonts w:eastAsiaTheme="minorEastAsia"/>
      <w:lang w:eastAsia="ru-RU"/>
    </w:rPr>
  </w:style>
  <w:style w:type="paragraph" w:styleId="a9">
    <w:name w:val="Title"/>
    <w:basedOn w:val="a"/>
    <w:link w:val="aa"/>
    <w:uiPriority w:val="99"/>
    <w:qFormat/>
    <w:rsid w:val="0023221A"/>
    <w:pPr>
      <w:spacing w:after="0" w:line="240" w:lineRule="auto"/>
      <w:jc w:val="center"/>
    </w:pPr>
    <w:rPr>
      <w:rFonts w:ascii="Times New Roman" w:eastAsia="Times New Roman" w:hAnsi="Times New Roman" w:cs="Times New Roman"/>
      <w:b/>
      <w:bCs/>
      <w:sz w:val="28"/>
      <w:szCs w:val="24"/>
      <w:lang w:val="uk-UA"/>
    </w:rPr>
  </w:style>
  <w:style w:type="character" w:customStyle="1" w:styleId="aa">
    <w:name w:val="Название Знак"/>
    <w:basedOn w:val="a0"/>
    <w:link w:val="a9"/>
    <w:uiPriority w:val="99"/>
    <w:rsid w:val="0023221A"/>
    <w:rPr>
      <w:rFonts w:ascii="Times New Roman" w:eastAsia="Times New Roman" w:hAnsi="Times New Roman" w:cs="Times New Roman"/>
      <w:b/>
      <w:bCs/>
      <w:sz w:val="28"/>
      <w:szCs w:val="24"/>
      <w:lang w:val="uk-UA" w:eastAsia="ru-RU"/>
    </w:rPr>
  </w:style>
  <w:style w:type="paragraph" w:styleId="ab">
    <w:name w:val="Balloon Text"/>
    <w:basedOn w:val="a"/>
    <w:link w:val="ac"/>
    <w:uiPriority w:val="99"/>
    <w:semiHidden/>
    <w:unhideWhenUsed/>
    <w:rsid w:val="002322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221A"/>
    <w:rPr>
      <w:rFonts w:ascii="Tahoma" w:eastAsiaTheme="minorEastAsia" w:hAnsi="Tahoma" w:cs="Tahoma"/>
      <w:sz w:val="16"/>
      <w:szCs w:val="16"/>
      <w:lang w:eastAsia="ru-RU"/>
    </w:rPr>
  </w:style>
  <w:style w:type="character" w:customStyle="1" w:styleId="11">
    <w:name w:val="Заголовок №1_"/>
    <w:basedOn w:val="a0"/>
    <w:link w:val="110"/>
    <w:uiPriority w:val="99"/>
    <w:rsid w:val="0023221A"/>
    <w:rPr>
      <w:rFonts w:ascii="Times New Roman" w:hAnsi="Times New Roman" w:cs="Times New Roman"/>
      <w:b/>
      <w:bCs/>
      <w:sz w:val="25"/>
      <w:szCs w:val="25"/>
      <w:shd w:val="clear" w:color="auto" w:fill="FFFFFF"/>
    </w:rPr>
  </w:style>
  <w:style w:type="character" w:customStyle="1" w:styleId="ad">
    <w:name w:val="Основний текст_"/>
    <w:basedOn w:val="a0"/>
    <w:link w:val="12"/>
    <w:uiPriority w:val="99"/>
    <w:rsid w:val="0023221A"/>
    <w:rPr>
      <w:rFonts w:ascii="Times New Roman" w:hAnsi="Times New Roman" w:cs="Times New Roman"/>
      <w:sz w:val="26"/>
      <w:szCs w:val="26"/>
      <w:shd w:val="clear" w:color="auto" w:fill="FFFFFF"/>
    </w:rPr>
  </w:style>
  <w:style w:type="paragraph" w:customStyle="1" w:styleId="110">
    <w:name w:val="Заголовок №11"/>
    <w:basedOn w:val="a"/>
    <w:link w:val="11"/>
    <w:uiPriority w:val="99"/>
    <w:rsid w:val="0023221A"/>
    <w:pPr>
      <w:shd w:val="clear" w:color="auto" w:fill="FFFFFF"/>
      <w:spacing w:after="360" w:line="240" w:lineRule="atLeast"/>
      <w:jc w:val="center"/>
      <w:outlineLvl w:val="0"/>
    </w:pPr>
    <w:rPr>
      <w:rFonts w:ascii="Times New Roman" w:eastAsiaTheme="minorHAnsi" w:hAnsi="Times New Roman" w:cs="Times New Roman"/>
      <w:b/>
      <w:bCs/>
      <w:sz w:val="25"/>
      <w:szCs w:val="25"/>
      <w:lang w:eastAsia="en-US"/>
    </w:rPr>
  </w:style>
  <w:style w:type="paragraph" w:customStyle="1" w:styleId="12">
    <w:name w:val="Основний текст1"/>
    <w:basedOn w:val="a"/>
    <w:link w:val="ad"/>
    <w:uiPriority w:val="99"/>
    <w:rsid w:val="0023221A"/>
    <w:pPr>
      <w:shd w:val="clear" w:color="auto" w:fill="FFFFFF"/>
      <w:spacing w:before="180" w:after="180" w:line="322" w:lineRule="exact"/>
      <w:jc w:val="both"/>
    </w:pPr>
    <w:rPr>
      <w:rFonts w:ascii="Times New Roman" w:eastAsiaTheme="minorHAnsi" w:hAnsi="Times New Roman" w:cs="Times New Roman"/>
      <w:sz w:val="26"/>
      <w:szCs w:val="26"/>
      <w:lang w:eastAsia="en-US"/>
    </w:rPr>
  </w:style>
  <w:style w:type="character" w:customStyle="1" w:styleId="2">
    <w:name w:val="Основний текст (2)_"/>
    <w:basedOn w:val="a0"/>
    <w:link w:val="21"/>
    <w:uiPriority w:val="99"/>
    <w:rsid w:val="0023221A"/>
    <w:rPr>
      <w:rFonts w:ascii="Times New Roman" w:hAnsi="Times New Roman" w:cs="Times New Roman"/>
      <w:b/>
      <w:bCs/>
      <w:sz w:val="25"/>
      <w:szCs w:val="25"/>
      <w:shd w:val="clear" w:color="auto" w:fill="FFFFFF"/>
    </w:rPr>
  </w:style>
  <w:style w:type="character" w:customStyle="1" w:styleId="ae">
    <w:name w:val="Основний текст"/>
    <w:basedOn w:val="ad"/>
    <w:uiPriority w:val="99"/>
    <w:rsid w:val="0023221A"/>
    <w:rPr>
      <w:rFonts w:ascii="Times New Roman" w:hAnsi="Times New Roman" w:cs="Times New Roman"/>
      <w:spacing w:val="0"/>
      <w:sz w:val="26"/>
      <w:szCs w:val="26"/>
      <w:shd w:val="clear" w:color="auto" w:fill="FFFFFF"/>
    </w:rPr>
  </w:style>
  <w:style w:type="character" w:customStyle="1" w:styleId="4">
    <w:name w:val="Основний текст (4)_"/>
    <w:basedOn w:val="a0"/>
    <w:link w:val="40"/>
    <w:uiPriority w:val="99"/>
    <w:rsid w:val="0023221A"/>
    <w:rPr>
      <w:rFonts w:ascii="Times New Roman" w:hAnsi="Times New Roman" w:cs="Times New Roman"/>
      <w:noProof/>
      <w:sz w:val="8"/>
      <w:szCs w:val="8"/>
      <w:shd w:val="clear" w:color="auto" w:fill="FFFFFF"/>
    </w:rPr>
  </w:style>
  <w:style w:type="character" w:customStyle="1" w:styleId="31">
    <w:name w:val="Основний текст (3)_"/>
    <w:basedOn w:val="a0"/>
    <w:link w:val="32"/>
    <w:uiPriority w:val="99"/>
    <w:rsid w:val="0023221A"/>
    <w:rPr>
      <w:rFonts w:ascii="Times New Roman" w:hAnsi="Times New Roman" w:cs="Times New Roman"/>
      <w:i/>
      <w:iCs/>
      <w:noProof/>
      <w:sz w:val="8"/>
      <w:szCs w:val="8"/>
      <w:shd w:val="clear" w:color="auto" w:fill="FFFFFF"/>
    </w:rPr>
  </w:style>
  <w:style w:type="paragraph" w:customStyle="1" w:styleId="21">
    <w:name w:val="Основний текст (2)1"/>
    <w:basedOn w:val="a"/>
    <w:link w:val="2"/>
    <w:uiPriority w:val="99"/>
    <w:rsid w:val="0023221A"/>
    <w:pPr>
      <w:shd w:val="clear" w:color="auto" w:fill="FFFFFF"/>
      <w:spacing w:after="0" w:line="240" w:lineRule="atLeast"/>
    </w:pPr>
    <w:rPr>
      <w:rFonts w:ascii="Times New Roman" w:eastAsiaTheme="minorHAnsi" w:hAnsi="Times New Roman" w:cs="Times New Roman"/>
      <w:b/>
      <w:bCs/>
      <w:sz w:val="25"/>
      <w:szCs w:val="25"/>
      <w:lang w:eastAsia="en-US"/>
    </w:rPr>
  </w:style>
  <w:style w:type="paragraph" w:customStyle="1" w:styleId="40">
    <w:name w:val="Основний текст (4)"/>
    <w:basedOn w:val="a"/>
    <w:link w:val="4"/>
    <w:uiPriority w:val="99"/>
    <w:rsid w:val="0023221A"/>
    <w:pPr>
      <w:shd w:val="clear" w:color="auto" w:fill="FFFFFF"/>
      <w:spacing w:after="0" w:line="240" w:lineRule="atLeast"/>
    </w:pPr>
    <w:rPr>
      <w:rFonts w:ascii="Times New Roman" w:eastAsiaTheme="minorHAnsi" w:hAnsi="Times New Roman" w:cs="Times New Roman"/>
      <w:noProof/>
      <w:sz w:val="8"/>
      <w:szCs w:val="8"/>
      <w:lang w:eastAsia="en-US"/>
    </w:rPr>
  </w:style>
  <w:style w:type="paragraph" w:customStyle="1" w:styleId="32">
    <w:name w:val="Основний текст (3)"/>
    <w:basedOn w:val="a"/>
    <w:link w:val="31"/>
    <w:uiPriority w:val="99"/>
    <w:rsid w:val="0023221A"/>
    <w:pPr>
      <w:shd w:val="clear" w:color="auto" w:fill="FFFFFF"/>
      <w:spacing w:after="0" w:line="240" w:lineRule="atLeast"/>
    </w:pPr>
    <w:rPr>
      <w:rFonts w:ascii="Times New Roman" w:eastAsiaTheme="minorHAnsi" w:hAnsi="Times New Roman" w:cs="Times New Roman"/>
      <w:i/>
      <w:iCs/>
      <w:noProof/>
      <w:sz w:val="8"/>
      <w:szCs w:val="8"/>
      <w:lang w:eastAsia="en-US"/>
    </w:rPr>
  </w:style>
  <w:style w:type="character" w:customStyle="1" w:styleId="13">
    <w:name w:val="Заголовок №1"/>
    <w:basedOn w:val="11"/>
    <w:uiPriority w:val="99"/>
    <w:rsid w:val="0023221A"/>
    <w:rPr>
      <w:rFonts w:ascii="Times New Roman" w:hAnsi="Times New Roman" w:cs="Times New Roman"/>
      <w:b/>
      <w:bCs/>
      <w:spacing w:val="0"/>
      <w:sz w:val="25"/>
      <w:szCs w:val="25"/>
      <w:shd w:val="clear" w:color="auto" w:fill="FFFFFF"/>
    </w:rPr>
  </w:style>
  <w:style w:type="character" w:customStyle="1" w:styleId="20">
    <w:name w:val="Основний текст (2)"/>
    <w:basedOn w:val="2"/>
    <w:uiPriority w:val="99"/>
    <w:rsid w:val="0023221A"/>
    <w:rPr>
      <w:rFonts w:ascii="Times New Roman" w:hAnsi="Times New Roman" w:cs="Times New Roman"/>
      <w:b/>
      <w:bCs/>
      <w:spacing w:val="0"/>
      <w:sz w:val="25"/>
      <w:szCs w:val="25"/>
      <w:shd w:val="clear" w:color="auto" w:fill="FFFFFF"/>
    </w:rPr>
  </w:style>
  <w:style w:type="character" w:customStyle="1" w:styleId="6">
    <w:name w:val="Основний текст (6)_"/>
    <w:basedOn w:val="a0"/>
    <w:link w:val="61"/>
    <w:uiPriority w:val="99"/>
    <w:rsid w:val="0023221A"/>
    <w:rPr>
      <w:rFonts w:ascii="Times New Roman" w:hAnsi="Times New Roman" w:cs="Times New Roman"/>
      <w:sz w:val="24"/>
      <w:szCs w:val="24"/>
      <w:shd w:val="clear" w:color="auto" w:fill="FFFFFF"/>
    </w:rPr>
  </w:style>
  <w:style w:type="paragraph" w:customStyle="1" w:styleId="61">
    <w:name w:val="Основний текст (6)1"/>
    <w:basedOn w:val="a"/>
    <w:link w:val="6"/>
    <w:uiPriority w:val="99"/>
    <w:rsid w:val="0023221A"/>
    <w:pPr>
      <w:shd w:val="clear" w:color="auto" w:fill="FFFFFF"/>
      <w:spacing w:after="0" w:line="240" w:lineRule="atLeast"/>
    </w:pPr>
    <w:rPr>
      <w:rFonts w:ascii="Times New Roman" w:eastAsiaTheme="minorHAnsi" w:hAnsi="Times New Roman" w:cs="Times New Roman"/>
      <w:sz w:val="24"/>
      <w:szCs w:val="24"/>
      <w:lang w:eastAsia="en-US"/>
    </w:rPr>
  </w:style>
  <w:style w:type="character" w:customStyle="1" w:styleId="211">
    <w:name w:val="Основний текст (2)11"/>
    <w:basedOn w:val="2"/>
    <w:uiPriority w:val="99"/>
    <w:rsid w:val="0023221A"/>
    <w:rPr>
      <w:rFonts w:ascii="Times New Roman" w:hAnsi="Times New Roman" w:cs="Times New Roman"/>
      <w:b/>
      <w:bCs/>
      <w:spacing w:val="0"/>
      <w:sz w:val="25"/>
      <w:szCs w:val="25"/>
      <w:shd w:val="clear" w:color="auto" w:fill="FFFFFF"/>
    </w:rPr>
  </w:style>
  <w:style w:type="character" w:customStyle="1" w:styleId="9">
    <w:name w:val="Основний текст9"/>
    <w:basedOn w:val="ad"/>
    <w:uiPriority w:val="99"/>
    <w:rsid w:val="0023221A"/>
    <w:rPr>
      <w:rFonts w:ascii="Times New Roman" w:hAnsi="Times New Roman" w:cs="Times New Roman"/>
      <w:spacing w:val="0"/>
      <w:sz w:val="26"/>
      <w:szCs w:val="26"/>
      <w:shd w:val="clear" w:color="auto" w:fill="FFFFFF"/>
    </w:rPr>
  </w:style>
  <w:style w:type="character" w:customStyle="1" w:styleId="16">
    <w:name w:val="Заголовок №16"/>
    <w:basedOn w:val="11"/>
    <w:uiPriority w:val="99"/>
    <w:rsid w:val="0023221A"/>
    <w:rPr>
      <w:rFonts w:ascii="Times New Roman" w:hAnsi="Times New Roman" w:cs="Times New Roman"/>
      <w:b/>
      <w:bCs/>
      <w:spacing w:val="0"/>
      <w:sz w:val="25"/>
      <w:szCs w:val="25"/>
      <w:shd w:val="clear" w:color="auto" w:fill="FFFFFF"/>
    </w:rPr>
  </w:style>
  <w:style w:type="character" w:customStyle="1" w:styleId="210">
    <w:name w:val="Основний текст (2)10"/>
    <w:basedOn w:val="2"/>
    <w:uiPriority w:val="99"/>
    <w:rsid w:val="0023221A"/>
    <w:rPr>
      <w:rFonts w:ascii="Times New Roman" w:hAnsi="Times New Roman" w:cs="Times New Roman"/>
      <w:b/>
      <w:bCs/>
      <w:spacing w:val="0"/>
      <w:sz w:val="25"/>
      <w:szCs w:val="25"/>
      <w:shd w:val="clear" w:color="auto" w:fill="FFFFFF"/>
    </w:rPr>
  </w:style>
  <w:style w:type="character" w:customStyle="1" w:styleId="29">
    <w:name w:val="Основний текст (2)9"/>
    <w:basedOn w:val="2"/>
    <w:uiPriority w:val="99"/>
    <w:rsid w:val="0023221A"/>
    <w:rPr>
      <w:rFonts w:ascii="Times New Roman" w:hAnsi="Times New Roman" w:cs="Times New Roman"/>
      <w:b/>
      <w:bCs/>
      <w:spacing w:val="0"/>
      <w:sz w:val="25"/>
      <w:szCs w:val="25"/>
      <w:shd w:val="clear" w:color="auto" w:fill="FFFFFF"/>
    </w:rPr>
  </w:style>
  <w:style w:type="character" w:customStyle="1" w:styleId="22">
    <w:name w:val="Заголовок №2_"/>
    <w:basedOn w:val="a0"/>
    <w:link w:val="212"/>
    <w:uiPriority w:val="99"/>
    <w:rsid w:val="0023221A"/>
    <w:rPr>
      <w:rFonts w:ascii="Times New Roman" w:hAnsi="Times New Roman" w:cs="Times New Roman"/>
      <w:b/>
      <w:bCs/>
      <w:sz w:val="25"/>
      <w:szCs w:val="25"/>
      <w:shd w:val="clear" w:color="auto" w:fill="FFFFFF"/>
    </w:rPr>
  </w:style>
  <w:style w:type="character" w:customStyle="1" w:styleId="23">
    <w:name w:val="Заголовок №2"/>
    <w:basedOn w:val="22"/>
    <w:uiPriority w:val="99"/>
    <w:rsid w:val="0023221A"/>
    <w:rPr>
      <w:rFonts w:ascii="Times New Roman" w:hAnsi="Times New Roman" w:cs="Times New Roman"/>
      <w:b/>
      <w:bCs/>
      <w:sz w:val="25"/>
      <w:szCs w:val="25"/>
      <w:shd w:val="clear" w:color="auto" w:fill="FFFFFF"/>
    </w:rPr>
  </w:style>
  <w:style w:type="character" w:customStyle="1" w:styleId="7">
    <w:name w:val="Основний текст (7)_"/>
    <w:basedOn w:val="a0"/>
    <w:link w:val="70"/>
    <w:uiPriority w:val="99"/>
    <w:rsid w:val="0023221A"/>
    <w:rPr>
      <w:rFonts w:ascii="Times New Roman" w:hAnsi="Times New Roman" w:cs="Times New Roman"/>
      <w:noProof/>
      <w:sz w:val="8"/>
      <w:szCs w:val="8"/>
      <w:shd w:val="clear" w:color="auto" w:fill="FFFFFF"/>
    </w:rPr>
  </w:style>
  <w:style w:type="character" w:customStyle="1" w:styleId="71">
    <w:name w:val="Основний текст7"/>
    <w:basedOn w:val="ad"/>
    <w:uiPriority w:val="99"/>
    <w:rsid w:val="0023221A"/>
    <w:rPr>
      <w:rFonts w:ascii="Times New Roman" w:hAnsi="Times New Roman" w:cs="Times New Roman"/>
      <w:spacing w:val="0"/>
      <w:sz w:val="26"/>
      <w:szCs w:val="26"/>
      <w:shd w:val="clear" w:color="auto" w:fill="FFFFFF"/>
    </w:rPr>
  </w:style>
  <w:style w:type="character" w:customStyle="1" w:styleId="60">
    <w:name w:val="Основний текст6"/>
    <w:basedOn w:val="ad"/>
    <w:uiPriority w:val="99"/>
    <w:rsid w:val="0023221A"/>
    <w:rPr>
      <w:rFonts w:ascii="Times New Roman" w:hAnsi="Times New Roman" w:cs="Times New Roman"/>
      <w:spacing w:val="0"/>
      <w:sz w:val="26"/>
      <w:szCs w:val="26"/>
      <w:u w:val="single"/>
      <w:shd w:val="clear" w:color="auto" w:fill="FFFFFF"/>
    </w:rPr>
  </w:style>
  <w:style w:type="paragraph" w:customStyle="1" w:styleId="212">
    <w:name w:val="Заголовок №21"/>
    <w:basedOn w:val="a"/>
    <w:link w:val="22"/>
    <w:uiPriority w:val="99"/>
    <w:rsid w:val="0023221A"/>
    <w:pPr>
      <w:shd w:val="clear" w:color="auto" w:fill="FFFFFF"/>
      <w:spacing w:before="300" w:after="300" w:line="240" w:lineRule="atLeast"/>
      <w:outlineLvl w:val="1"/>
    </w:pPr>
    <w:rPr>
      <w:rFonts w:ascii="Times New Roman" w:eastAsiaTheme="minorHAnsi" w:hAnsi="Times New Roman" w:cs="Times New Roman"/>
      <w:b/>
      <w:bCs/>
      <w:sz w:val="25"/>
      <w:szCs w:val="25"/>
      <w:lang w:eastAsia="en-US"/>
    </w:rPr>
  </w:style>
  <w:style w:type="paragraph" w:customStyle="1" w:styleId="70">
    <w:name w:val="Основний текст (7)"/>
    <w:basedOn w:val="a"/>
    <w:link w:val="7"/>
    <w:uiPriority w:val="99"/>
    <w:rsid w:val="0023221A"/>
    <w:pPr>
      <w:shd w:val="clear" w:color="auto" w:fill="FFFFFF"/>
      <w:spacing w:after="0" w:line="240" w:lineRule="atLeast"/>
    </w:pPr>
    <w:rPr>
      <w:rFonts w:ascii="Times New Roman" w:eastAsiaTheme="minorHAnsi" w:hAnsi="Times New Roman" w:cs="Times New Roman"/>
      <w:noProof/>
      <w:sz w:val="8"/>
      <w:szCs w:val="8"/>
      <w:lang w:eastAsia="en-US"/>
    </w:rPr>
  </w:style>
  <w:style w:type="character" w:customStyle="1" w:styleId="15">
    <w:name w:val="Заголовок №15"/>
    <w:basedOn w:val="11"/>
    <w:uiPriority w:val="99"/>
    <w:rsid w:val="0023221A"/>
    <w:rPr>
      <w:rFonts w:ascii="Times New Roman" w:hAnsi="Times New Roman" w:cs="Times New Roman"/>
      <w:b/>
      <w:bCs/>
      <w:spacing w:val="0"/>
      <w:sz w:val="25"/>
      <w:szCs w:val="25"/>
      <w:shd w:val="clear" w:color="auto" w:fill="FFFFFF"/>
    </w:rPr>
  </w:style>
  <w:style w:type="character" w:customStyle="1" w:styleId="Garamond">
    <w:name w:val="Основний текст + Garamond"/>
    <w:aliases w:val="8 pt,Напівжирний,Курсив,Інтервал 2 pt"/>
    <w:basedOn w:val="ad"/>
    <w:uiPriority w:val="99"/>
    <w:rsid w:val="0023221A"/>
    <w:rPr>
      <w:rFonts w:ascii="Garamond" w:hAnsi="Garamond" w:cs="Garamond"/>
      <w:b/>
      <w:bCs/>
      <w:i/>
      <w:iCs/>
      <w:spacing w:val="50"/>
      <w:sz w:val="16"/>
      <w:szCs w:val="16"/>
      <w:shd w:val="clear" w:color="auto" w:fill="FFFFFF"/>
    </w:rPr>
  </w:style>
  <w:style w:type="character" w:customStyle="1" w:styleId="1pt">
    <w:name w:val="Основний текст + Інтервал 1 pt"/>
    <w:basedOn w:val="ad"/>
    <w:uiPriority w:val="99"/>
    <w:rsid w:val="0023221A"/>
    <w:rPr>
      <w:rFonts w:ascii="Times New Roman" w:hAnsi="Times New Roman" w:cs="Times New Roman"/>
      <w:spacing w:val="30"/>
      <w:sz w:val="26"/>
      <w:szCs w:val="26"/>
      <w:shd w:val="clear" w:color="auto" w:fill="FFFFFF"/>
      <w:lang w:val="en-US" w:eastAsia="en-US"/>
    </w:rPr>
  </w:style>
  <w:style w:type="character" w:customStyle="1" w:styleId="34">
    <w:name w:val="Основний текст (34)_"/>
    <w:basedOn w:val="a0"/>
    <w:link w:val="340"/>
    <w:uiPriority w:val="99"/>
    <w:rsid w:val="0023221A"/>
    <w:rPr>
      <w:rFonts w:ascii="Times New Roman" w:hAnsi="Times New Roman" w:cs="Times New Roman"/>
      <w:noProof/>
      <w:sz w:val="28"/>
      <w:szCs w:val="28"/>
      <w:shd w:val="clear" w:color="auto" w:fill="FFFFFF"/>
    </w:rPr>
  </w:style>
  <w:style w:type="character" w:customStyle="1" w:styleId="213pt1">
    <w:name w:val="Основний текст (2) + 13 pt1"/>
    <w:aliases w:val="Не напівжирний2"/>
    <w:basedOn w:val="2"/>
    <w:uiPriority w:val="99"/>
    <w:rsid w:val="0023221A"/>
    <w:rPr>
      <w:rFonts w:ascii="Times New Roman" w:hAnsi="Times New Roman" w:cs="Times New Roman"/>
      <w:b w:val="0"/>
      <w:bCs w:val="0"/>
      <w:noProof/>
      <w:spacing w:val="0"/>
      <w:sz w:val="26"/>
      <w:szCs w:val="26"/>
      <w:shd w:val="clear" w:color="auto" w:fill="FFFFFF"/>
    </w:rPr>
  </w:style>
  <w:style w:type="paragraph" w:customStyle="1" w:styleId="340">
    <w:name w:val="Основний текст (34)"/>
    <w:basedOn w:val="a"/>
    <w:link w:val="34"/>
    <w:uiPriority w:val="99"/>
    <w:rsid w:val="0023221A"/>
    <w:pPr>
      <w:shd w:val="clear" w:color="auto" w:fill="FFFFFF"/>
      <w:spacing w:after="60" w:line="240" w:lineRule="atLeast"/>
    </w:pPr>
    <w:rPr>
      <w:rFonts w:ascii="Times New Roman" w:eastAsiaTheme="minorHAnsi" w:hAnsi="Times New Roman" w:cs="Times New Roman"/>
      <w:noProof/>
      <w:sz w:val="28"/>
      <w:szCs w:val="28"/>
      <w:lang w:eastAsia="en-US"/>
    </w:rPr>
  </w:style>
  <w:style w:type="character" w:customStyle="1" w:styleId="35">
    <w:name w:val="Основний текст (35)_"/>
    <w:basedOn w:val="a0"/>
    <w:link w:val="350"/>
    <w:uiPriority w:val="99"/>
    <w:rsid w:val="0023221A"/>
    <w:rPr>
      <w:rFonts w:ascii="Garamond" w:hAnsi="Garamond" w:cs="Garamond"/>
      <w:b/>
      <w:bCs/>
      <w:i/>
      <w:iCs/>
      <w:noProof/>
      <w:spacing w:val="50"/>
      <w:sz w:val="16"/>
      <w:szCs w:val="16"/>
      <w:shd w:val="clear" w:color="auto" w:fill="FFFFFF"/>
    </w:rPr>
  </w:style>
  <w:style w:type="character" w:customStyle="1" w:styleId="35TimesNewRoman">
    <w:name w:val="Основний текст (35) + Times New Roman"/>
    <w:aliases w:val="13 pt,Не напівжирний1,Не курсив,Інтервал 0 pt"/>
    <w:basedOn w:val="35"/>
    <w:uiPriority w:val="99"/>
    <w:rsid w:val="0023221A"/>
    <w:rPr>
      <w:rFonts w:ascii="Times New Roman" w:hAnsi="Times New Roman" w:cs="Times New Roman"/>
      <w:b w:val="0"/>
      <w:bCs w:val="0"/>
      <w:i w:val="0"/>
      <w:iCs w:val="0"/>
      <w:noProof/>
      <w:spacing w:val="0"/>
      <w:sz w:val="26"/>
      <w:szCs w:val="26"/>
      <w:shd w:val="clear" w:color="auto" w:fill="FFFFFF"/>
    </w:rPr>
  </w:style>
  <w:style w:type="character" w:customStyle="1" w:styleId="350pt">
    <w:name w:val="Основний текст (35) + Інтервал 0 pt"/>
    <w:basedOn w:val="35"/>
    <w:uiPriority w:val="99"/>
    <w:rsid w:val="0023221A"/>
    <w:rPr>
      <w:rFonts w:ascii="Garamond" w:hAnsi="Garamond" w:cs="Garamond"/>
      <w:b/>
      <w:bCs/>
      <w:i/>
      <w:iCs/>
      <w:noProof/>
      <w:spacing w:val="0"/>
      <w:sz w:val="16"/>
      <w:szCs w:val="16"/>
      <w:shd w:val="clear" w:color="auto" w:fill="FFFFFF"/>
    </w:rPr>
  </w:style>
  <w:style w:type="character" w:customStyle="1" w:styleId="41">
    <w:name w:val="Основний текст4"/>
    <w:basedOn w:val="ad"/>
    <w:uiPriority w:val="99"/>
    <w:rsid w:val="0023221A"/>
    <w:rPr>
      <w:rFonts w:ascii="Times New Roman" w:hAnsi="Times New Roman" w:cs="Times New Roman"/>
      <w:spacing w:val="0"/>
      <w:sz w:val="26"/>
      <w:szCs w:val="26"/>
      <w:shd w:val="clear" w:color="auto" w:fill="FFFFFF"/>
    </w:rPr>
  </w:style>
  <w:style w:type="character" w:customStyle="1" w:styleId="27">
    <w:name w:val="Основний текст (2)7"/>
    <w:basedOn w:val="2"/>
    <w:uiPriority w:val="99"/>
    <w:rsid w:val="0023221A"/>
    <w:rPr>
      <w:rFonts w:ascii="Times New Roman" w:hAnsi="Times New Roman" w:cs="Times New Roman"/>
      <w:b/>
      <w:bCs/>
      <w:spacing w:val="0"/>
      <w:sz w:val="25"/>
      <w:szCs w:val="25"/>
      <w:shd w:val="clear" w:color="auto" w:fill="FFFFFF"/>
    </w:rPr>
  </w:style>
  <w:style w:type="character" w:customStyle="1" w:styleId="36">
    <w:name w:val="Основний текст (36)_"/>
    <w:basedOn w:val="a0"/>
    <w:link w:val="360"/>
    <w:uiPriority w:val="99"/>
    <w:rsid w:val="0023221A"/>
    <w:rPr>
      <w:rFonts w:ascii="Times New Roman" w:hAnsi="Times New Roman" w:cs="Times New Roman"/>
      <w:b/>
      <w:bCs/>
      <w:noProof/>
      <w:sz w:val="28"/>
      <w:szCs w:val="28"/>
      <w:shd w:val="clear" w:color="auto" w:fill="FFFFFF"/>
    </w:rPr>
  </w:style>
  <w:style w:type="paragraph" w:customStyle="1" w:styleId="350">
    <w:name w:val="Основний текст (35)"/>
    <w:basedOn w:val="a"/>
    <w:link w:val="35"/>
    <w:uiPriority w:val="99"/>
    <w:rsid w:val="0023221A"/>
    <w:pPr>
      <w:shd w:val="clear" w:color="auto" w:fill="FFFFFF"/>
      <w:spacing w:after="0" w:line="240" w:lineRule="atLeast"/>
    </w:pPr>
    <w:rPr>
      <w:rFonts w:ascii="Garamond" w:eastAsiaTheme="minorHAnsi" w:hAnsi="Garamond" w:cs="Garamond"/>
      <w:b/>
      <w:bCs/>
      <w:i/>
      <w:iCs/>
      <w:noProof/>
      <w:spacing w:val="50"/>
      <w:sz w:val="16"/>
      <w:szCs w:val="16"/>
      <w:lang w:eastAsia="en-US"/>
    </w:rPr>
  </w:style>
  <w:style w:type="paragraph" w:customStyle="1" w:styleId="360">
    <w:name w:val="Основний текст (36)"/>
    <w:basedOn w:val="a"/>
    <w:link w:val="36"/>
    <w:uiPriority w:val="99"/>
    <w:rsid w:val="0023221A"/>
    <w:pPr>
      <w:shd w:val="clear" w:color="auto" w:fill="FFFFFF"/>
      <w:spacing w:after="60" w:line="240" w:lineRule="atLeast"/>
    </w:pPr>
    <w:rPr>
      <w:rFonts w:ascii="Times New Roman" w:eastAsiaTheme="minorHAnsi" w:hAnsi="Times New Roman" w:cs="Times New Roman"/>
      <w:b/>
      <w:bCs/>
      <w:noProof/>
      <w:sz w:val="28"/>
      <w:szCs w:val="28"/>
      <w:lang w:eastAsia="en-US"/>
    </w:rPr>
  </w:style>
  <w:style w:type="character" w:customStyle="1" w:styleId="37">
    <w:name w:val="Основний текст (37)_"/>
    <w:basedOn w:val="a0"/>
    <w:link w:val="370"/>
    <w:uiPriority w:val="99"/>
    <w:rsid w:val="0023221A"/>
    <w:rPr>
      <w:rFonts w:ascii="Times New Roman" w:hAnsi="Times New Roman" w:cs="Times New Roman"/>
      <w:spacing w:val="20"/>
      <w:sz w:val="14"/>
      <w:szCs w:val="14"/>
      <w:shd w:val="clear" w:color="auto" w:fill="FFFFFF"/>
    </w:rPr>
  </w:style>
  <w:style w:type="character" w:customStyle="1" w:styleId="37Sylfaen">
    <w:name w:val="Основний текст (37) + Sylfaen"/>
    <w:aliases w:val="4 pt,Масштаб 200%"/>
    <w:basedOn w:val="37"/>
    <w:uiPriority w:val="99"/>
    <w:rsid w:val="0023221A"/>
    <w:rPr>
      <w:rFonts w:ascii="Sylfaen" w:hAnsi="Sylfaen" w:cs="Sylfaen"/>
      <w:spacing w:val="20"/>
      <w:w w:val="200"/>
      <w:sz w:val="8"/>
      <w:szCs w:val="8"/>
      <w:shd w:val="clear" w:color="auto" w:fill="FFFFFF"/>
      <w:lang w:val="en-US" w:eastAsia="en-US"/>
    </w:rPr>
  </w:style>
  <w:style w:type="character" w:customStyle="1" w:styleId="26">
    <w:name w:val="Основний текст (2)6"/>
    <w:basedOn w:val="2"/>
    <w:uiPriority w:val="99"/>
    <w:rsid w:val="0023221A"/>
    <w:rPr>
      <w:rFonts w:ascii="Times New Roman" w:hAnsi="Times New Roman" w:cs="Times New Roman"/>
      <w:b/>
      <w:bCs/>
      <w:spacing w:val="0"/>
      <w:sz w:val="25"/>
      <w:szCs w:val="25"/>
      <w:shd w:val="clear" w:color="auto" w:fill="FFFFFF"/>
    </w:rPr>
  </w:style>
  <w:style w:type="character" w:customStyle="1" w:styleId="25">
    <w:name w:val="Основний текст (2)5"/>
    <w:basedOn w:val="2"/>
    <w:uiPriority w:val="99"/>
    <w:rsid w:val="0023221A"/>
    <w:rPr>
      <w:rFonts w:ascii="Times New Roman" w:hAnsi="Times New Roman" w:cs="Times New Roman"/>
      <w:b/>
      <w:bCs/>
      <w:spacing w:val="0"/>
      <w:sz w:val="25"/>
      <w:szCs w:val="25"/>
      <w:shd w:val="clear" w:color="auto" w:fill="FFFFFF"/>
    </w:rPr>
  </w:style>
  <w:style w:type="character" w:customStyle="1" w:styleId="2110">
    <w:name w:val="Основний текст (2) + 11"/>
    <w:aliases w:val="5 pt3"/>
    <w:basedOn w:val="2"/>
    <w:uiPriority w:val="99"/>
    <w:rsid w:val="0023221A"/>
    <w:rPr>
      <w:rFonts w:ascii="Times New Roman" w:hAnsi="Times New Roman" w:cs="Times New Roman"/>
      <w:b/>
      <w:bCs/>
      <w:spacing w:val="0"/>
      <w:sz w:val="23"/>
      <w:szCs w:val="23"/>
      <w:shd w:val="clear" w:color="auto" w:fill="FFFFFF"/>
    </w:rPr>
  </w:style>
  <w:style w:type="character" w:customStyle="1" w:styleId="38">
    <w:name w:val="Основний текст (38)_"/>
    <w:basedOn w:val="a0"/>
    <w:link w:val="380"/>
    <w:uiPriority w:val="99"/>
    <w:rsid w:val="0023221A"/>
    <w:rPr>
      <w:rFonts w:ascii="Times New Roman" w:hAnsi="Times New Roman" w:cs="Times New Roman"/>
      <w:b/>
      <w:bCs/>
      <w:sz w:val="23"/>
      <w:szCs w:val="23"/>
      <w:shd w:val="clear" w:color="auto" w:fill="FFFFFF"/>
    </w:rPr>
  </w:style>
  <w:style w:type="paragraph" w:customStyle="1" w:styleId="370">
    <w:name w:val="Основний текст (37)"/>
    <w:basedOn w:val="a"/>
    <w:link w:val="37"/>
    <w:uiPriority w:val="99"/>
    <w:rsid w:val="0023221A"/>
    <w:pPr>
      <w:shd w:val="clear" w:color="auto" w:fill="FFFFFF"/>
      <w:spacing w:after="720" w:line="240" w:lineRule="atLeast"/>
    </w:pPr>
    <w:rPr>
      <w:rFonts w:ascii="Times New Roman" w:eastAsiaTheme="minorHAnsi" w:hAnsi="Times New Roman" w:cs="Times New Roman"/>
      <w:spacing w:val="20"/>
      <w:sz w:val="14"/>
      <w:szCs w:val="14"/>
      <w:lang w:eastAsia="en-US"/>
    </w:rPr>
  </w:style>
  <w:style w:type="paragraph" w:customStyle="1" w:styleId="380">
    <w:name w:val="Основний текст (38)"/>
    <w:basedOn w:val="a"/>
    <w:link w:val="38"/>
    <w:uiPriority w:val="99"/>
    <w:rsid w:val="0023221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
    <w:name w:val="Основний текст5"/>
    <w:basedOn w:val="ad"/>
    <w:uiPriority w:val="99"/>
    <w:rsid w:val="0023221A"/>
    <w:rPr>
      <w:rFonts w:ascii="Times New Roman" w:hAnsi="Times New Roman" w:cs="Times New Roman"/>
      <w:spacing w:val="0"/>
      <w:sz w:val="26"/>
      <w:szCs w:val="26"/>
      <w:shd w:val="clear" w:color="auto" w:fill="FFFFFF"/>
    </w:rPr>
  </w:style>
  <w:style w:type="character" w:customStyle="1" w:styleId="120">
    <w:name w:val="Заголовок №12"/>
    <w:basedOn w:val="11"/>
    <w:uiPriority w:val="99"/>
    <w:rsid w:val="0023221A"/>
    <w:rPr>
      <w:rFonts w:ascii="Times New Roman" w:hAnsi="Times New Roman" w:cs="Times New Roman"/>
      <w:b/>
      <w:bCs/>
      <w:spacing w:val="0"/>
      <w:sz w:val="25"/>
      <w:szCs w:val="25"/>
      <w:shd w:val="clear" w:color="auto" w:fill="FFFFFF"/>
    </w:rPr>
  </w:style>
  <w:style w:type="character" w:customStyle="1" w:styleId="33">
    <w:name w:val="Основний текст3"/>
    <w:basedOn w:val="ad"/>
    <w:uiPriority w:val="99"/>
    <w:rsid w:val="0023221A"/>
    <w:rPr>
      <w:rFonts w:ascii="Times New Roman" w:hAnsi="Times New Roman" w:cs="Times New Roman"/>
      <w:spacing w:val="0"/>
      <w:sz w:val="26"/>
      <w:szCs w:val="26"/>
      <w:u w:val="single"/>
      <w:shd w:val="clear" w:color="auto" w:fill="FFFFFF"/>
    </w:rPr>
  </w:style>
  <w:style w:type="character" w:customStyle="1" w:styleId="24">
    <w:name w:val="Основний текст2"/>
    <w:basedOn w:val="ad"/>
    <w:uiPriority w:val="99"/>
    <w:rsid w:val="0023221A"/>
    <w:rPr>
      <w:rFonts w:ascii="Times New Roman" w:hAnsi="Times New Roman" w:cs="Times New Roman"/>
      <w:spacing w:val="0"/>
      <w:sz w:val="26"/>
      <w:szCs w:val="26"/>
      <w:shd w:val="clear" w:color="auto" w:fill="FFFFFF"/>
    </w:rPr>
  </w:style>
  <w:style w:type="paragraph" w:styleId="af">
    <w:name w:val="header"/>
    <w:basedOn w:val="a"/>
    <w:link w:val="af0"/>
    <w:uiPriority w:val="99"/>
    <w:unhideWhenUsed/>
    <w:rsid w:val="0023221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3221A"/>
    <w:rPr>
      <w:rFonts w:eastAsiaTheme="minorEastAsia"/>
      <w:lang w:eastAsia="ru-RU"/>
    </w:rPr>
  </w:style>
  <w:style w:type="paragraph" w:styleId="af1">
    <w:name w:val="footer"/>
    <w:basedOn w:val="a"/>
    <w:link w:val="af2"/>
    <w:uiPriority w:val="99"/>
    <w:unhideWhenUsed/>
    <w:rsid w:val="0023221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3221A"/>
    <w:rPr>
      <w:rFonts w:eastAsiaTheme="minorEastAsia"/>
      <w:lang w:eastAsia="ru-RU"/>
    </w:rPr>
  </w:style>
  <w:style w:type="paragraph" w:styleId="af3">
    <w:name w:val="List Paragraph"/>
    <w:basedOn w:val="a"/>
    <w:uiPriority w:val="34"/>
    <w:qFormat/>
    <w:rsid w:val="0023221A"/>
    <w:pPr>
      <w:ind w:left="720"/>
      <w:contextualSpacing/>
    </w:pPr>
  </w:style>
  <w:style w:type="table" w:styleId="af4">
    <w:name w:val="Table Grid"/>
    <w:basedOn w:val="a1"/>
    <w:uiPriority w:val="59"/>
    <w:rsid w:val="00232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a"/>
    <w:rsid w:val="00232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8">
    <w:name w:val="Основний текст (2)8"/>
    <w:basedOn w:val="2"/>
    <w:uiPriority w:val="99"/>
    <w:rsid w:val="0023221A"/>
    <w:rPr>
      <w:rFonts w:ascii="Times New Roman" w:hAnsi="Times New Roman" w:cs="Times New Roman"/>
      <w:b/>
      <w:bCs/>
      <w:spacing w:val="0"/>
      <w:sz w:val="25"/>
      <w:szCs w:val="25"/>
      <w:shd w:val="clear" w:color="auto" w:fill="FFFFFF"/>
    </w:rPr>
  </w:style>
  <w:style w:type="character" w:customStyle="1" w:styleId="121">
    <w:name w:val="Основний текст + 12"/>
    <w:aliases w:val="5 pt6,Напівжирний3"/>
    <w:basedOn w:val="ad"/>
    <w:uiPriority w:val="99"/>
    <w:rsid w:val="0023221A"/>
    <w:rPr>
      <w:rFonts w:ascii="Times New Roman" w:hAnsi="Times New Roman" w:cs="Times New Roman"/>
      <w:b/>
      <w:bCs/>
      <w:spacing w:val="0"/>
      <w:sz w:val="25"/>
      <w:szCs w:val="25"/>
      <w:shd w:val="clear" w:color="auto" w:fill="FFFFFF"/>
    </w:rPr>
  </w:style>
  <w:style w:type="character" w:customStyle="1" w:styleId="62">
    <w:name w:val="Основний текст (6)"/>
    <w:basedOn w:val="6"/>
    <w:uiPriority w:val="99"/>
    <w:rsid w:val="0023221A"/>
    <w:rPr>
      <w:rFonts w:ascii="Times New Roman" w:hAnsi="Times New Roman" w:cs="Times New Roman"/>
      <w:spacing w:val="0"/>
      <w:sz w:val="24"/>
      <w:szCs w:val="24"/>
      <w:shd w:val="clear" w:color="auto" w:fill="FFFFFF"/>
    </w:rPr>
  </w:style>
  <w:style w:type="character" w:customStyle="1" w:styleId="213pt">
    <w:name w:val="Основний текст (2) + 13 pt"/>
    <w:aliases w:val="Не напівжирний4"/>
    <w:basedOn w:val="2"/>
    <w:uiPriority w:val="99"/>
    <w:rsid w:val="0023221A"/>
    <w:rPr>
      <w:rFonts w:ascii="Times New Roman" w:hAnsi="Times New Roman" w:cs="Times New Roman"/>
      <w:b/>
      <w:bCs/>
      <w:noProof/>
      <w:spacing w:val="0"/>
      <w:sz w:val="26"/>
      <w:szCs w:val="26"/>
      <w:shd w:val="clear" w:color="auto" w:fill="FFFFFF"/>
    </w:rPr>
  </w:style>
  <w:style w:type="character" w:customStyle="1" w:styleId="122">
    <w:name w:val="Заголовок №1 (2)_"/>
    <w:basedOn w:val="a0"/>
    <w:link w:val="1210"/>
    <w:uiPriority w:val="99"/>
    <w:rsid w:val="0023221A"/>
    <w:rPr>
      <w:rFonts w:ascii="Times New Roman" w:hAnsi="Times New Roman" w:cs="Times New Roman"/>
      <w:sz w:val="26"/>
      <w:szCs w:val="26"/>
      <w:shd w:val="clear" w:color="auto" w:fill="FFFFFF"/>
    </w:rPr>
  </w:style>
  <w:style w:type="character" w:customStyle="1" w:styleId="123">
    <w:name w:val="Заголовок №1 (2)3"/>
    <w:basedOn w:val="122"/>
    <w:uiPriority w:val="99"/>
    <w:rsid w:val="0023221A"/>
    <w:rPr>
      <w:rFonts w:ascii="Times New Roman" w:hAnsi="Times New Roman" w:cs="Times New Roman"/>
      <w:sz w:val="26"/>
      <w:szCs w:val="26"/>
      <w:shd w:val="clear" w:color="auto" w:fill="FFFFFF"/>
    </w:rPr>
  </w:style>
  <w:style w:type="character" w:customStyle="1" w:styleId="1220">
    <w:name w:val="Заголовок №1 (2)2"/>
    <w:basedOn w:val="122"/>
    <w:uiPriority w:val="99"/>
    <w:rsid w:val="0023221A"/>
    <w:rPr>
      <w:rFonts w:ascii="Times New Roman" w:hAnsi="Times New Roman" w:cs="Times New Roman"/>
      <w:sz w:val="26"/>
      <w:szCs w:val="26"/>
      <w:u w:val="single"/>
      <w:shd w:val="clear" w:color="auto" w:fill="FFFFFF"/>
    </w:rPr>
  </w:style>
  <w:style w:type="paragraph" w:customStyle="1" w:styleId="1210">
    <w:name w:val="Заголовок №1 (2)1"/>
    <w:basedOn w:val="a"/>
    <w:link w:val="122"/>
    <w:uiPriority w:val="99"/>
    <w:rsid w:val="0023221A"/>
    <w:pPr>
      <w:shd w:val="clear" w:color="auto" w:fill="FFFFFF"/>
      <w:spacing w:after="360" w:line="240" w:lineRule="atLeast"/>
      <w:outlineLvl w:val="0"/>
    </w:pPr>
    <w:rPr>
      <w:rFonts w:ascii="Times New Roman" w:eastAsiaTheme="minorHAnsi" w:hAnsi="Times New Roman" w:cs="Times New Roman"/>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2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23221A"/>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semiHidden/>
    <w:rsid w:val="0023221A"/>
    <w:rPr>
      <w:rFonts w:ascii="Courier New" w:eastAsia="Times New Roman" w:hAnsi="Courier New" w:cs="Courier New"/>
      <w:sz w:val="20"/>
      <w:szCs w:val="20"/>
      <w:lang w:eastAsia="ru-RU"/>
    </w:rPr>
  </w:style>
  <w:style w:type="character" w:customStyle="1" w:styleId="notranslate">
    <w:name w:val="notranslate"/>
    <w:basedOn w:val="a0"/>
    <w:rsid w:val="0023221A"/>
  </w:style>
  <w:style w:type="paragraph" w:styleId="a5">
    <w:name w:val="No Spacing"/>
    <w:uiPriority w:val="1"/>
    <w:qFormat/>
    <w:rsid w:val="0023221A"/>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23221A"/>
  </w:style>
  <w:style w:type="character" w:styleId="a6">
    <w:name w:val="Strong"/>
    <w:basedOn w:val="a0"/>
    <w:qFormat/>
    <w:rsid w:val="0023221A"/>
    <w:rPr>
      <w:b/>
      <w:bCs/>
    </w:rPr>
  </w:style>
  <w:style w:type="paragraph" w:customStyle="1" w:styleId="1">
    <w:name w:val="Абзац списка1"/>
    <w:basedOn w:val="a"/>
    <w:rsid w:val="0023221A"/>
    <w:pPr>
      <w:spacing w:after="0" w:line="240" w:lineRule="auto"/>
      <w:ind w:left="720"/>
      <w:contextualSpacing/>
      <w:jc w:val="center"/>
    </w:pPr>
    <w:rPr>
      <w:rFonts w:ascii="Calibri" w:eastAsia="Times New Roman" w:hAnsi="Calibri" w:cs="Times New Roman"/>
      <w:lang w:eastAsia="en-US"/>
    </w:rPr>
  </w:style>
  <w:style w:type="paragraph" w:customStyle="1" w:styleId="10">
    <w:name w:val="Без интервала1"/>
    <w:rsid w:val="0023221A"/>
    <w:pPr>
      <w:spacing w:after="0" w:line="240" w:lineRule="auto"/>
      <w:jc w:val="center"/>
    </w:pPr>
    <w:rPr>
      <w:rFonts w:ascii="Calibri" w:eastAsia="Times New Roman" w:hAnsi="Calibri" w:cs="Times New Roman"/>
    </w:rPr>
  </w:style>
  <w:style w:type="paragraph" w:styleId="3">
    <w:name w:val="Body Text Indent 3"/>
    <w:basedOn w:val="a"/>
    <w:link w:val="30"/>
    <w:uiPriority w:val="99"/>
    <w:rsid w:val="0023221A"/>
    <w:pPr>
      <w:spacing w:after="0" w:line="360" w:lineRule="auto"/>
      <w:ind w:left="539"/>
    </w:pPr>
    <w:rPr>
      <w:rFonts w:ascii="Times New Roman" w:eastAsia="Times New Roman" w:hAnsi="Times New Roman" w:cs="Times New Roman"/>
      <w:sz w:val="28"/>
      <w:szCs w:val="24"/>
      <w:lang w:val="uk-UA"/>
    </w:rPr>
  </w:style>
  <w:style w:type="character" w:customStyle="1" w:styleId="30">
    <w:name w:val="Основной текст с отступом 3 Знак"/>
    <w:basedOn w:val="a0"/>
    <w:link w:val="3"/>
    <w:uiPriority w:val="99"/>
    <w:rsid w:val="0023221A"/>
    <w:rPr>
      <w:rFonts w:ascii="Times New Roman" w:eastAsia="Times New Roman" w:hAnsi="Times New Roman" w:cs="Times New Roman"/>
      <w:sz w:val="28"/>
      <w:szCs w:val="24"/>
      <w:lang w:val="uk-UA" w:eastAsia="ru-RU"/>
    </w:rPr>
  </w:style>
  <w:style w:type="paragraph" w:styleId="a7">
    <w:name w:val="Body Text Indent"/>
    <w:basedOn w:val="a"/>
    <w:link w:val="a8"/>
    <w:uiPriority w:val="99"/>
    <w:semiHidden/>
    <w:unhideWhenUsed/>
    <w:rsid w:val="0023221A"/>
    <w:pPr>
      <w:spacing w:after="120"/>
      <w:ind w:left="283"/>
    </w:pPr>
  </w:style>
  <w:style w:type="character" w:customStyle="1" w:styleId="a8">
    <w:name w:val="Основной текст с отступом Знак"/>
    <w:basedOn w:val="a0"/>
    <w:link w:val="a7"/>
    <w:uiPriority w:val="99"/>
    <w:semiHidden/>
    <w:rsid w:val="0023221A"/>
    <w:rPr>
      <w:rFonts w:eastAsiaTheme="minorEastAsia"/>
      <w:lang w:eastAsia="ru-RU"/>
    </w:rPr>
  </w:style>
  <w:style w:type="paragraph" w:styleId="a9">
    <w:name w:val="Title"/>
    <w:basedOn w:val="a"/>
    <w:link w:val="aa"/>
    <w:uiPriority w:val="99"/>
    <w:qFormat/>
    <w:rsid w:val="0023221A"/>
    <w:pPr>
      <w:spacing w:after="0" w:line="240" w:lineRule="auto"/>
      <w:jc w:val="center"/>
    </w:pPr>
    <w:rPr>
      <w:rFonts w:ascii="Times New Roman" w:eastAsia="Times New Roman" w:hAnsi="Times New Roman" w:cs="Times New Roman"/>
      <w:b/>
      <w:bCs/>
      <w:sz w:val="28"/>
      <w:szCs w:val="24"/>
      <w:lang w:val="uk-UA"/>
    </w:rPr>
  </w:style>
  <w:style w:type="character" w:customStyle="1" w:styleId="aa">
    <w:name w:val="Название Знак"/>
    <w:basedOn w:val="a0"/>
    <w:link w:val="a9"/>
    <w:uiPriority w:val="99"/>
    <w:rsid w:val="0023221A"/>
    <w:rPr>
      <w:rFonts w:ascii="Times New Roman" w:eastAsia="Times New Roman" w:hAnsi="Times New Roman" w:cs="Times New Roman"/>
      <w:b/>
      <w:bCs/>
      <w:sz w:val="28"/>
      <w:szCs w:val="24"/>
      <w:lang w:val="uk-UA" w:eastAsia="ru-RU"/>
    </w:rPr>
  </w:style>
  <w:style w:type="paragraph" w:styleId="ab">
    <w:name w:val="Balloon Text"/>
    <w:basedOn w:val="a"/>
    <w:link w:val="ac"/>
    <w:uiPriority w:val="99"/>
    <w:semiHidden/>
    <w:unhideWhenUsed/>
    <w:rsid w:val="002322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221A"/>
    <w:rPr>
      <w:rFonts w:ascii="Tahoma" w:eastAsiaTheme="minorEastAsia" w:hAnsi="Tahoma" w:cs="Tahoma"/>
      <w:sz w:val="16"/>
      <w:szCs w:val="16"/>
      <w:lang w:eastAsia="ru-RU"/>
    </w:rPr>
  </w:style>
  <w:style w:type="character" w:customStyle="1" w:styleId="11">
    <w:name w:val="Заголовок №1_"/>
    <w:basedOn w:val="a0"/>
    <w:link w:val="110"/>
    <w:uiPriority w:val="99"/>
    <w:rsid w:val="0023221A"/>
    <w:rPr>
      <w:rFonts w:ascii="Times New Roman" w:hAnsi="Times New Roman" w:cs="Times New Roman"/>
      <w:b/>
      <w:bCs/>
      <w:sz w:val="25"/>
      <w:szCs w:val="25"/>
      <w:shd w:val="clear" w:color="auto" w:fill="FFFFFF"/>
    </w:rPr>
  </w:style>
  <w:style w:type="character" w:customStyle="1" w:styleId="ad">
    <w:name w:val="Основний текст_"/>
    <w:basedOn w:val="a0"/>
    <w:link w:val="12"/>
    <w:uiPriority w:val="99"/>
    <w:rsid w:val="0023221A"/>
    <w:rPr>
      <w:rFonts w:ascii="Times New Roman" w:hAnsi="Times New Roman" w:cs="Times New Roman"/>
      <w:sz w:val="26"/>
      <w:szCs w:val="26"/>
      <w:shd w:val="clear" w:color="auto" w:fill="FFFFFF"/>
    </w:rPr>
  </w:style>
  <w:style w:type="paragraph" w:customStyle="1" w:styleId="110">
    <w:name w:val="Заголовок №11"/>
    <w:basedOn w:val="a"/>
    <w:link w:val="11"/>
    <w:uiPriority w:val="99"/>
    <w:rsid w:val="0023221A"/>
    <w:pPr>
      <w:shd w:val="clear" w:color="auto" w:fill="FFFFFF"/>
      <w:spacing w:after="360" w:line="240" w:lineRule="atLeast"/>
      <w:jc w:val="center"/>
      <w:outlineLvl w:val="0"/>
    </w:pPr>
    <w:rPr>
      <w:rFonts w:ascii="Times New Roman" w:eastAsiaTheme="minorHAnsi" w:hAnsi="Times New Roman" w:cs="Times New Roman"/>
      <w:b/>
      <w:bCs/>
      <w:sz w:val="25"/>
      <w:szCs w:val="25"/>
      <w:lang w:eastAsia="en-US"/>
    </w:rPr>
  </w:style>
  <w:style w:type="paragraph" w:customStyle="1" w:styleId="12">
    <w:name w:val="Основний текст1"/>
    <w:basedOn w:val="a"/>
    <w:link w:val="ad"/>
    <w:uiPriority w:val="99"/>
    <w:rsid w:val="0023221A"/>
    <w:pPr>
      <w:shd w:val="clear" w:color="auto" w:fill="FFFFFF"/>
      <w:spacing w:before="180" w:after="180" w:line="322" w:lineRule="exact"/>
      <w:jc w:val="both"/>
    </w:pPr>
    <w:rPr>
      <w:rFonts w:ascii="Times New Roman" w:eastAsiaTheme="minorHAnsi" w:hAnsi="Times New Roman" w:cs="Times New Roman"/>
      <w:sz w:val="26"/>
      <w:szCs w:val="26"/>
      <w:lang w:eastAsia="en-US"/>
    </w:rPr>
  </w:style>
  <w:style w:type="character" w:customStyle="1" w:styleId="2">
    <w:name w:val="Основний текст (2)_"/>
    <w:basedOn w:val="a0"/>
    <w:link w:val="21"/>
    <w:uiPriority w:val="99"/>
    <w:rsid w:val="0023221A"/>
    <w:rPr>
      <w:rFonts w:ascii="Times New Roman" w:hAnsi="Times New Roman" w:cs="Times New Roman"/>
      <w:b/>
      <w:bCs/>
      <w:sz w:val="25"/>
      <w:szCs w:val="25"/>
      <w:shd w:val="clear" w:color="auto" w:fill="FFFFFF"/>
    </w:rPr>
  </w:style>
  <w:style w:type="character" w:customStyle="1" w:styleId="ae">
    <w:name w:val="Основний текст"/>
    <w:basedOn w:val="ad"/>
    <w:uiPriority w:val="99"/>
    <w:rsid w:val="0023221A"/>
    <w:rPr>
      <w:rFonts w:ascii="Times New Roman" w:hAnsi="Times New Roman" w:cs="Times New Roman"/>
      <w:spacing w:val="0"/>
      <w:sz w:val="26"/>
      <w:szCs w:val="26"/>
      <w:shd w:val="clear" w:color="auto" w:fill="FFFFFF"/>
    </w:rPr>
  </w:style>
  <w:style w:type="character" w:customStyle="1" w:styleId="4">
    <w:name w:val="Основний текст (4)_"/>
    <w:basedOn w:val="a0"/>
    <w:link w:val="40"/>
    <w:uiPriority w:val="99"/>
    <w:rsid w:val="0023221A"/>
    <w:rPr>
      <w:rFonts w:ascii="Times New Roman" w:hAnsi="Times New Roman" w:cs="Times New Roman"/>
      <w:noProof/>
      <w:sz w:val="8"/>
      <w:szCs w:val="8"/>
      <w:shd w:val="clear" w:color="auto" w:fill="FFFFFF"/>
    </w:rPr>
  </w:style>
  <w:style w:type="character" w:customStyle="1" w:styleId="31">
    <w:name w:val="Основний текст (3)_"/>
    <w:basedOn w:val="a0"/>
    <w:link w:val="32"/>
    <w:uiPriority w:val="99"/>
    <w:rsid w:val="0023221A"/>
    <w:rPr>
      <w:rFonts w:ascii="Times New Roman" w:hAnsi="Times New Roman" w:cs="Times New Roman"/>
      <w:i/>
      <w:iCs/>
      <w:noProof/>
      <w:sz w:val="8"/>
      <w:szCs w:val="8"/>
      <w:shd w:val="clear" w:color="auto" w:fill="FFFFFF"/>
    </w:rPr>
  </w:style>
  <w:style w:type="paragraph" w:customStyle="1" w:styleId="21">
    <w:name w:val="Основний текст (2)1"/>
    <w:basedOn w:val="a"/>
    <w:link w:val="2"/>
    <w:uiPriority w:val="99"/>
    <w:rsid w:val="0023221A"/>
    <w:pPr>
      <w:shd w:val="clear" w:color="auto" w:fill="FFFFFF"/>
      <w:spacing w:after="0" w:line="240" w:lineRule="atLeast"/>
    </w:pPr>
    <w:rPr>
      <w:rFonts w:ascii="Times New Roman" w:eastAsiaTheme="minorHAnsi" w:hAnsi="Times New Roman" w:cs="Times New Roman"/>
      <w:b/>
      <w:bCs/>
      <w:sz w:val="25"/>
      <w:szCs w:val="25"/>
      <w:lang w:eastAsia="en-US"/>
    </w:rPr>
  </w:style>
  <w:style w:type="paragraph" w:customStyle="1" w:styleId="40">
    <w:name w:val="Основний текст (4)"/>
    <w:basedOn w:val="a"/>
    <w:link w:val="4"/>
    <w:uiPriority w:val="99"/>
    <w:rsid w:val="0023221A"/>
    <w:pPr>
      <w:shd w:val="clear" w:color="auto" w:fill="FFFFFF"/>
      <w:spacing w:after="0" w:line="240" w:lineRule="atLeast"/>
    </w:pPr>
    <w:rPr>
      <w:rFonts w:ascii="Times New Roman" w:eastAsiaTheme="minorHAnsi" w:hAnsi="Times New Roman" w:cs="Times New Roman"/>
      <w:noProof/>
      <w:sz w:val="8"/>
      <w:szCs w:val="8"/>
      <w:lang w:eastAsia="en-US"/>
    </w:rPr>
  </w:style>
  <w:style w:type="paragraph" w:customStyle="1" w:styleId="32">
    <w:name w:val="Основний текст (3)"/>
    <w:basedOn w:val="a"/>
    <w:link w:val="31"/>
    <w:uiPriority w:val="99"/>
    <w:rsid w:val="0023221A"/>
    <w:pPr>
      <w:shd w:val="clear" w:color="auto" w:fill="FFFFFF"/>
      <w:spacing w:after="0" w:line="240" w:lineRule="atLeast"/>
    </w:pPr>
    <w:rPr>
      <w:rFonts w:ascii="Times New Roman" w:eastAsiaTheme="minorHAnsi" w:hAnsi="Times New Roman" w:cs="Times New Roman"/>
      <w:i/>
      <w:iCs/>
      <w:noProof/>
      <w:sz w:val="8"/>
      <w:szCs w:val="8"/>
      <w:lang w:eastAsia="en-US"/>
    </w:rPr>
  </w:style>
  <w:style w:type="character" w:customStyle="1" w:styleId="13">
    <w:name w:val="Заголовок №1"/>
    <w:basedOn w:val="11"/>
    <w:uiPriority w:val="99"/>
    <w:rsid w:val="0023221A"/>
    <w:rPr>
      <w:rFonts w:ascii="Times New Roman" w:hAnsi="Times New Roman" w:cs="Times New Roman"/>
      <w:b/>
      <w:bCs/>
      <w:spacing w:val="0"/>
      <w:sz w:val="25"/>
      <w:szCs w:val="25"/>
      <w:shd w:val="clear" w:color="auto" w:fill="FFFFFF"/>
    </w:rPr>
  </w:style>
  <w:style w:type="character" w:customStyle="1" w:styleId="20">
    <w:name w:val="Основний текст (2)"/>
    <w:basedOn w:val="2"/>
    <w:uiPriority w:val="99"/>
    <w:rsid w:val="0023221A"/>
    <w:rPr>
      <w:rFonts w:ascii="Times New Roman" w:hAnsi="Times New Roman" w:cs="Times New Roman"/>
      <w:b/>
      <w:bCs/>
      <w:spacing w:val="0"/>
      <w:sz w:val="25"/>
      <w:szCs w:val="25"/>
      <w:shd w:val="clear" w:color="auto" w:fill="FFFFFF"/>
    </w:rPr>
  </w:style>
  <w:style w:type="character" w:customStyle="1" w:styleId="6">
    <w:name w:val="Основний текст (6)_"/>
    <w:basedOn w:val="a0"/>
    <w:link w:val="61"/>
    <w:uiPriority w:val="99"/>
    <w:rsid w:val="0023221A"/>
    <w:rPr>
      <w:rFonts w:ascii="Times New Roman" w:hAnsi="Times New Roman" w:cs="Times New Roman"/>
      <w:sz w:val="24"/>
      <w:szCs w:val="24"/>
      <w:shd w:val="clear" w:color="auto" w:fill="FFFFFF"/>
    </w:rPr>
  </w:style>
  <w:style w:type="paragraph" w:customStyle="1" w:styleId="61">
    <w:name w:val="Основний текст (6)1"/>
    <w:basedOn w:val="a"/>
    <w:link w:val="6"/>
    <w:uiPriority w:val="99"/>
    <w:rsid w:val="0023221A"/>
    <w:pPr>
      <w:shd w:val="clear" w:color="auto" w:fill="FFFFFF"/>
      <w:spacing w:after="0" w:line="240" w:lineRule="atLeast"/>
    </w:pPr>
    <w:rPr>
      <w:rFonts w:ascii="Times New Roman" w:eastAsiaTheme="minorHAnsi" w:hAnsi="Times New Roman" w:cs="Times New Roman"/>
      <w:sz w:val="24"/>
      <w:szCs w:val="24"/>
      <w:lang w:eastAsia="en-US"/>
    </w:rPr>
  </w:style>
  <w:style w:type="character" w:customStyle="1" w:styleId="211">
    <w:name w:val="Основний текст (2)11"/>
    <w:basedOn w:val="2"/>
    <w:uiPriority w:val="99"/>
    <w:rsid w:val="0023221A"/>
    <w:rPr>
      <w:rFonts w:ascii="Times New Roman" w:hAnsi="Times New Roman" w:cs="Times New Roman"/>
      <w:b/>
      <w:bCs/>
      <w:spacing w:val="0"/>
      <w:sz w:val="25"/>
      <w:szCs w:val="25"/>
      <w:shd w:val="clear" w:color="auto" w:fill="FFFFFF"/>
    </w:rPr>
  </w:style>
  <w:style w:type="character" w:customStyle="1" w:styleId="9">
    <w:name w:val="Основний текст9"/>
    <w:basedOn w:val="ad"/>
    <w:uiPriority w:val="99"/>
    <w:rsid w:val="0023221A"/>
    <w:rPr>
      <w:rFonts w:ascii="Times New Roman" w:hAnsi="Times New Roman" w:cs="Times New Roman"/>
      <w:spacing w:val="0"/>
      <w:sz w:val="26"/>
      <w:szCs w:val="26"/>
      <w:shd w:val="clear" w:color="auto" w:fill="FFFFFF"/>
    </w:rPr>
  </w:style>
  <w:style w:type="character" w:customStyle="1" w:styleId="16">
    <w:name w:val="Заголовок №16"/>
    <w:basedOn w:val="11"/>
    <w:uiPriority w:val="99"/>
    <w:rsid w:val="0023221A"/>
    <w:rPr>
      <w:rFonts w:ascii="Times New Roman" w:hAnsi="Times New Roman" w:cs="Times New Roman"/>
      <w:b/>
      <w:bCs/>
      <w:spacing w:val="0"/>
      <w:sz w:val="25"/>
      <w:szCs w:val="25"/>
      <w:shd w:val="clear" w:color="auto" w:fill="FFFFFF"/>
    </w:rPr>
  </w:style>
  <w:style w:type="character" w:customStyle="1" w:styleId="210">
    <w:name w:val="Основний текст (2)10"/>
    <w:basedOn w:val="2"/>
    <w:uiPriority w:val="99"/>
    <w:rsid w:val="0023221A"/>
    <w:rPr>
      <w:rFonts w:ascii="Times New Roman" w:hAnsi="Times New Roman" w:cs="Times New Roman"/>
      <w:b/>
      <w:bCs/>
      <w:spacing w:val="0"/>
      <w:sz w:val="25"/>
      <w:szCs w:val="25"/>
      <w:shd w:val="clear" w:color="auto" w:fill="FFFFFF"/>
    </w:rPr>
  </w:style>
  <w:style w:type="character" w:customStyle="1" w:styleId="29">
    <w:name w:val="Основний текст (2)9"/>
    <w:basedOn w:val="2"/>
    <w:uiPriority w:val="99"/>
    <w:rsid w:val="0023221A"/>
    <w:rPr>
      <w:rFonts w:ascii="Times New Roman" w:hAnsi="Times New Roman" w:cs="Times New Roman"/>
      <w:b/>
      <w:bCs/>
      <w:spacing w:val="0"/>
      <w:sz w:val="25"/>
      <w:szCs w:val="25"/>
      <w:shd w:val="clear" w:color="auto" w:fill="FFFFFF"/>
    </w:rPr>
  </w:style>
  <w:style w:type="character" w:customStyle="1" w:styleId="22">
    <w:name w:val="Заголовок №2_"/>
    <w:basedOn w:val="a0"/>
    <w:link w:val="212"/>
    <w:uiPriority w:val="99"/>
    <w:rsid w:val="0023221A"/>
    <w:rPr>
      <w:rFonts w:ascii="Times New Roman" w:hAnsi="Times New Roman" w:cs="Times New Roman"/>
      <w:b/>
      <w:bCs/>
      <w:sz w:val="25"/>
      <w:szCs w:val="25"/>
      <w:shd w:val="clear" w:color="auto" w:fill="FFFFFF"/>
    </w:rPr>
  </w:style>
  <w:style w:type="character" w:customStyle="1" w:styleId="23">
    <w:name w:val="Заголовок №2"/>
    <w:basedOn w:val="22"/>
    <w:uiPriority w:val="99"/>
    <w:rsid w:val="0023221A"/>
    <w:rPr>
      <w:rFonts w:ascii="Times New Roman" w:hAnsi="Times New Roman" w:cs="Times New Roman"/>
      <w:b/>
      <w:bCs/>
      <w:sz w:val="25"/>
      <w:szCs w:val="25"/>
      <w:shd w:val="clear" w:color="auto" w:fill="FFFFFF"/>
    </w:rPr>
  </w:style>
  <w:style w:type="character" w:customStyle="1" w:styleId="7">
    <w:name w:val="Основний текст (7)_"/>
    <w:basedOn w:val="a0"/>
    <w:link w:val="70"/>
    <w:uiPriority w:val="99"/>
    <w:rsid w:val="0023221A"/>
    <w:rPr>
      <w:rFonts w:ascii="Times New Roman" w:hAnsi="Times New Roman" w:cs="Times New Roman"/>
      <w:noProof/>
      <w:sz w:val="8"/>
      <w:szCs w:val="8"/>
      <w:shd w:val="clear" w:color="auto" w:fill="FFFFFF"/>
    </w:rPr>
  </w:style>
  <w:style w:type="character" w:customStyle="1" w:styleId="71">
    <w:name w:val="Основний текст7"/>
    <w:basedOn w:val="ad"/>
    <w:uiPriority w:val="99"/>
    <w:rsid w:val="0023221A"/>
    <w:rPr>
      <w:rFonts w:ascii="Times New Roman" w:hAnsi="Times New Roman" w:cs="Times New Roman"/>
      <w:spacing w:val="0"/>
      <w:sz w:val="26"/>
      <w:szCs w:val="26"/>
      <w:shd w:val="clear" w:color="auto" w:fill="FFFFFF"/>
    </w:rPr>
  </w:style>
  <w:style w:type="character" w:customStyle="1" w:styleId="60">
    <w:name w:val="Основний текст6"/>
    <w:basedOn w:val="ad"/>
    <w:uiPriority w:val="99"/>
    <w:rsid w:val="0023221A"/>
    <w:rPr>
      <w:rFonts w:ascii="Times New Roman" w:hAnsi="Times New Roman" w:cs="Times New Roman"/>
      <w:spacing w:val="0"/>
      <w:sz w:val="26"/>
      <w:szCs w:val="26"/>
      <w:u w:val="single"/>
      <w:shd w:val="clear" w:color="auto" w:fill="FFFFFF"/>
    </w:rPr>
  </w:style>
  <w:style w:type="paragraph" w:customStyle="1" w:styleId="212">
    <w:name w:val="Заголовок №21"/>
    <w:basedOn w:val="a"/>
    <w:link w:val="22"/>
    <w:uiPriority w:val="99"/>
    <w:rsid w:val="0023221A"/>
    <w:pPr>
      <w:shd w:val="clear" w:color="auto" w:fill="FFFFFF"/>
      <w:spacing w:before="300" w:after="300" w:line="240" w:lineRule="atLeast"/>
      <w:outlineLvl w:val="1"/>
    </w:pPr>
    <w:rPr>
      <w:rFonts w:ascii="Times New Roman" w:eastAsiaTheme="minorHAnsi" w:hAnsi="Times New Roman" w:cs="Times New Roman"/>
      <w:b/>
      <w:bCs/>
      <w:sz w:val="25"/>
      <w:szCs w:val="25"/>
      <w:lang w:eastAsia="en-US"/>
    </w:rPr>
  </w:style>
  <w:style w:type="paragraph" w:customStyle="1" w:styleId="70">
    <w:name w:val="Основний текст (7)"/>
    <w:basedOn w:val="a"/>
    <w:link w:val="7"/>
    <w:uiPriority w:val="99"/>
    <w:rsid w:val="0023221A"/>
    <w:pPr>
      <w:shd w:val="clear" w:color="auto" w:fill="FFFFFF"/>
      <w:spacing w:after="0" w:line="240" w:lineRule="atLeast"/>
    </w:pPr>
    <w:rPr>
      <w:rFonts w:ascii="Times New Roman" w:eastAsiaTheme="minorHAnsi" w:hAnsi="Times New Roman" w:cs="Times New Roman"/>
      <w:noProof/>
      <w:sz w:val="8"/>
      <w:szCs w:val="8"/>
      <w:lang w:eastAsia="en-US"/>
    </w:rPr>
  </w:style>
  <w:style w:type="character" w:customStyle="1" w:styleId="15">
    <w:name w:val="Заголовок №15"/>
    <w:basedOn w:val="11"/>
    <w:uiPriority w:val="99"/>
    <w:rsid w:val="0023221A"/>
    <w:rPr>
      <w:rFonts w:ascii="Times New Roman" w:hAnsi="Times New Roman" w:cs="Times New Roman"/>
      <w:b/>
      <w:bCs/>
      <w:spacing w:val="0"/>
      <w:sz w:val="25"/>
      <w:szCs w:val="25"/>
      <w:shd w:val="clear" w:color="auto" w:fill="FFFFFF"/>
    </w:rPr>
  </w:style>
  <w:style w:type="character" w:customStyle="1" w:styleId="Garamond">
    <w:name w:val="Основний текст + Garamond"/>
    <w:aliases w:val="8 pt,Напівжирний,Курсив,Інтервал 2 pt"/>
    <w:basedOn w:val="ad"/>
    <w:uiPriority w:val="99"/>
    <w:rsid w:val="0023221A"/>
    <w:rPr>
      <w:rFonts w:ascii="Garamond" w:hAnsi="Garamond" w:cs="Garamond"/>
      <w:b/>
      <w:bCs/>
      <w:i/>
      <w:iCs/>
      <w:spacing w:val="50"/>
      <w:sz w:val="16"/>
      <w:szCs w:val="16"/>
      <w:shd w:val="clear" w:color="auto" w:fill="FFFFFF"/>
    </w:rPr>
  </w:style>
  <w:style w:type="character" w:customStyle="1" w:styleId="1pt">
    <w:name w:val="Основний текст + Інтервал 1 pt"/>
    <w:basedOn w:val="ad"/>
    <w:uiPriority w:val="99"/>
    <w:rsid w:val="0023221A"/>
    <w:rPr>
      <w:rFonts w:ascii="Times New Roman" w:hAnsi="Times New Roman" w:cs="Times New Roman"/>
      <w:spacing w:val="30"/>
      <w:sz w:val="26"/>
      <w:szCs w:val="26"/>
      <w:shd w:val="clear" w:color="auto" w:fill="FFFFFF"/>
      <w:lang w:val="en-US" w:eastAsia="en-US"/>
    </w:rPr>
  </w:style>
  <w:style w:type="character" w:customStyle="1" w:styleId="34">
    <w:name w:val="Основний текст (34)_"/>
    <w:basedOn w:val="a0"/>
    <w:link w:val="340"/>
    <w:uiPriority w:val="99"/>
    <w:rsid w:val="0023221A"/>
    <w:rPr>
      <w:rFonts w:ascii="Times New Roman" w:hAnsi="Times New Roman" w:cs="Times New Roman"/>
      <w:noProof/>
      <w:sz w:val="28"/>
      <w:szCs w:val="28"/>
      <w:shd w:val="clear" w:color="auto" w:fill="FFFFFF"/>
    </w:rPr>
  </w:style>
  <w:style w:type="character" w:customStyle="1" w:styleId="213pt1">
    <w:name w:val="Основний текст (2) + 13 pt1"/>
    <w:aliases w:val="Не напівжирний2"/>
    <w:basedOn w:val="2"/>
    <w:uiPriority w:val="99"/>
    <w:rsid w:val="0023221A"/>
    <w:rPr>
      <w:rFonts w:ascii="Times New Roman" w:hAnsi="Times New Roman" w:cs="Times New Roman"/>
      <w:b w:val="0"/>
      <w:bCs w:val="0"/>
      <w:noProof/>
      <w:spacing w:val="0"/>
      <w:sz w:val="26"/>
      <w:szCs w:val="26"/>
      <w:shd w:val="clear" w:color="auto" w:fill="FFFFFF"/>
    </w:rPr>
  </w:style>
  <w:style w:type="paragraph" w:customStyle="1" w:styleId="340">
    <w:name w:val="Основний текст (34)"/>
    <w:basedOn w:val="a"/>
    <w:link w:val="34"/>
    <w:uiPriority w:val="99"/>
    <w:rsid w:val="0023221A"/>
    <w:pPr>
      <w:shd w:val="clear" w:color="auto" w:fill="FFFFFF"/>
      <w:spacing w:after="60" w:line="240" w:lineRule="atLeast"/>
    </w:pPr>
    <w:rPr>
      <w:rFonts w:ascii="Times New Roman" w:eastAsiaTheme="minorHAnsi" w:hAnsi="Times New Roman" w:cs="Times New Roman"/>
      <w:noProof/>
      <w:sz w:val="28"/>
      <w:szCs w:val="28"/>
      <w:lang w:eastAsia="en-US"/>
    </w:rPr>
  </w:style>
  <w:style w:type="character" w:customStyle="1" w:styleId="35">
    <w:name w:val="Основний текст (35)_"/>
    <w:basedOn w:val="a0"/>
    <w:link w:val="350"/>
    <w:uiPriority w:val="99"/>
    <w:rsid w:val="0023221A"/>
    <w:rPr>
      <w:rFonts w:ascii="Garamond" w:hAnsi="Garamond" w:cs="Garamond"/>
      <w:b/>
      <w:bCs/>
      <w:i/>
      <w:iCs/>
      <w:noProof/>
      <w:spacing w:val="50"/>
      <w:sz w:val="16"/>
      <w:szCs w:val="16"/>
      <w:shd w:val="clear" w:color="auto" w:fill="FFFFFF"/>
    </w:rPr>
  </w:style>
  <w:style w:type="character" w:customStyle="1" w:styleId="35TimesNewRoman">
    <w:name w:val="Основний текст (35) + Times New Roman"/>
    <w:aliases w:val="13 pt,Не напівжирний1,Не курсив,Інтервал 0 pt"/>
    <w:basedOn w:val="35"/>
    <w:uiPriority w:val="99"/>
    <w:rsid w:val="0023221A"/>
    <w:rPr>
      <w:rFonts w:ascii="Times New Roman" w:hAnsi="Times New Roman" w:cs="Times New Roman"/>
      <w:b w:val="0"/>
      <w:bCs w:val="0"/>
      <w:i w:val="0"/>
      <w:iCs w:val="0"/>
      <w:noProof/>
      <w:spacing w:val="0"/>
      <w:sz w:val="26"/>
      <w:szCs w:val="26"/>
      <w:shd w:val="clear" w:color="auto" w:fill="FFFFFF"/>
    </w:rPr>
  </w:style>
  <w:style w:type="character" w:customStyle="1" w:styleId="350pt">
    <w:name w:val="Основний текст (35) + Інтервал 0 pt"/>
    <w:basedOn w:val="35"/>
    <w:uiPriority w:val="99"/>
    <w:rsid w:val="0023221A"/>
    <w:rPr>
      <w:rFonts w:ascii="Garamond" w:hAnsi="Garamond" w:cs="Garamond"/>
      <w:b/>
      <w:bCs/>
      <w:i/>
      <w:iCs/>
      <w:noProof/>
      <w:spacing w:val="0"/>
      <w:sz w:val="16"/>
      <w:szCs w:val="16"/>
      <w:shd w:val="clear" w:color="auto" w:fill="FFFFFF"/>
    </w:rPr>
  </w:style>
  <w:style w:type="character" w:customStyle="1" w:styleId="41">
    <w:name w:val="Основний текст4"/>
    <w:basedOn w:val="ad"/>
    <w:uiPriority w:val="99"/>
    <w:rsid w:val="0023221A"/>
    <w:rPr>
      <w:rFonts w:ascii="Times New Roman" w:hAnsi="Times New Roman" w:cs="Times New Roman"/>
      <w:spacing w:val="0"/>
      <w:sz w:val="26"/>
      <w:szCs w:val="26"/>
      <w:shd w:val="clear" w:color="auto" w:fill="FFFFFF"/>
    </w:rPr>
  </w:style>
  <w:style w:type="character" w:customStyle="1" w:styleId="27">
    <w:name w:val="Основний текст (2)7"/>
    <w:basedOn w:val="2"/>
    <w:uiPriority w:val="99"/>
    <w:rsid w:val="0023221A"/>
    <w:rPr>
      <w:rFonts w:ascii="Times New Roman" w:hAnsi="Times New Roman" w:cs="Times New Roman"/>
      <w:b/>
      <w:bCs/>
      <w:spacing w:val="0"/>
      <w:sz w:val="25"/>
      <w:szCs w:val="25"/>
      <w:shd w:val="clear" w:color="auto" w:fill="FFFFFF"/>
    </w:rPr>
  </w:style>
  <w:style w:type="character" w:customStyle="1" w:styleId="36">
    <w:name w:val="Основний текст (36)_"/>
    <w:basedOn w:val="a0"/>
    <w:link w:val="360"/>
    <w:uiPriority w:val="99"/>
    <w:rsid w:val="0023221A"/>
    <w:rPr>
      <w:rFonts w:ascii="Times New Roman" w:hAnsi="Times New Roman" w:cs="Times New Roman"/>
      <w:b/>
      <w:bCs/>
      <w:noProof/>
      <w:sz w:val="28"/>
      <w:szCs w:val="28"/>
      <w:shd w:val="clear" w:color="auto" w:fill="FFFFFF"/>
    </w:rPr>
  </w:style>
  <w:style w:type="paragraph" w:customStyle="1" w:styleId="350">
    <w:name w:val="Основний текст (35)"/>
    <w:basedOn w:val="a"/>
    <w:link w:val="35"/>
    <w:uiPriority w:val="99"/>
    <w:rsid w:val="0023221A"/>
    <w:pPr>
      <w:shd w:val="clear" w:color="auto" w:fill="FFFFFF"/>
      <w:spacing w:after="0" w:line="240" w:lineRule="atLeast"/>
    </w:pPr>
    <w:rPr>
      <w:rFonts w:ascii="Garamond" w:eastAsiaTheme="minorHAnsi" w:hAnsi="Garamond" w:cs="Garamond"/>
      <w:b/>
      <w:bCs/>
      <w:i/>
      <w:iCs/>
      <w:noProof/>
      <w:spacing w:val="50"/>
      <w:sz w:val="16"/>
      <w:szCs w:val="16"/>
      <w:lang w:eastAsia="en-US"/>
    </w:rPr>
  </w:style>
  <w:style w:type="paragraph" w:customStyle="1" w:styleId="360">
    <w:name w:val="Основний текст (36)"/>
    <w:basedOn w:val="a"/>
    <w:link w:val="36"/>
    <w:uiPriority w:val="99"/>
    <w:rsid w:val="0023221A"/>
    <w:pPr>
      <w:shd w:val="clear" w:color="auto" w:fill="FFFFFF"/>
      <w:spacing w:after="60" w:line="240" w:lineRule="atLeast"/>
    </w:pPr>
    <w:rPr>
      <w:rFonts w:ascii="Times New Roman" w:eastAsiaTheme="minorHAnsi" w:hAnsi="Times New Roman" w:cs="Times New Roman"/>
      <w:b/>
      <w:bCs/>
      <w:noProof/>
      <w:sz w:val="28"/>
      <w:szCs w:val="28"/>
      <w:lang w:eastAsia="en-US"/>
    </w:rPr>
  </w:style>
  <w:style w:type="character" w:customStyle="1" w:styleId="37">
    <w:name w:val="Основний текст (37)_"/>
    <w:basedOn w:val="a0"/>
    <w:link w:val="370"/>
    <w:uiPriority w:val="99"/>
    <w:rsid w:val="0023221A"/>
    <w:rPr>
      <w:rFonts w:ascii="Times New Roman" w:hAnsi="Times New Roman" w:cs="Times New Roman"/>
      <w:spacing w:val="20"/>
      <w:sz w:val="14"/>
      <w:szCs w:val="14"/>
      <w:shd w:val="clear" w:color="auto" w:fill="FFFFFF"/>
    </w:rPr>
  </w:style>
  <w:style w:type="character" w:customStyle="1" w:styleId="37Sylfaen">
    <w:name w:val="Основний текст (37) + Sylfaen"/>
    <w:aliases w:val="4 pt,Масштаб 200%"/>
    <w:basedOn w:val="37"/>
    <w:uiPriority w:val="99"/>
    <w:rsid w:val="0023221A"/>
    <w:rPr>
      <w:rFonts w:ascii="Sylfaen" w:hAnsi="Sylfaen" w:cs="Sylfaen"/>
      <w:spacing w:val="20"/>
      <w:w w:val="200"/>
      <w:sz w:val="8"/>
      <w:szCs w:val="8"/>
      <w:shd w:val="clear" w:color="auto" w:fill="FFFFFF"/>
      <w:lang w:val="en-US" w:eastAsia="en-US"/>
    </w:rPr>
  </w:style>
  <w:style w:type="character" w:customStyle="1" w:styleId="26">
    <w:name w:val="Основний текст (2)6"/>
    <w:basedOn w:val="2"/>
    <w:uiPriority w:val="99"/>
    <w:rsid w:val="0023221A"/>
    <w:rPr>
      <w:rFonts w:ascii="Times New Roman" w:hAnsi="Times New Roman" w:cs="Times New Roman"/>
      <w:b/>
      <w:bCs/>
      <w:spacing w:val="0"/>
      <w:sz w:val="25"/>
      <w:szCs w:val="25"/>
      <w:shd w:val="clear" w:color="auto" w:fill="FFFFFF"/>
    </w:rPr>
  </w:style>
  <w:style w:type="character" w:customStyle="1" w:styleId="25">
    <w:name w:val="Основний текст (2)5"/>
    <w:basedOn w:val="2"/>
    <w:uiPriority w:val="99"/>
    <w:rsid w:val="0023221A"/>
    <w:rPr>
      <w:rFonts w:ascii="Times New Roman" w:hAnsi="Times New Roman" w:cs="Times New Roman"/>
      <w:b/>
      <w:bCs/>
      <w:spacing w:val="0"/>
      <w:sz w:val="25"/>
      <w:szCs w:val="25"/>
      <w:shd w:val="clear" w:color="auto" w:fill="FFFFFF"/>
    </w:rPr>
  </w:style>
  <w:style w:type="character" w:customStyle="1" w:styleId="2110">
    <w:name w:val="Основний текст (2) + 11"/>
    <w:aliases w:val="5 pt3"/>
    <w:basedOn w:val="2"/>
    <w:uiPriority w:val="99"/>
    <w:rsid w:val="0023221A"/>
    <w:rPr>
      <w:rFonts w:ascii="Times New Roman" w:hAnsi="Times New Roman" w:cs="Times New Roman"/>
      <w:b/>
      <w:bCs/>
      <w:spacing w:val="0"/>
      <w:sz w:val="23"/>
      <w:szCs w:val="23"/>
      <w:shd w:val="clear" w:color="auto" w:fill="FFFFFF"/>
    </w:rPr>
  </w:style>
  <w:style w:type="character" w:customStyle="1" w:styleId="38">
    <w:name w:val="Основний текст (38)_"/>
    <w:basedOn w:val="a0"/>
    <w:link w:val="380"/>
    <w:uiPriority w:val="99"/>
    <w:rsid w:val="0023221A"/>
    <w:rPr>
      <w:rFonts w:ascii="Times New Roman" w:hAnsi="Times New Roman" w:cs="Times New Roman"/>
      <w:b/>
      <w:bCs/>
      <w:sz w:val="23"/>
      <w:szCs w:val="23"/>
      <w:shd w:val="clear" w:color="auto" w:fill="FFFFFF"/>
    </w:rPr>
  </w:style>
  <w:style w:type="paragraph" w:customStyle="1" w:styleId="370">
    <w:name w:val="Основний текст (37)"/>
    <w:basedOn w:val="a"/>
    <w:link w:val="37"/>
    <w:uiPriority w:val="99"/>
    <w:rsid w:val="0023221A"/>
    <w:pPr>
      <w:shd w:val="clear" w:color="auto" w:fill="FFFFFF"/>
      <w:spacing w:after="720" w:line="240" w:lineRule="atLeast"/>
    </w:pPr>
    <w:rPr>
      <w:rFonts w:ascii="Times New Roman" w:eastAsiaTheme="minorHAnsi" w:hAnsi="Times New Roman" w:cs="Times New Roman"/>
      <w:spacing w:val="20"/>
      <w:sz w:val="14"/>
      <w:szCs w:val="14"/>
      <w:lang w:eastAsia="en-US"/>
    </w:rPr>
  </w:style>
  <w:style w:type="paragraph" w:customStyle="1" w:styleId="380">
    <w:name w:val="Основний текст (38)"/>
    <w:basedOn w:val="a"/>
    <w:link w:val="38"/>
    <w:uiPriority w:val="99"/>
    <w:rsid w:val="0023221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
    <w:name w:val="Основний текст5"/>
    <w:basedOn w:val="ad"/>
    <w:uiPriority w:val="99"/>
    <w:rsid w:val="0023221A"/>
    <w:rPr>
      <w:rFonts w:ascii="Times New Roman" w:hAnsi="Times New Roman" w:cs="Times New Roman"/>
      <w:spacing w:val="0"/>
      <w:sz w:val="26"/>
      <w:szCs w:val="26"/>
      <w:shd w:val="clear" w:color="auto" w:fill="FFFFFF"/>
    </w:rPr>
  </w:style>
  <w:style w:type="character" w:customStyle="1" w:styleId="120">
    <w:name w:val="Заголовок №12"/>
    <w:basedOn w:val="11"/>
    <w:uiPriority w:val="99"/>
    <w:rsid w:val="0023221A"/>
    <w:rPr>
      <w:rFonts w:ascii="Times New Roman" w:hAnsi="Times New Roman" w:cs="Times New Roman"/>
      <w:b/>
      <w:bCs/>
      <w:spacing w:val="0"/>
      <w:sz w:val="25"/>
      <w:szCs w:val="25"/>
      <w:shd w:val="clear" w:color="auto" w:fill="FFFFFF"/>
    </w:rPr>
  </w:style>
  <w:style w:type="character" w:customStyle="1" w:styleId="33">
    <w:name w:val="Основний текст3"/>
    <w:basedOn w:val="ad"/>
    <w:uiPriority w:val="99"/>
    <w:rsid w:val="0023221A"/>
    <w:rPr>
      <w:rFonts w:ascii="Times New Roman" w:hAnsi="Times New Roman" w:cs="Times New Roman"/>
      <w:spacing w:val="0"/>
      <w:sz w:val="26"/>
      <w:szCs w:val="26"/>
      <w:u w:val="single"/>
      <w:shd w:val="clear" w:color="auto" w:fill="FFFFFF"/>
    </w:rPr>
  </w:style>
  <w:style w:type="character" w:customStyle="1" w:styleId="24">
    <w:name w:val="Основний текст2"/>
    <w:basedOn w:val="ad"/>
    <w:uiPriority w:val="99"/>
    <w:rsid w:val="0023221A"/>
    <w:rPr>
      <w:rFonts w:ascii="Times New Roman" w:hAnsi="Times New Roman" w:cs="Times New Roman"/>
      <w:spacing w:val="0"/>
      <w:sz w:val="26"/>
      <w:szCs w:val="26"/>
      <w:shd w:val="clear" w:color="auto" w:fill="FFFFFF"/>
    </w:rPr>
  </w:style>
  <w:style w:type="paragraph" w:styleId="af">
    <w:name w:val="header"/>
    <w:basedOn w:val="a"/>
    <w:link w:val="af0"/>
    <w:uiPriority w:val="99"/>
    <w:unhideWhenUsed/>
    <w:rsid w:val="0023221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3221A"/>
    <w:rPr>
      <w:rFonts w:eastAsiaTheme="minorEastAsia"/>
      <w:lang w:eastAsia="ru-RU"/>
    </w:rPr>
  </w:style>
  <w:style w:type="paragraph" w:styleId="af1">
    <w:name w:val="footer"/>
    <w:basedOn w:val="a"/>
    <w:link w:val="af2"/>
    <w:uiPriority w:val="99"/>
    <w:unhideWhenUsed/>
    <w:rsid w:val="0023221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3221A"/>
    <w:rPr>
      <w:rFonts w:eastAsiaTheme="minorEastAsia"/>
      <w:lang w:eastAsia="ru-RU"/>
    </w:rPr>
  </w:style>
  <w:style w:type="paragraph" w:styleId="af3">
    <w:name w:val="List Paragraph"/>
    <w:basedOn w:val="a"/>
    <w:uiPriority w:val="34"/>
    <w:qFormat/>
    <w:rsid w:val="0023221A"/>
    <w:pPr>
      <w:ind w:left="720"/>
      <w:contextualSpacing/>
    </w:pPr>
  </w:style>
  <w:style w:type="table" w:styleId="af4">
    <w:name w:val="Table Grid"/>
    <w:basedOn w:val="a1"/>
    <w:uiPriority w:val="59"/>
    <w:rsid w:val="00232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a"/>
    <w:rsid w:val="00232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8">
    <w:name w:val="Основний текст (2)8"/>
    <w:basedOn w:val="2"/>
    <w:uiPriority w:val="99"/>
    <w:rsid w:val="0023221A"/>
    <w:rPr>
      <w:rFonts w:ascii="Times New Roman" w:hAnsi="Times New Roman" w:cs="Times New Roman"/>
      <w:b/>
      <w:bCs/>
      <w:spacing w:val="0"/>
      <w:sz w:val="25"/>
      <w:szCs w:val="25"/>
      <w:shd w:val="clear" w:color="auto" w:fill="FFFFFF"/>
    </w:rPr>
  </w:style>
  <w:style w:type="character" w:customStyle="1" w:styleId="121">
    <w:name w:val="Основний текст + 12"/>
    <w:aliases w:val="5 pt6,Напівжирний3"/>
    <w:basedOn w:val="ad"/>
    <w:uiPriority w:val="99"/>
    <w:rsid w:val="0023221A"/>
    <w:rPr>
      <w:rFonts w:ascii="Times New Roman" w:hAnsi="Times New Roman" w:cs="Times New Roman"/>
      <w:b/>
      <w:bCs/>
      <w:spacing w:val="0"/>
      <w:sz w:val="25"/>
      <w:szCs w:val="25"/>
      <w:shd w:val="clear" w:color="auto" w:fill="FFFFFF"/>
    </w:rPr>
  </w:style>
  <w:style w:type="character" w:customStyle="1" w:styleId="62">
    <w:name w:val="Основний текст (6)"/>
    <w:basedOn w:val="6"/>
    <w:uiPriority w:val="99"/>
    <w:rsid w:val="0023221A"/>
    <w:rPr>
      <w:rFonts w:ascii="Times New Roman" w:hAnsi="Times New Roman" w:cs="Times New Roman"/>
      <w:spacing w:val="0"/>
      <w:sz w:val="24"/>
      <w:szCs w:val="24"/>
      <w:shd w:val="clear" w:color="auto" w:fill="FFFFFF"/>
    </w:rPr>
  </w:style>
  <w:style w:type="character" w:customStyle="1" w:styleId="213pt">
    <w:name w:val="Основний текст (2) + 13 pt"/>
    <w:aliases w:val="Не напівжирний4"/>
    <w:basedOn w:val="2"/>
    <w:uiPriority w:val="99"/>
    <w:rsid w:val="0023221A"/>
    <w:rPr>
      <w:rFonts w:ascii="Times New Roman" w:hAnsi="Times New Roman" w:cs="Times New Roman"/>
      <w:b/>
      <w:bCs/>
      <w:noProof/>
      <w:spacing w:val="0"/>
      <w:sz w:val="26"/>
      <w:szCs w:val="26"/>
      <w:shd w:val="clear" w:color="auto" w:fill="FFFFFF"/>
    </w:rPr>
  </w:style>
  <w:style w:type="character" w:customStyle="1" w:styleId="122">
    <w:name w:val="Заголовок №1 (2)_"/>
    <w:basedOn w:val="a0"/>
    <w:link w:val="1210"/>
    <w:uiPriority w:val="99"/>
    <w:rsid w:val="0023221A"/>
    <w:rPr>
      <w:rFonts w:ascii="Times New Roman" w:hAnsi="Times New Roman" w:cs="Times New Roman"/>
      <w:sz w:val="26"/>
      <w:szCs w:val="26"/>
      <w:shd w:val="clear" w:color="auto" w:fill="FFFFFF"/>
    </w:rPr>
  </w:style>
  <w:style w:type="character" w:customStyle="1" w:styleId="123">
    <w:name w:val="Заголовок №1 (2)3"/>
    <w:basedOn w:val="122"/>
    <w:uiPriority w:val="99"/>
    <w:rsid w:val="0023221A"/>
    <w:rPr>
      <w:rFonts w:ascii="Times New Roman" w:hAnsi="Times New Roman" w:cs="Times New Roman"/>
      <w:sz w:val="26"/>
      <w:szCs w:val="26"/>
      <w:shd w:val="clear" w:color="auto" w:fill="FFFFFF"/>
    </w:rPr>
  </w:style>
  <w:style w:type="character" w:customStyle="1" w:styleId="1220">
    <w:name w:val="Заголовок №1 (2)2"/>
    <w:basedOn w:val="122"/>
    <w:uiPriority w:val="99"/>
    <w:rsid w:val="0023221A"/>
    <w:rPr>
      <w:rFonts w:ascii="Times New Roman" w:hAnsi="Times New Roman" w:cs="Times New Roman"/>
      <w:sz w:val="26"/>
      <w:szCs w:val="26"/>
      <w:u w:val="single"/>
      <w:shd w:val="clear" w:color="auto" w:fill="FFFFFF"/>
    </w:rPr>
  </w:style>
  <w:style w:type="paragraph" w:customStyle="1" w:styleId="1210">
    <w:name w:val="Заголовок №1 (2)1"/>
    <w:basedOn w:val="a"/>
    <w:link w:val="122"/>
    <w:uiPriority w:val="99"/>
    <w:rsid w:val="0023221A"/>
    <w:pPr>
      <w:shd w:val="clear" w:color="auto" w:fill="FFFFFF"/>
      <w:spacing w:after="360" w:line="240" w:lineRule="atLeast"/>
      <w:outlineLvl w:val="0"/>
    </w:pPr>
    <w:rPr>
      <w:rFonts w:ascii="Times New Roman" w:eastAsiaTheme="minorHAnsi" w:hAnsi="Times New Roman" w:cs="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ru-RU"/>
              <a:t>Розпод</a:t>
            </a:r>
            <a:r>
              <a:rPr lang="uk-UA"/>
              <a:t>іл</a:t>
            </a:r>
            <a:r>
              <a:rPr lang="uk-UA" baseline="0"/>
              <a:t> педагогічних працівників за освітою</a:t>
            </a:r>
            <a:endParaRPr lang="ru-RU"/>
          </a:p>
        </c:rich>
      </c:tx>
      <c:layout>
        <c:manualLayout>
          <c:xMode val="edge"/>
          <c:yMode val="edge"/>
          <c:x val="0.13470820932072486"/>
          <c:y val="5.0462573591253154E-2"/>
        </c:manualLayout>
      </c:layout>
      <c:overlay val="0"/>
    </c:title>
    <c:autoTitleDeleted val="0"/>
    <c:plotArea>
      <c:layout/>
      <c:pieChart>
        <c:varyColors val="1"/>
        <c:ser>
          <c:idx val="0"/>
          <c:order val="0"/>
          <c:tx>
            <c:strRef>
              <c:f>Лист1!$B$1</c:f>
              <c:strCache>
                <c:ptCount val="1"/>
                <c:pt idx="0">
                  <c:v>Продажи</c:v>
                </c:pt>
              </c:strCache>
            </c:strRef>
          </c:tx>
          <c:dLbls>
            <c:dLbl>
              <c:idx val="0"/>
              <c:tx>
                <c:rich>
                  <a:bodyPr/>
                  <a:lstStyle/>
                  <a:p>
                    <a:pPr>
                      <a:defRPr/>
                    </a:pPr>
                    <a:r>
                      <a:rPr lang="uk-UA"/>
                      <a:t>27; </a:t>
                    </a:r>
                    <a:r>
                      <a:rPr lang="ru-RU"/>
                      <a:t>91</a:t>
                    </a:r>
                    <a:r>
                      <a:rPr lang="en-US"/>
                      <a:t>%</a:t>
                    </a:r>
                  </a:p>
                </c:rich>
              </c:tx>
              <c:spPr/>
              <c:dLblPos val="bestFit"/>
              <c:showLegendKey val="0"/>
              <c:showVal val="0"/>
              <c:showCatName val="0"/>
              <c:showSerName val="0"/>
              <c:showPercent val="0"/>
              <c:showBubbleSize val="0"/>
            </c:dLbl>
            <c:dLbl>
              <c:idx val="1"/>
              <c:tx>
                <c:rich>
                  <a:bodyPr/>
                  <a:lstStyle/>
                  <a:p>
                    <a:pPr>
                      <a:defRPr/>
                    </a:pPr>
                    <a:r>
                      <a:rPr lang="uk-UA"/>
                      <a:t>2; </a:t>
                    </a:r>
                    <a:r>
                      <a:rPr lang="ru-RU"/>
                      <a:t>6</a:t>
                    </a:r>
                    <a:r>
                      <a:rPr lang="en-US"/>
                      <a:t>%</a:t>
                    </a:r>
                  </a:p>
                </c:rich>
              </c:tx>
              <c:spPr/>
              <c:dLblPos val="bestFit"/>
              <c:showLegendKey val="0"/>
              <c:showVal val="0"/>
              <c:showCatName val="0"/>
              <c:showSerName val="0"/>
              <c:showPercent val="0"/>
              <c:showBubbleSize val="0"/>
            </c:dLbl>
            <c:dLbl>
              <c:idx val="2"/>
              <c:layout>
                <c:manualLayout>
                  <c:x val="5.4178574900359683E-2"/>
                  <c:y val="-7.9463772207757008E-3"/>
                </c:manualLayout>
              </c:layout>
              <c:tx>
                <c:rich>
                  <a:bodyPr/>
                  <a:lstStyle/>
                  <a:p>
                    <a:pPr>
                      <a:defRPr/>
                    </a:pPr>
                    <a:r>
                      <a:rPr lang="uk-UA"/>
                      <a:t>1; </a:t>
                    </a:r>
                    <a:r>
                      <a:rPr lang="ru-RU"/>
                      <a:t>3</a:t>
                    </a:r>
                    <a:r>
                      <a:rPr lang="en-US"/>
                      <a:t>%</a:t>
                    </a:r>
                  </a:p>
                </c:rich>
              </c:tx>
              <c:spPr/>
              <c:dLblPos val="bestFit"/>
              <c:showLegendKey val="0"/>
              <c:showVal val="0"/>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повна вища</c:v>
                </c:pt>
                <c:pt idx="1">
                  <c:v>базова вища</c:v>
                </c:pt>
                <c:pt idx="2">
                  <c:v>середня спеціальна</c:v>
                </c:pt>
              </c:strCache>
            </c:strRef>
          </c:cat>
          <c:val>
            <c:numRef>
              <c:f>Лист1!$B$2:$B$4</c:f>
              <c:numCache>
                <c:formatCode>0%</c:formatCode>
                <c:ptCount val="3"/>
                <c:pt idx="0">
                  <c:v>0.91</c:v>
                </c:pt>
                <c:pt idx="1">
                  <c:v>6.0000000000000032E-2</c:v>
                </c:pt>
                <c:pt idx="2">
                  <c:v>3.0000000000000002E-2</c:v>
                </c:pt>
              </c:numCache>
            </c:numRef>
          </c:val>
        </c:ser>
        <c:dLbls>
          <c:showLegendKey val="0"/>
          <c:showVal val="0"/>
          <c:showCatName val="0"/>
          <c:showSerName val="0"/>
          <c:showPercent val="0"/>
          <c:showBubbleSize val="0"/>
          <c:showLeaderLines val="1"/>
        </c:dLbls>
        <c:firstSliceAng val="0"/>
      </c:pieChart>
      <c:spPr>
        <a:noFill/>
        <a:ln w="25379">
          <a:noFill/>
        </a:ln>
      </c:spPr>
    </c:plotArea>
    <c:legend>
      <c:legendPos val="r"/>
      <c:layout>
        <c:manualLayout>
          <c:xMode val="edge"/>
          <c:yMode val="edge"/>
          <c:x val="0.75650607562943561"/>
          <c:y val="0.3465119051353644"/>
          <c:w val="0.22960552153203073"/>
          <c:h val="0.37661971536426547"/>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a:t>Розподіл педагогічних працівників</a:t>
            </a:r>
            <a:r>
              <a:rPr lang="ru-RU" baseline="0"/>
              <a:t> за віком</a:t>
            </a:r>
            <a:endParaRPr lang="ru-RU"/>
          </a:p>
        </c:rich>
      </c:tx>
      <c:overlay val="0"/>
    </c:title>
    <c:autoTitleDeleted val="0"/>
    <c:plotArea>
      <c:layout/>
      <c:pieChart>
        <c:varyColors val="1"/>
        <c:ser>
          <c:idx val="0"/>
          <c:order val="0"/>
          <c:tx>
            <c:strRef>
              <c:f>Лист1!$B$1</c:f>
              <c:strCache>
                <c:ptCount val="1"/>
                <c:pt idx="0">
                  <c:v>Продажи</c:v>
                </c:pt>
              </c:strCache>
            </c:strRef>
          </c:tx>
          <c:dLbls>
            <c:dLbl>
              <c:idx val="0"/>
              <c:tx>
                <c:rich>
                  <a:bodyPr/>
                  <a:lstStyle/>
                  <a:p>
                    <a:pPr>
                      <a:defRPr/>
                    </a:pPr>
                    <a:r>
                      <a:rPr lang="uk-UA"/>
                      <a:t>10;</a:t>
                    </a:r>
                    <a:r>
                      <a:rPr lang="en-US"/>
                      <a:t>3</a:t>
                    </a:r>
                    <a:r>
                      <a:rPr lang="uk-UA"/>
                      <a:t>2</a:t>
                    </a:r>
                    <a:r>
                      <a:rPr lang="en-US"/>
                      <a:t>%</a:t>
                    </a:r>
                  </a:p>
                </c:rich>
              </c:tx>
              <c:spPr/>
              <c:dLblPos val="bestFit"/>
              <c:showLegendKey val="0"/>
              <c:showVal val="0"/>
              <c:showCatName val="0"/>
              <c:showSerName val="0"/>
              <c:showPercent val="0"/>
              <c:showBubbleSize val="0"/>
            </c:dLbl>
            <c:dLbl>
              <c:idx val="1"/>
              <c:tx>
                <c:rich>
                  <a:bodyPr/>
                  <a:lstStyle/>
                  <a:p>
                    <a:pPr>
                      <a:defRPr/>
                    </a:pPr>
                    <a:r>
                      <a:rPr lang="uk-UA"/>
                      <a:t>8;25</a:t>
                    </a:r>
                    <a:r>
                      <a:rPr lang="en-US"/>
                      <a:t>%</a:t>
                    </a:r>
                  </a:p>
                </c:rich>
              </c:tx>
              <c:spPr/>
              <c:dLblPos val="bestFit"/>
              <c:showLegendKey val="0"/>
              <c:showVal val="0"/>
              <c:showCatName val="0"/>
              <c:showSerName val="0"/>
              <c:showPercent val="0"/>
              <c:showBubbleSize val="0"/>
            </c:dLbl>
            <c:dLbl>
              <c:idx val="2"/>
              <c:layout>
                <c:manualLayout>
                  <c:x val="8.4405949256343066E-2"/>
                  <c:y val="-3.9214943492888142E-2"/>
                </c:manualLayout>
              </c:layout>
              <c:tx>
                <c:rich>
                  <a:bodyPr/>
                  <a:lstStyle/>
                  <a:p>
                    <a:pPr>
                      <a:defRPr/>
                    </a:pPr>
                    <a:r>
                      <a:rPr lang="uk-UA"/>
                      <a:t> 9;28</a:t>
                    </a:r>
                    <a:r>
                      <a:rPr lang="en-US"/>
                      <a:t>%</a:t>
                    </a:r>
                  </a:p>
                </c:rich>
              </c:tx>
              <c:spPr/>
              <c:dLblPos val="bestFit"/>
              <c:showLegendKey val="0"/>
              <c:showVal val="0"/>
              <c:showCatName val="0"/>
              <c:showSerName val="0"/>
              <c:showPercent val="0"/>
              <c:showBubbleSize val="0"/>
            </c:dLbl>
            <c:dLbl>
              <c:idx val="3"/>
              <c:layout>
                <c:manualLayout>
                  <c:x val="7.6165747303768169E-2"/>
                  <c:y val="7.7818759497168113E-2"/>
                </c:manualLayout>
              </c:layout>
              <c:tx>
                <c:rich>
                  <a:bodyPr/>
                  <a:lstStyle/>
                  <a:p>
                    <a:pPr>
                      <a:defRPr/>
                    </a:pPr>
                    <a:r>
                      <a:rPr lang="uk-UA"/>
                      <a:t>3; 10</a:t>
                    </a:r>
                    <a:r>
                      <a:rPr lang="en-US"/>
                      <a:t>%</a:t>
                    </a:r>
                  </a:p>
                </c:rich>
              </c:tx>
              <c:spPr/>
              <c:dLblPos val="bestFit"/>
              <c:showLegendKey val="0"/>
              <c:showVal val="0"/>
              <c:showCatName val="0"/>
              <c:showSerName val="0"/>
              <c:showPercent val="0"/>
              <c:showBubbleSize val="0"/>
            </c:dLbl>
            <c:dLbl>
              <c:idx val="4"/>
              <c:tx>
                <c:rich>
                  <a:bodyPr/>
                  <a:lstStyle/>
                  <a:p>
                    <a:pPr>
                      <a:defRPr/>
                    </a:pPr>
                    <a:r>
                      <a:rPr lang="uk-UA"/>
                      <a:t>2; 5</a:t>
                    </a:r>
                    <a:r>
                      <a:rPr lang="en-US"/>
                      <a:t>%</a:t>
                    </a:r>
                  </a:p>
                </c:rich>
              </c:tx>
              <c:spPr/>
              <c:dLblPos val="bestFit"/>
              <c:showLegendKey val="0"/>
              <c:showVal val="0"/>
              <c:showCatName val="0"/>
              <c:showSerName val="0"/>
              <c:showPercent val="0"/>
              <c:showBubbleSize val="0"/>
            </c:dLbl>
            <c:showLegendKey val="0"/>
            <c:showVal val="1"/>
            <c:showCatName val="0"/>
            <c:showSerName val="0"/>
            <c:showPercent val="0"/>
            <c:showBubbleSize val="0"/>
            <c:showLeaderLines val="1"/>
          </c:dLbls>
          <c:cat>
            <c:strRef>
              <c:f>Лист1!$A$2:$A$6</c:f>
              <c:strCache>
                <c:ptCount val="5"/>
                <c:pt idx="0">
                  <c:v>до 30 років</c:v>
                </c:pt>
                <c:pt idx="1">
                  <c:v>31-40 років</c:v>
                </c:pt>
                <c:pt idx="2">
                  <c:v>41-50 років</c:v>
                </c:pt>
                <c:pt idx="3">
                  <c:v>51-54 років</c:v>
                </c:pt>
                <c:pt idx="4">
                  <c:v>55-60 років</c:v>
                </c:pt>
              </c:strCache>
            </c:strRef>
          </c:cat>
          <c:val>
            <c:numRef>
              <c:f>Лист1!$B$2:$B$6</c:f>
              <c:numCache>
                <c:formatCode>0%</c:formatCode>
                <c:ptCount val="5"/>
                <c:pt idx="0">
                  <c:v>0.3200000000000004</c:v>
                </c:pt>
                <c:pt idx="1">
                  <c:v>0.25</c:v>
                </c:pt>
                <c:pt idx="2">
                  <c:v>0.28000000000000008</c:v>
                </c:pt>
                <c:pt idx="3">
                  <c:v>0.1</c:v>
                </c:pt>
                <c:pt idx="4">
                  <c:v>0.05</c:v>
                </c:pt>
              </c:numCache>
            </c:numRef>
          </c:val>
        </c:ser>
        <c:dLbls>
          <c:showLegendKey val="0"/>
          <c:showVal val="0"/>
          <c:showCatName val="0"/>
          <c:showSerName val="0"/>
          <c:showPercent val="0"/>
          <c:showBubbleSize val="0"/>
          <c:showLeaderLines val="1"/>
        </c:dLbls>
        <c:firstSliceAng val="0"/>
      </c:pieChart>
      <c:spPr>
        <a:noFill/>
        <a:ln w="25371">
          <a:noFill/>
        </a:ln>
      </c:spPr>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Кваліфікаційний склад педагогічного колективу</a:t>
            </a:r>
          </a:p>
        </c:rich>
      </c:tx>
      <c:overlay val="0"/>
    </c:title>
    <c:autoTitleDeleted val="0"/>
    <c:plotArea>
      <c:layout/>
      <c:pieChart>
        <c:varyColors val="1"/>
        <c:ser>
          <c:idx val="0"/>
          <c:order val="0"/>
          <c:tx>
            <c:strRef>
              <c:f>Лист1!$B$1</c:f>
              <c:strCache>
                <c:ptCount val="1"/>
                <c:pt idx="0">
                  <c:v>Продажи</c:v>
                </c:pt>
              </c:strCache>
            </c:strRef>
          </c:tx>
          <c:dLbls>
            <c:dLbl>
              <c:idx val="0"/>
              <c:tx>
                <c:rich>
                  <a:bodyPr/>
                  <a:lstStyle/>
                  <a:p>
                    <a:pPr>
                      <a:defRPr/>
                    </a:pPr>
                    <a:r>
                      <a:rPr lang="uk-UA"/>
                      <a:t>8;23</a:t>
                    </a:r>
                    <a:r>
                      <a:rPr lang="en-US"/>
                      <a:t>%</a:t>
                    </a:r>
                  </a:p>
                </c:rich>
              </c:tx>
              <c:spPr/>
              <c:dLblPos val="bestFit"/>
              <c:showLegendKey val="0"/>
              <c:showVal val="0"/>
              <c:showCatName val="0"/>
              <c:showSerName val="0"/>
              <c:showPercent val="0"/>
              <c:showBubbleSize val="0"/>
            </c:dLbl>
            <c:dLbl>
              <c:idx val="1"/>
              <c:tx>
                <c:rich>
                  <a:bodyPr/>
                  <a:lstStyle/>
                  <a:p>
                    <a:pPr>
                      <a:defRPr/>
                    </a:pPr>
                    <a:r>
                      <a:rPr lang="uk-UA"/>
                      <a:t>7;</a:t>
                    </a:r>
                    <a:r>
                      <a:rPr lang="en-US"/>
                      <a:t>2</a:t>
                    </a:r>
                    <a:r>
                      <a:rPr lang="ru-RU"/>
                      <a:t>2</a:t>
                    </a:r>
                    <a:r>
                      <a:rPr lang="en-US"/>
                      <a:t>%</a:t>
                    </a:r>
                  </a:p>
                </c:rich>
              </c:tx>
              <c:spPr/>
              <c:dLblPos val="bestFit"/>
              <c:showLegendKey val="0"/>
              <c:showVal val="0"/>
              <c:showCatName val="0"/>
              <c:showSerName val="0"/>
              <c:showPercent val="0"/>
              <c:showBubbleSize val="0"/>
            </c:dLbl>
            <c:dLbl>
              <c:idx val="2"/>
              <c:tx>
                <c:rich>
                  <a:bodyPr/>
                  <a:lstStyle/>
                  <a:p>
                    <a:pPr>
                      <a:defRPr/>
                    </a:pPr>
                    <a:r>
                      <a:rPr lang="uk-UA"/>
                      <a:t>8; </a:t>
                    </a:r>
                    <a:r>
                      <a:rPr lang="ru-RU"/>
                      <a:t>23</a:t>
                    </a:r>
                    <a:r>
                      <a:rPr lang="en-US"/>
                      <a:t>%</a:t>
                    </a:r>
                  </a:p>
                </c:rich>
              </c:tx>
              <c:spPr/>
              <c:dLblPos val="bestFit"/>
              <c:showLegendKey val="0"/>
              <c:showVal val="0"/>
              <c:showCatName val="0"/>
              <c:showSerName val="0"/>
              <c:showPercent val="0"/>
              <c:showBubbleSize val="0"/>
            </c:dLbl>
            <c:dLbl>
              <c:idx val="3"/>
              <c:tx>
                <c:rich>
                  <a:bodyPr/>
                  <a:lstStyle/>
                  <a:p>
                    <a:pPr>
                      <a:defRPr/>
                    </a:pPr>
                    <a:r>
                      <a:rPr lang="uk-UA"/>
                      <a:t>11; </a:t>
                    </a:r>
                    <a:r>
                      <a:rPr lang="ru-RU"/>
                      <a:t>32</a:t>
                    </a:r>
                    <a:r>
                      <a:rPr lang="en-US"/>
                      <a:t>%</a:t>
                    </a:r>
                  </a:p>
                </c:rich>
              </c:tx>
              <c:spPr/>
              <c:dLblPos val="bestFit"/>
              <c:showLegendKey val="0"/>
              <c:showVal val="0"/>
              <c:showCatName val="0"/>
              <c:showSerName val="0"/>
              <c:showPercent val="0"/>
              <c:showBubbleSize val="0"/>
            </c:dLbl>
            <c:showLegendKey val="0"/>
            <c:showVal val="1"/>
            <c:showCatName val="0"/>
            <c:showSerName val="0"/>
            <c:showPercent val="0"/>
            <c:showBubbleSize val="0"/>
            <c:showLeaderLines val="1"/>
          </c:dLbls>
          <c:cat>
            <c:strRef>
              <c:f>Лист1!$A$2:$A$5</c:f>
              <c:strCache>
                <c:ptCount val="4"/>
                <c:pt idx="0">
                  <c:v>спеціаліст вищої категорії</c:v>
                </c:pt>
                <c:pt idx="1">
                  <c:v>спеціаліст І категорії</c:v>
                </c:pt>
                <c:pt idx="2">
                  <c:v>спеціаліст ІІ категорії</c:v>
                </c:pt>
                <c:pt idx="3">
                  <c:v>спеціаліст</c:v>
                </c:pt>
              </c:strCache>
            </c:strRef>
          </c:cat>
          <c:val>
            <c:numRef>
              <c:f>Лист1!$B$2:$B$5</c:f>
              <c:numCache>
                <c:formatCode>0%</c:formatCode>
                <c:ptCount val="4"/>
                <c:pt idx="0">
                  <c:v>0.23</c:v>
                </c:pt>
                <c:pt idx="1">
                  <c:v>0.28000000000000008</c:v>
                </c:pt>
                <c:pt idx="2">
                  <c:v>0.23</c:v>
                </c:pt>
                <c:pt idx="3">
                  <c:v>0.3200000000000004</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90EF2-EED0-4C3C-AE6D-F5275F12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4868</Words>
  <Characters>27751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9</cp:revision>
  <dcterms:created xsi:type="dcterms:W3CDTF">2018-10-25T05:57:00Z</dcterms:created>
  <dcterms:modified xsi:type="dcterms:W3CDTF">2019-01-02T08:52:00Z</dcterms:modified>
</cp:coreProperties>
</file>