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bookmarkStart w:id="0" w:name="_GoBack"/>
      <w:bookmarkEnd w:id="0"/>
      <w:r w:rsidRPr="00FC3A2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-462915</wp:posOffset>
            </wp:positionV>
            <wp:extent cx="552450" cy="695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УКРАЇНА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ВІДДІЛ ОСВІТИ , МОЛОДІ ТА СПОРТУ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ЗОЛОЧІВСЬКОЇ СЕЛИЩНОЇ РАДИ 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C3A22" w:rsidRPr="00FC3A22" w:rsidRDefault="00FC3A22" w:rsidP="00FC3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 А К А З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C3A22" w:rsidRPr="00FC3A22" w:rsidRDefault="00846A98" w:rsidP="00FC3A22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26</w:t>
      </w:r>
      <w:r w:rsidR="00B919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.11</w:t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</w:t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Золочів</w:t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22" w:rsidRPr="00FC3A22" w:rsidRDefault="00846A98" w:rsidP="00FC3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зміни  спеціального</w:t>
      </w:r>
      <w:r w:rsidR="00FC3A22"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фонду 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бюджеті на </w:t>
      </w:r>
      <w:r w:rsidR="00B9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листопад</w:t>
      </w: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року</w:t>
      </w:r>
    </w:p>
    <w:p w:rsidR="00FC3A22" w:rsidRPr="00FC3A22" w:rsidRDefault="00FC3A22" w:rsidP="00FC3A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22" w:rsidRPr="00FC3A22" w:rsidRDefault="00FC3A22" w:rsidP="00FC3A2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Відповідно  до Бюджетного кодексу України  та Постанови КМУ від 28 лютого 2002 року № 228  «Про затвердження  Порядку складання , розгляду , затвердження та основних вимог до виконання кошторисів бюджетних</w:t>
      </w:r>
    </w:p>
    <w:p w:rsidR="00FC3A22" w:rsidRPr="00FC3A22" w:rsidRDefault="00FC3A22" w:rsidP="00FC3A2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 »(із змінами та доповненнями)</w:t>
      </w:r>
    </w:p>
    <w:p w:rsidR="00FC3A22" w:rsidRPr="00FC3A22" w:rsidRDefault="00FC3A22" w:rsidP="00FC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22" w:rsidRPr="00FC3A22" w:rsidRDefault="00FC3A22" w:rsidP="00FC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 А К А З У Ю :    </w:t>
      </w:r>
    </w:p>
    <w:p w:rsidR="00846A98" w:rsidRDefault="00846A98" w:rsidP="00846A9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зміни в план доходів спеціального фонду бюджету.</w:t>
      </w:r>
    </w:p>
    <w:p w:rsidR="00846A98" w:rsidRPr="00846A98" w:rsidRDefault="00846A98" w:rsidP="00846A98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підгрупі 25010100 збільшити асигнування на суму 21700,00 грн.</w:t>
      </w:r>
    </w:p>
    <w:p w:rsidR="00FC3A22" w:rsidRDefault="00846A98" w:rsidP="00E828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C3A22"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підгрупі 25010100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B919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КПК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0611020 „ 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</w:t>
      </w:r>
      <w:r w:rsidR="00FC3A22"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46A98" w:rsidRDefault="00FC3A22" w:rsidP="00E828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збільшити асигнування</w:t>
      </w:r>
      <w:r w:rsidR="0084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КЕКВ 2230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суму </w:t>
      </w:r>
      <w:r w:rsidR="00846A98">
        <w:rPr>
          <w:rFonts w:ascii="Times New Roman" w:eastAsia="Times New Roman" w:hAnsi="Times New Roman" w:cs="Times New Roman"/>
          <w:sz w:val="28"/>
          <w:szCs w:val="24"/>
          <w:lang w:eastAsia="ru-RU"/>
        </w:rPr>
        <w:t>217</w:t>
      </w:r>
      <w:r w:rsidR="00B91909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,00 грн</w:t>
      </w:r>
    </w:p>
    <w:p w:rsidR="00FC3A22" w:rsidRPr="00FC3A22" w:rsidRDefault="00FC3A22" w:rsidP="00E828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Економісту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Скачко О.М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.  внести зміни   до кошторису на 2018 рік.</w:t>
      </w:r>
    </w:p>
    <w:p w:rsidR="00FC3A22" w:rsidRPr="00FC3A22" w:rsidRDefault="00FC3A22" w:rsidP="00E8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за виконанням наказу залишаю за собою.</w:t>
      </w:r>
    </w:p>
    <w:p w:rsidR="00FC3A22" w:rsidRPr="00FC3A22" w:rsidRDefault="00FC3A22" w:rsidP="00E8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Начальник  відділу освіти, </w:t>
      </w:r>
    </w:p>
    <w:p w:rsidR="00FC3A22" w:rsidRPr="00FC3A22" w:rsidRDefault="00FC3A22" w:rsidP="00FC3A2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молоді та спорту                                                                        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В.Наговіцина</w:t>
      </w:r>
    </w:p>
    <w:p w:rsidR="00FC3A22" w:rsidRPr="00B91909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909">
        <w:rPr>
          <w:rFonts w:ascii="Times New Roman" w:eastAsia="Times New Roman" w:hAnsi="Times New Roman" w:cs="Times New Roman"/>
          <w:lang w:eastAsia="ru-RU"/>
        </w:rPr>
        <w:t>Скачко, 5-04-69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Візи:  </w:t>
      </w:r>
    </w:p>
    <w:p w:rsidR="00EE6DDD" w:rsidRPr="00FC3A22" w:rsidRDefault="00FC3A22" w:rsidP="00FC3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                                                                      Л. Балюк</w:t>
      </w:r>
    </w:p>
    <w:sectPr w:rsidR="00EE6DDD" w:rsidRPr="00FC3A22" w:rsidSect="00FC3A22">
      <w:footerReference w:type="default" r:id="rId8"/>
      <w:pgSz w:w="11909" w:h="16834"/>
      <w:pgMar w:top="1440" w:right="1012" w:bottom="720" w:left="157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4A" w:rsidRDefault="00E62D4A">
      <w:pPr>
        <w:spacing w:after="0" w:line="240" w:lineRule="auto"/>
      </w:pPr>
      <w:r>
        <w:separator/>
      </w:r>
    </w:p>
  </w:endnote>
  <w:endnote w:type="continuationSeparator" w:id="1">
    <w:p w:rsidR="00E62D4A" w:rsidRDefault="00E6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D6" w:rsidRPr="009C7D61" w:rsidRDefault="003A3E26">
    <w:pPr>
      <w:pStyle w:val="a3"/>
      <w:rPr>
        <w:sz w:val="12"/>
        <w:szCs w:val="12"/>
      </w:rPr>
    </w:pPr>
    <w:r w:rsidRPr="009C7D61">
      <w:rPr>
        <w:sz w:val="12"/>
        <w:szCs w:val="12"/>
      </w:rPr>
      <w:fldChar w:fldCharType="begin"/>
    </w:r>
    <w:r w:rsidR="00AB1156" w:rsidRPr="009C7D61">
      <w:rPr>
        <w:sz w:val="12"/>
        <w:szCs w:val="12"/>
      </w:rPr>
      <w:instrText xml:space="preserve"> FILENAME \p </w:instrText>
    </w:r>
    <w:r w:rsidRPr="009C7D61">
      <w:rPr>
        <w:sz w:val="12"/>
        <w:szCs w:val="12"/>
      </w:rPr>
      <w:fldChar w:fldCharType="separate"/>
    </w:r>
    <w:r w:rsidR="004D4F06">
      <w:rPr>
        <w:noProof/>
        <w:sz w:val="12"/>
        <w:szCs w:val="12"/>
      </w:rPr>
      <w:t>D:\Документи\НАКАЗИ\2018\№ 145 від 26.11.2018 наказ про зміни спец..фонду.docx</w:t>
    </w:r>
    <w:r w:rsidRPr="009C7D61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4A" w:rsidRDefault="00E62D4A">
      <w:pPr>
        <w:spacing w:after="0" w:line="240" w:lineRule="auto"/>
      </w:pPr>
      <w:r>
        <w:separator/>
      </w:r>
    </w:p>
  </w:footnote>
  <w:footnote w:type="continuationSeparator" w:id="1">
    <w:p w:rsidR="00E62D4A" w:rsidRDefault="00E6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A5"/>
    <w:multiLevelType w:val="hybridMultilevel"/>
    <w:tmpl w:val="7E46CDBA"/>
    <w:lvl w:ilvl="0" w:tplc="BC66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A22"/>
    <w:rsid w:val="001315D0"/>
    <w:rsid w:val="00213DE4"/>
    <w:rsid w:val="002D440C"/>
    <w:rsid w:val="00343B62"/>
    <w:rsid w:val="003A3E26"/>
    <w:rsid w:val="00404DF9"/>
    <w:rsid w:val="00487A3B"/>
    <w:rsid w:val="004D4F06"/>
    <w:rsid w:val="00846A98"/>
    <w:rsid w:val="008813C8"/>
    <w:rsid w:val="008F2E3B"/>
    <w:rsid w:val="008F5099"/>
    <w:rsid w:val="00943099"/>
    <w:rsid w:val="00AB1156"/>
    <w:rsid w:val="00B91909"/>
    <w:rsid w:val="00C232E7"/>
    <w:rsid w:val="00C32DF9"/>
    <w:rsid w:val="00CC0DF2"/>
    <w:rsid w:val="00D12C05"/>
    <w:rsid w:val="00D4223A"/>
    <w:rsid w:val="00DD7368"/>
    <w:rsid w:val="00DF4BA1"/>
    <w:rsid w:val="00E62D4A"/>
    <w:rsid w:val="00E828C1"/>
    <w:rsid w:val="00EE6DDD"/>
    <w:rsid w:val="00F13709"/>
    <w:rsid w:val="00FC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C3A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C3A22"/>
  </w:style>
  <w:style w:type="paragraph" w:styleId="a5">
    <w:name w:val="Balloon Text"/>
    <w:basedOn w:val="a"/>
    <w:link w:val="a6"/>
    <w:uiPriority w:val="99"/>
    <w:semiHidden/>
    <w:unhideWhenUsed/>
    <w:rsid w:val="00FC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2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46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Бухгалтер</cp:lastModifiedBy>
  <cp:revision>4</cp:revision>
  <cp:lastPrinted>2018-11-26T06:50:00Z</cp:lastPrinted>
  <dcterms:created xsi:type="dcterms:W3CDTF">2018-11-26T06:49:00Z</dcterms:created>
  <dcterms:modified xsi:type="dcterms:W3CDTF">2018-11-26T06:50:00Z</dcterms:modified>
</cp:coreProperties>
</file>