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34" w:rsidRPr="007A047F" w:rsidRDefault="00F61C66" w:rsidP="008014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</w:pPr>
      <w:r w:rsidRPr="007A047F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fldChar w:fldCharType="begin"/>
      </w:r>
      <w:r w:rsidR="00191934" w:rsidRPr="007A047F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instrText xml:space="preserve"> HYPERLINK "http://dnz52.edu.vn.ua/index.php/prozorist-ta-informatsijna-vidkritist-zakladu/osvitni-programi-shcho-realizuyutsya-v-zakladi/115-osvitni-programi-shcho-realizuyutsya-v-zakladi" </w:instrText>
      </w:r>
      <w:r w:rsidRPr="007A047F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fldChar w:fldCharType="separate"/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60"/>
          <w:lang w:eastAsia="ru-RU"/>
        </w:rPr>
        <w:t>Освітні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60"/>
          <w:lang w:eastAsia="ru-RU"/>
        </w:rPr>
        <w:t xml:space="preserve">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60"/>
          <w:lang w:eastAsia="ru-RU"/>
        </w:rPr>
        <w:t>програми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60"/>
          <w:lang w:eastAsia="ru-RU"/>
        </w:rPr>
        <w:t xml:space="preserve">,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60"/>
          <w:lang w:eastAsia="ru-RU"/>
        </w:rPr>
        <w:t>що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60"/>
          <w:lang w:eastAsia="ru-RU"/>
        </w:rPr>
        <w:t xml:space="preserve"> </w:t>
      </w:r>
      <w:r w:rsidR="008014D6" w:rsidRPr="007A047F">
        <w:rPr>
          <w:rFonts w:ascii="Times New Roman" w:eastAsia="Times New Roman" w:hAnsi="Times New Roman" w:cs="Times New Roman"/>
          <w:color w:val="000000" w:themeColor="text1"/>
          <w:sz w:val="60"/>
          <w:lang w:val="uk-UA" w:eastAsia="ru-RU"/>
        </w:rPr>
        <w:t xml:space="preserve">  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60"/>
          <w:lang w:eastAsia="ru-RU"/>
        </w:rPr>
        <w:t>реалізуються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60"/>
          <w:lang w:eastAsia="ru-RU"/>
        </w:rPr>
        <w:t xml:space="preserve"> в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60"/>
          <w:lang w:eastAsia="ru-RU"/>
        </w:rPr>
        <w:t>закладі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fldChar w:fldCharType="end"/>
      </w:r>
    </w:p>
    <w:p w:rsidR="00191934" w:rsidRPr="007A047F" w:rsidRDefault="00191934" w:rsidP="00191934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proofErr w:type="spellStart"/>
      <w:r w:rsidR="007A047F"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uk-UA" w:eastAsia="ru-RU"/>
        </w:rPr>
        <w:t>Світличанський</w:t>
      </w:r>
      <w:proofErr w:type="spellEnd"/>
      <w:r w:rsidR="007A047F"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uk-UA" w:eastAsia="ru-RU"/>
        </w:rPr>
        <w:t xml:space="preserve"> </w:t>
      </w:r>
      <w:r w:rsidR="008014D6"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з</w:t>
      </w:r>
      <w:r w:rsidR="007A047F"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аклад </w:t>
      </w:r>
      <w:proofErr w:type="spellStart"/>
      <w:r w:rsidR="007A047F"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дошкільної</w:t>
      </w:r>
      <w:proofErr w:type="spellEnd"/>
      <w:r w:rsidR="007A047F"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proofErr w:type="spellStart"/>
      <w:r w:rsidR="007A047F"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освіти</w:t>
      </w:r>
      <w:proofErr w:type="spellEnd"/>
      <w:r w:rsidR="007A047F"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(</w:t>
      </w:r>
      <w:r w:rsidR="007A047F"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uk-UA" w:eastAsia="ru-RU"/>
        </w:rPr>
        <w:t>ясла -</w:t>
      </w:r>
      <w:r w:rsidR="008014D6"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садок)</w:t>
      </w:r>
      <w:r w:rsidRPr="007A047F">
        <w:rPr>
          <w:rFonts w:ascii="Times New Roman" w:eastAsia="Times New Roman" w:hAnsi="Times New Roman" w:cs="Times New Roman"/>
          <w:color w:val="000000" w:themeColor="text1"/>
          <w:spacing w:val="-1"/>
          <w:sz w:val="28"/>
          <w:lang w:eastAsia="ru-RU"/>
        </w:rPr>
        <w:t> </w:t>
      </w:r>
      <w:r w:rsidR="007A047F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2017</w:t>
      </w:r>
      <w:r w:rsidR="007A047F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навчальному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базується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змісті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91934" w:rsidRPr="007A047F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Законів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та «Про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дошкільну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91934" w:rsidRPr="007A047F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Указу Президента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gram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</w:t>
      </w:r>
      <w:proofErr w:type="gram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ію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національно-патріотичного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молоді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2016–2020 роки»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13.10.2015 № 580/2015</w:t>
      </w:r>
    </w:p>
    <w:p w:rsidR="00191934" w:rsidRPr="007A047F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Базового компонента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дошкільної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</w:p>
    <w:p w:rsidR="00191934" w:rsidRPr="007A047F" w:rsidRDefault="00191934" w:rsidP="007A047F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Концепції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національно-патріотичного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</w:t>
      </w:r>
      <w:proofErr w:type="gram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наказом МОН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16.06.2015 № 641)</w:t>
      </w:r>
    </w:p>
    <w:p w:rsidR="00191934" w:rsidRPr="007A047F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Сані</w:t>
      </w:r>
      <w:proofErr w:type="gram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тарного</w:t>
      </w:r>
      <w:proofErr w:type="spellEnd"/>
      <w:proofErr w:type="gram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регламенту для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дошкільних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наказом МОЗ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24.03.2016 № 234).</w:t>
      </w:r>
    </w:p>
    <w:p w:rsidR="00191934" w:rsidRPr="007A047F" w:rsidRDefault="00F61C66" w:rsidP="0019193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Базовий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компонент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дошкільної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освіти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є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Державним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стандартом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дошкільної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освіти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.</w:t>
        </w:r>
      </w:hyperlink>
    </w:p>
    <w:p w:rsidR="00191934" w:rsidRPr="007A047F" w:rsidRDefault="007A047F" w:rsidP="00191934">
      <w:pPr>
        <w:spacing w:before="100" w:beforeAutospacing="1" w:after="100" w:afterAutospacing="1" w:line="360" w:lineRule="atLeast"/>
        <w:ind w:left="10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 дошкільної освіти у</w:t>
      </w:r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1934" w:rsidRPr="007A047F" w:rsidRDefault="007A047F" w:rsidP="001919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2017</w:t>
      </w:r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014D6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авчальному</w:t>
      </w:r>
      <w:proofErr w:type="spellEnd"/>
      <w:r w:rsidR="008014D6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014D6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="008014D6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працює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затвердженими педагогічною радою </w:t>
      </w:r>
      <w:proofErr w:type="spellStart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слідуючими</w:t>
      </w:r>
      <w:proofErr w:type="spellEnd"/>
      <w:r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програмами:</w:t>
      </w:r>
    </w:p>
    <w:p w:rsidR="00191934" w:rsidRPr="007A047F" w:rsidRDefault="00F61C66" w:rsidP="008014D6">
      <w:pPr>
        <w:numPr>
          <w:ilvl w:val="0"/>
          <w:numId w:val="2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освітньою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програмою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для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дітей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від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2 до 7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років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«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Дитина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»</w:t>
        </w:r>
      </w:hyperlink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(наук</w:t>
      </w:r>
      <w:proofErr w:type="gram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проекту –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Огнев’юк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В.О., авт.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Бєлєнька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Г.В.,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Богініч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О.Л.,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Богданець-Білоскаленко</w:t>
      </w:r>
      <w:proofErr w:type="spellEnd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Н.І. та </w:t>
      </w:r>
      <w:proofErr w:type="spellStart"/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8014D6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нш</w:t>
      </w:r>
      <w:proofErr w:type="spellEnd"/>
    </w:p>
    <w:p w:rsidR="00191934" w:rsidRPr="007A047F" w:rsidRDefault="00F61C66" w:rsidP="00191934">
      <w:pPr>
        <w:numPr>
          <w:ilvl w:val="0"/>
          <w:numId w:val="2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Парціальною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програмою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: </w:t>
        </w:r>
        <w:proofErr w:type="gram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«Про себе треба знати, про себе треба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дбати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»,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з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основ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здоров’я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та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безпеки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життєдіяльності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дітей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віком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від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3 до 6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років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(авт. </w:t>
        </w:r>
        <w:proofErr w:type="spellStart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>Лохвицька</w:t>
        </w:r>
        <w:proofErr w:type="spellEnd"/>
        <w:r w:rsidR="00191934" w:rsidRPr="007A047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lang w:eastAsia="ru-RU"/>
          </w:rPr>
          <w:t xml:space="preserve"> Л. В.)</w:t>
        </w:r>
      </w:hyperlink>
      <w:r w:rsidR="00191934" w:rsidRPr="007A0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191934" w:rsidRPr="007A047F" w:rsidRDefault="00191934" w:rsidP="007A047F">
      <w:p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3C09" w:rsidRPr="007A047F" w:rsidRDefault="00BE3C09">
      <w:pPr>
        <w:rPr>
          <w:rFonts w:ascii="Times New Roman" w:hAnsi="Times New Roman" w:cs="Times New Roman"/>
          <w:color w:val="000000" w:themeColor="text1"/>
        </w:rPr>
      </w:pPr>
    </w:p>
    <w:sectPr w:rsidR="00BE3C09" w:rsidRPr="007A047F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CB5"/>
    <w:multiLevelType w:val="multilevel"/>
    <w:tmpl w:val="1FE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6907"/>
    <w:multiLevelType w:val="multilevel"/>
    <w:tmpl w:val="1CF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934"/>
    <w:rsid w:val="00180603"/>
    <w:rsid w:val="00191934"/>
    <w:rsid w:val="00450BD8"/>
    <w:rsid w:val="007A047F"/>
    <w:rsid w:val="008014D6"/>
    <w:rsid w:val="008A116D"/>
    <w:rsid w:val="008A6F2A"/>
    <w:rsid w:val="00BE3C09"/>
    <w:rsid w:val="00F6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2">
    <w:name w:val="heading 2"/>
    <w:basedOn w:val="a"/>
    <w:link w:val="20"/>
    <w:uiPriority w:val="9"/>
    <w:qFormat/>
    <w:rsid w:val="0019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19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z52.edu.vn.ua/images/Lohvits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52.edu.vn.ua/images/osvitnya-programa-ditina-nmc.pdf" TargetMode="External"/><Relationship Id="rId5" Type="http://schemas.openxmlformats.org/officeDocument/2006/relationships/hyperlink" Target="http://mon.gov.ua/activity/education/doshkilna/basic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2018-02-07T08:36:00Z</dcterms:created>
  <dcterms:modified xsi:type="dcterms:W3CDTF">2019-02-18T10:30:00Z</dcterms:modified>
</cp:coreProperties>
</file>