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C" w:rsidRPr="00EF2C4C" w:rsidRDefault="00EF2C4C" w:rsidP="00EF2C4C">
      <w:pPr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  <w:r>
        <w:rPr>
          <w:noProof/>
        </w:rPr>
        <w:drawing>
          <wp:inline distT="0" distB="0" distL="0" distR="0">
            <wp:extent cx="660400" cy="711200"/>
            <wp:effectExtent l="19050" t="0" r="635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4C" w:rsidRPr="00EF2C4C" w:rsidRDefault="00EF2C4C" w:rsidP="00EF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C4C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EF2C4C" w:rsidRPr="00EF2C4C" w:rsidRDefault="00EF2C4C" w:rsidP="00EF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ЗОЛОЧІВСЬКА </w:t>
      </w:r>
      <w:r w:rsidR="004D1548">
        <w:rPr>
          <w:rFonts w:ascii="Times New Roman" w:hAnsi="Times New Roman" w:cs="Times New Roman"/>
          <w:b/>
          <w:sz w:val="28"/>
          <w:szCs w:val="28"/>
          <w:lang w:val="uk-UA"/>
        </w:rPr>
        <w:t>СЕЛИЩНА РАДА</w:t>
      </w:r>
    </w:p>
    <w:p w:rsidR="00EF2C4C" w:rsidRPr="00EF2C4C" w:rsidRDefault="00EF2C4C" w:rsidP="00EF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C4C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  <w:r w:rsidR="008B7938">
        <w:rPr>
          <w:rFonts w:ascii="Times New Roman" w:hAnsi="Times New Roman" w:cs="Times New Roman"/>
          <w:b/>
          <w:sz w:val="28"/>
          <w:szCs w:val="28"/>
          <w:lang w:val="uk-UA"/>
        </w:rPr>
        <w:t>, МОЛОДІ ТА СПОРТУ</w:t>
      </w:r>
    </w:p>
    <w:p w:rsidR="00EF2C4C" w:rsidRPr="00EF2C4C" w:rsidRDefault="00EF2C4C" w:rsidP="00EF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C4C" w:rsidRPr="00EF2C4C" w:rsidRDefault="00EF2C4C" w:rsidP="00EF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4C">
        <w:rPr>
          <w:rFonts w:ascii="Times New Roman" w:hAnsi="Times New Roman" w:cs="Times New Roman"/>
          <w:b/>
          <w:sz w:val="28"/>
          <w:szCs w:val="28"/>
        </w:rPr>
        <w:t xml:space="preserve">НАКАЗ   </w:t>
      </w:r>
    </w:p>
    <w:p w:rsidR="00EF2C4C" w:rsidRPr="00EF2C4C" w:rsidRDefault="00EF2C4C" w:rsidP="00EF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C4C" w:rsidRPr="00EF2C4C" w:rsidRDefault="00EF2C4C" w:rsidP="00EF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C4C" w:rsidRPr="00F9047D" w:rsidRDefault="00757057" w:rsidP="00EF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197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F2C4C" w:rsidRPr="00EF2C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2C4C" w:rsidRPr="00EF2C4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F2C4C" w:rsidRPr="00EF2C4C">
        <w:rPr>
          <w:rFonts w:ascii="Times New Roman" w:hAnsi="Times New Roman" w:cs="Times New Roman"/>
          <w:b/>
          <w:sz w:val="28"/>
          <w:szCs w:val="28"/>
        </w:rPr>
        <w:t>.</w:t>
      </w:r>
      <w:r w:rsidR="00EF2C4C" w:rsidRPr="00EF2C4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F2C4C" w:rsidRPr="00EF2C4C">
        <w:rPr>
          <w:rFonts w:ascii="Times New Roman" w:hAnsi="Times New Roman" w:cs="Times New Roman"/>
          <w:b/>
          <w:sz w:val="28"/>
          <w:szCs w:val="28"/>
        </w:rPr>
        <w:t>1</w:t>
      </w:r>
      <w:r w:rsidR="0092197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F2C4C" w:rsidRPr="00EF2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Золочів                                                     </w:t>
      </w:r>
      <w:r w:rsidR="00EF2C4C" w:rsidRPr="00EF2C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047D">
        <w:rPr>
          <w:rFonts w:ascii="Times New Roman" w:hAnsi="Times New Roman" w:cs="Times New Roman"/>
          <w:b/>
          <w:sz w:val="28"/>
          <w:szCs w:val="28"/>
          <w:lang w:val="uk-UA"/>
        </w:rPr>
        <w:t>69</w:t>
      </w:r>
    </w:p>
    <w:p w:rsidR="000241EB" w:rsidRDefault="00EF2C4C" w:rsidP="00EF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41EB" w:rsidRDefault="00EF2C4C" w:rsidP="00EF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</w:p>
    <w:p w:rsidR="000241EB" w:rsidRDefault="00EF2C4C" w:rsidP="00EF2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Інтернет-зборів</w:t>
      </w:r>
      <w:r w:rsidR="00024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батьків </w:t>
      </w:r>
    </w:p>
    <w:p w:rsidR="008E13AE" w:rsidRDefault="000241EB" w:rsidP="008E1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майбутніх першокласни</w:t>
      </w:r>
      <w:r w:rsidR="008E13AE">
        <w:rPr>
          <w:rFonts w:ascii="Times New Roman" w:hAnsi="Times New Roman" w:cs="Times New Roman"/>
          <w:b/>
          <w:sz w:val="28"/>
          <w:szCs w:val="28"/>
          <w:lang w:val="uk-UA"/>
        </w:rPr>
        <w:t>ків</w:t>
      </w:r>
    </w:p>
    <w:p w:rsidR="008E13AE" w:rsidRDefault="008E13AE" w:rsidP="008E13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12CE9" w:rsidRDefault="008E13AE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1F5D">
        <w:rPr>
          <w:rFonts w:ascii="Times New Roman" w:hAnsi="Times New Roman" w:cs="Times New Roman"/>
          <w:sz w:val="28"/>
          <w:szCs w:val="28"/>
          <w:lang w:val="uk-UA"/>
        </w:rPr>
        <w:t>З метою поширення практики організації різних форм роботи з батьками</w:t>
      </w:r>
      <w:r w:rsidR="00C5208B">
        <w:rPr>
          <w:rFonts w:ascii="Times New Roman" w:hAnsi="Times New Roman" w:cs="Times New Roman"/>
          <w:sz w:val="28"/>
          <w:szCs w:val="28"/>
          <w:lang w:val="uk-UA"/>
        </w:rPr>
        <w:t xml:space="preserve"> дітей старшого дошкільного віку та виконання п. 7</w:t>
      </w:r>
      <w:r w:rsidR="00B52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08B">
        <w:rPr>
          <w:rFonts w:ascii="Times New Roman" w:hAnsi="Times New Roman" w:cs="Times New Roman"/>
          <w:sz w:val="28"/>
          <w:szCs w:val="28"/>
          <w:lang w:val="uk-UA"/>
        </w:rPr>
        <w:t>підрозділу 1 «Дошкільна освіта</w:t>
      </w:r>
      <w:r w:rsidR="00171E55">
        <w:rPr>
          <w:rFonts w:ascii="Times New Roman" w:hAnsi="Times New Roman" w:cs="Times New Roman"/>
          <w:sz w:val="28"/>
          <w:szCs w:val="28"/>
          <w:lang w:val="uk-UA"/>
        </w:rPr>
        <w:t xml:space="preserve">» підрозділу 1.1 «Модернізація змісту  та підвищення якості </w:t>
      </w:r>
      <w:r w:rsidR="00B5295B">
        <w:rPr>
          <w:rFonts w:ascii="Times New Roman" w:hAnsi="Times New Roman" w:cs="Times New Roman"/>
          <w:sz w:val="28"/>
          <w:szCs w:val="28"/>
          <w:lang w:val="uk-UA"/>
        </w:rPr>
        <w:t>дошкільної освіти»</w:t>
      </w:r>
      <w:r w:rsidR="00542AD0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програми розвитку освіти «Новий освітній простір Харківщини» </w:t>
      </w:r>
      <w:r w:rsidR="0065379F">
        <w:rPr>
          <w:rFonts w:ascii="Times New Roman" w:hAnsi="Times New Roman" w:cs="Times New Roman"/>
          <w:sz w:val="28"/>
          <w:szCs w:val="28"/>
          <w:lang w:val="uk-UA"/>
        </w:rPr>
        <w:t>на 2019</w:t>
      </w:r>
      <w:r w:rsidRPr="008E13AE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65379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8E13AE">
        <w:rPr>
          <w:rFonts w:ascii="Times New Roman" w:hAnsi="Times New Roman" w:cs="Times New Roman"/>
          <w:sz w:val="28"/>
          <w:szCs w:val="28"/>
          <w:lang w:val="uk-UA"/>
        </w:rPr>
        <w:t xml:space="preserve"> роки, затвердженої рішенням </w:t>
      </w:r>
      <w:r w:rsidR="00777AA5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від 06</w:t>
      </w:r>
      <w:r w:rsidRPr="008E13AE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777AA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572E1">
        <w:rPr>
          <w:rFonts w:ascii="Times New Roman" w:hAnsi="Times New Roman" w:cs="Times New Roman"/>
          <w:sz w:val="28"/>
          <w:szCs w:val="28"/>
          <w:lang w:val="uk-UA"/>
        </w:rPr>
        <w:t xml:space="preserve"> року № 817</w:t>
      </w:r>
      <w:r w:rsidRPr="008E13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13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13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72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E13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F75DC" w:rsidRDefault="008F75DC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CE9" w:rsidRPr="000F4C89" w:rsidRDefault="00BD7FEE" w:rsidP="008E13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C89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A68F0" w:rsidRDefault="00EA68F0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3B7" w:rsidRDefault="00F12CE9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623B7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F904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23B7">
        <w:rPr>
          <w:rFonts w:ascii="Times New Roman" w:hAnsi="Times New Roman" w:cs="Times New Roman"/>
          <w:sz w:val="28"/>
          <w:szCs w:val="28"/>
          <w:lang w:val="uk-UA"/>
        </w:rPr>
        <w:t xml:space="preserve">сту дошкільної освіти </w:t>
      </w:r>
      <w:r w:rsidR="00F9047D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Золочівської селищної ради </w:t>
      </w:r>
      <w:r w:rsidR="00D623B7">
        <w:rPr>
          <w:rFonts w:ascii="Times New Roman" w:hAnsi="Times New Roman" w:cs="Times New Roman"/>
          <w:sz w:val="28"/>
          <w:szCs w:val="28"/>
          <w:lang w:val="uk-UA"/>
        </w:rPr>
        <w:t>Коротенко В. Г.:</w:t>
      </w:r>
    </w:p>
    <w:p w:rsidR="00B92B0D" w:rsidRDefault="00D623B7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1.1.Здійснити організаційні заходи щодо проведення регіональних</w:t>
      </w:r>
      <w:r w:rsidR="00376FFC">
        <w:rPr>
          <w:rFonts w:ascii="Times New Roman" w:hAnsi="Times New Roman" w:cs="Times New Roman"/>
          <w:sz w:val="28"/>
          <w:szCs w:val="28"/>
          <w:lang w:val="uk-UA"/>
        </w:rPr>
        <w:t xml:space="preserve"> Інтернет-зборів</w:t>
      </w:r>
      <w:r w:rsidR="00F12CE9">
        <w:rPr>
          <w:rFonts w:ascii="Times New Roman" w:hAnsi="Times New Roman" w:cs="Times New Roman"/>
          <w:sz w:val="28"/>
          <w:szCs w:val="28"/>
          <w:lang w:val="uk-UA"/>
        </w:rPr>
        <w:t xml:space="preserve"> батьків майбутніх першокласників</w:t>
      </w:r>
      <w:r w:rsidR="00B92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2CE9" w:rsidRDefault="00B92B0D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12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1 березня по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7938">
        <w:rPr>
          <w:rFonts w:ascii="Times New Roman" w:hAnsi="Times New Roman" w:cs="Times New Roman"/>
          <w:sz w:val="28"/>
          <w:szCs w:val="28"/>
          <w:lang w:val="uk-UA"/>
        </w:rPr>
        <w:t>1 квітня 2</w:t>
      </w:r>
      <w:r w:rsidR="0092197C">
        <w:rPr>
          <w:rFonts w:ascii="Times New Roman" w:hAnsi="Times New Roman" w:cs="Times New Roman"/>
          <w:sz w:val="28"/>
          <w:szCs w:val="28"/>
          <w:lang w:val="uk-UA"/>
        </w:rPr>
        <w:t>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84F8D" w:rsidRDefault="00F84F8D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Довести до відома керівників про забезпечення інформаційно-технічного супроводу зазначеного заходу Комунальним вищим навчальним закладом «Харківська академія неперервної освіти», на сайті якого (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A73BB6">
        <w:rPr>
          <w:rFonts w:ascii="Times New Roman" w:hAnsi="Times New Roman" w:cs="Times New Roman"/>
          <w:sz w:val="28"/>
          <w:szCs w:val="28"/>
          <w:lang w:val="uk-UA"/>
        </w:rPr>
        <w:t>р://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A73B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3BB6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A73BB6" w:rsidRPr="00A73B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3BB6">
        <w:rPr>
          <w:rFonts w:ascii="Times New Roman" w:hAnsi="Times New Roman" w:cs="Times New Roman"/>
          <w:sz w:val="28"/>
          <w:szCs w:val="28"/>
          <w:lang w:val="en-US"/>
        </w:rPr>
        <w:t>diploma</w:t>
      </w:r>
      <w:r w:rsidR="00C422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BB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73BB6">
        <w:rPr>
          <w:rFonts w:ascii="Times New Roman" w:hAnsi="Times New Roman" w:cs="Times New Roman"/>
          <w:sz w:val="28"/>
          <w:szCs w:val="28"/>
          <w:lang w:val="en-US"/>
        </w:rPr>
        <w:t>harkov</w:t>
      </w:r>
      <w:r w:rsidR="00A73B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BB6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A73BB6" w:rsidRPr="00A73B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3BB6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посилання на сторінку «Інтернет-збори батьків майбутніх першокласників»</w:t>
      </w:r>
    </w:p>
    <w:p w:rsidR="00DF1F2E" w:rsidRPr="00A73BB6" w:rsidRDefault="00DF1F2E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2197C">
        <w:rPr>
          <w:rFonts w:ascii="Times New Roman" w:hAnsi="Times New Roman" w:cs="Times New Roman"/>
          <w:sz w:val="28"/>
          <w:szCs w:val="28"/>
          <w:lang w:val="uk-UA"/>
        </w:rPr>
        <w:t>1 березня 2019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D623B7" w:rsidRDefault="00D623B7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Керівникам навчальних закладів:</w:t>
      </w:r>
    </w:p>
    <w:p w:rsidR="00D623B7" w:rsidRDefault="00D623B7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Забезпечити організацію та участь усіх бажаючих в Інтернет-зборах </w:t>
      </w:r>
      <w:r w:rsidR="00F84F8D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>майбутніх першокласників району відповідно до організаційно-методичних вказівок.</w:t>
      </w:r>
    </w:p>
    <w:p w:rsidR="00DF1F2E" w:rsidRDefault="00DF1F2E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1 березня по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7938">
        <w:rPr>
          <w:rFonts w:ascii="Times New Roman" w:hAnsi="Times New Roman" w:cs="Times New Roman"/>
          <w:sz w:val="28"/>
          <w:szCs w:val="28"/>
          <w:lang w:val="uk-UA"/>
        </w:rPr>
        <w:t>1 квітн</w:t>
      </w:r>
      <w:r w:rsidR="001E48C7">
        <w:rPr>
          <w:rFonts w:ascii="Times New Roman" w:hAnsi="Times New Roman" w:cs="Times New Roman"/>
          <w:sz w:val="28"/>
          <w:szCs w:val="28"/>
          <w:lang w:val="uk-UA"/>
        </w:rPr>
        <w:t>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40B60" w:rsidRDefault="00D623B7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D40B60">
        <w:rPr>
          <w:rFonts w:ascii="Times New Roman" w:hAnsi="Times New Roman" w:cs="Times New Roman"/>
          <w:sz w:val="28"/>
          <w:szCs w:val="28"/>
          <w:lang w:val="uk-UA"/>
        </w:rPr>
        <w:t xml:space="preserve"> Довести інформацію про проведення Інтернет-зборів до відома батьків та ознайомити з переліком питань для обговорення.</w:t>
      </w:r>
    </w:p>
    <w:p w:rsidR="00DF1F2E" w:rsidRDefault="00DF1F2E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48C7">
        <w:rPr>
          <w:rFonts w:ascii="Times New Roman" w:hAnsi="Times New Roman" w:cs="Times New Roman"/>
          <w:sz w:val="28"/>
          <w:szCs w:val="28"/>
          <w:lang w:val="uk-UA"/>
        </w:rPr>
        <w:t>1 березня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40B60" w:rsidRDefault="00D623B7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D40B60">
        <w:rPr>
          <w:rFonts w:ascii="Times New Roman" w:hAnsi="Times New Roman" w:cs="Times New Roman"/>
          <w:sz w:val="28"/>
          <w:szCs w:val="28"/>
          <w:lang w:val="uk-UA"/>
        </w:rPr>
        <w:t>Провести опитування батьків щодо технічної можливості їх участі у заході. Забезпечити технічну підтримку участі в Інтернет-зборах максимально можливої кількості усіх бажаючих батьків дітей старшого дошкільного віку як закладу так і мікрорайону.</w:t>
      </w:r>
    </w:p>
    <w:p w:rsidR="00DF1F2E" w:rsidRDefault="00DF1F2E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11DC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березня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 xml:space="preserve">по 01 </w:t>
      </w:r>
      <w:r w:rsidR="00111DC9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1E48C7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</w:p>
    <w:p w:rsidR="00D623B7" w:rsidRDefault="00D623B7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Упродовж проведення Інтернет-зборів надавати технічну допомогу батькам щодо реєстрації, відповідей на запропоновані питання</w:t>
      </w:r>
      <w:r w:rsidR="00B606EF">
        <w:rPr>
          <w:rFonts w:ascii="Times New Roman" w:hAnsi="Times New Roman" w:cs="Times New Roman"/>
          <w:sz w:val="28"/>
          <w:szCs w:val="28"/>
          <w:lang w:val="uk-UA"/>
        </w:rPr>
        <w:t xml:space="preserve"> для обго</w:t>
      </w:r>
      <w:r w:rsidR="00A73BB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B606EF">
        <w:rPr>
          <w:rFonts w:ascii="Times New Roman" w:hAnsi="Times New Roman" w:cs="Times New Roman"/>
          <w:sz w:val="28"/>
          <w:szCs w:val="28"/>
          <w:lang w:val="uk-UA"/>
        </w:rPr>
        <w:t>рення та постановки своїх питань в електронній формі.</w:t>
      </w:r>
    </w:p>
    <w:p w:rsidR="00DF1F2E" w:rsidRDefault="00DF1F2E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1 березня по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48C7">
        <w:rPr>
          <w:rFonts w:ascii="Times New Roman" w:hAnsi="Times New Roman" w:cs="Times New Roman"/>
          <w:sz w:val="28"/>
          <w:szCs w:val="28"/>
          <w:lang w:val="uk-UA"/>
        </w:rPr>
        <w:t>1 квітня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40B60" w:rsidRDefault="00A73BB6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D623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0B60">
        <w:rPr>
          <w:rFonts w:ascii="Times New Roman" w:hAnsi="Times New Roman" w:cs="Times New Roman"/>
          <w:sz w:val="28"/>
          <w:szCs w:val="28"/>
          <w:lang w:val="uk-UA"/>
        </w:rPr>
        <w:t xml:space="preserve"> У разі потреби залучити технічні можливості </w:t>
      </w:r>
      <w:r w:rsidR="00A1684A">
        <w:rPr>
          <w:rFonts w:ascii="Times New Roman" w:hAnsi="Times New Roman" w:cs="Times New Roman"/>
          <w:sz w:val="28"/>
          <w:szCs w:val="28"/>
          <w:lang w:val="uk-UA"/>
        </w:rPr>
        <w:t>дошкільних,</w:t>
      </w:r>
      <w:r w:rsidR="00D623B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 та організувати співпрацю з педагогами шкіл з питань наступності.</w:t>
      </w:r>
    </w:p>
    <w:p w:rsidR="00DF1F2E" w:rsidRDefault="00DF1F2E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13AE">
        <w:rPr>
          <w:rFonts w:ascii="Times New Roman" w:hAnsi="Times New Roman" w:cs="Times New Roman"/>
          <w:sz w:val="28"/>
          <w:szCs w:val="28"/>
          <w:lang w:val="uk-UA"/>
        </w:rPr>
        <w:t xml:space="preserve">1 березня по </w:t>
      </w:r>
      <w:r w:rsidR="00C73B7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48C7">
        <w:rPr>
          <w:rFonts w:ascii="Times New Roman" w:hAnsi="Times New Roman" w:cs="Times New Roman"/>
          <w:sz w:val="28"/>
          <w:szCs w:val="28"/>
          <w:lang w:val="uk-UA"/>
        </w:rPr>
        <w:t>1 квітня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F1F2E" w:rsidRDefault="00A73BB6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B606EF">
        <w:rPr>
          <w:rFonts w:ascii="Times New Roman" w:hAnsi="Times New Roman" w:cs="Times New Roman"/>
          <w:sz w:val="28"/>
          <w:szCs w:val="28"/>
          <w:lang w:val="uk-UA"/>
        </w:rPr>
        <w:t>. Ознайомитись із узагальненими матеріалами Інтернет-зборів, що розміщаються на сайті Де</w:t>
      </w:r>
      <w:r w:rsidR="00DF1F2E">
        <w:rPr>
          <w:rFonts w:ascii="Times New Roman" w:hAnsi="Times New Roman" w:cs="Times New Roman"/>
          <w:sz w:val="28"/>
          <w:szCs w:val="28"/>
          <w:lang w:val="uk-UA"/>
        </w:rPr>
        <w:t xml:space="preserve">партаменту науки і освіти </w:t>
      </w:r>
      <w:r w:rsidR="00A1684A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</w:p>
    <w:p w:rsidR="00DF1F2E" w:rsidRDefault="00DF1F2E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111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До 20</w:t>
      </w:r>
      <w:r w:rsidR="001E48C7">
        <w:rPr>
          <w:rFonts w:ascii="Times New Roman" w:hAnsi="Times New Roman" w:cs="Times New Roman"/>
          <w:sz w:val="28"/>
          <w:szCs w:val="28"/>
          <w:lang w:val="uk-UA"/>
        </w:rPr>
        <w:t xml:space="preserve"> квітня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B606EF" w:rsidRDefault="00B606EF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F2E">
        <w:rPr>
          <w:rFonts w:ascii="Times New Roman" w:hAnsi="Times New Roman" w:cs="Times New Roman"/>
          <w:sz w:val="28"/>
          <w:szCs w:val="28"/>
          <w:lang w:val="uk-UA"/>
        </w:rPr>
        <w:t>2.7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Довести узагальнені інформаційні матеріали Інтертнет-зборів до працівників закладів </w:t>
      </w:r>
      <w:r w:rsidR="00A1684A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та батьків.</w:t>
      </w:r>
    </w:p>
    <w:p w:rsidR="00FD00F0" w:rsidRDefault="00FD00F0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1E48C7">
        <w:rPr>
          <w:rFonts w:ascii="Times New Roman" w:hAnsi="Times New Roman" w:cs="Times New Roman"/>
          <w:sz w:val="28"/>
          <w:szCs w:val="28"/>
          <w:lang w:val="uk-UA"/>
        </w:rPr>
        <w:t xml:space="preserve">               До 20 квітня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11DC9" w:rsidRDefault="00B606EF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2.7. Розробити відповідні заходи щодо посилення інформаційної роботи з батьками з питань</w:t>
      </w:r>
      <w:r w:rsidR="00E86CC6">
        <w:rPr>
          <w:rFonts w:ascii="Times New Roman" w:hAnsi="Times New Roman" w:cs="Times New Roman"/>
          <w:sz w:val="28"/>
          <w:szCs w:val="28"/>
          <w:lang w:val="uk-UA"/>
        </w:rPr>
        <w:t xml:space="preserve"> можливих шляхів залучення дітей до здобуття дошкільної освіти та її змісту, сприяти налагодженню співпраці між педагогами дошкільної та початкової ланок освіти з метою реалізації принципу наступності, залучати представників органів охорони здоров</w:t>
      </w:r>
      <w:r w:rsidR="00E86CC6" w:rsidRPr="00E86CC6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E86CC6">
        <w:rPr>
          <w:rFonts w:ascii="Times New Roman" w:hAnsi="Times New Roman" w:cs="Times New Roman"/>
          <w:sz w:val="28"/>
          <w:szCs w:val="28"/>
          <w:lang w:val="uk-UA"/>
        </w:rPr>
        <w:t>я, психологічної служби, засобів масової інформації до роботи з батьками.</w:t>
      </w:r>
      <w:r w:rsidR="00FD00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111D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FD00F0" w:rsidRDefault="00111DC9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AE506C">
        <w:rPr>
          <w:rFonts w:ascii="Times New Roman" w:hAnsi="Times New Roman" w:cs="Times New Roman"/>
          <w:sz w:val="28"/>
          <w:szCs w:val="28"/>
          <w:lang w:val="uk-UA"/>
        </w:rPr>
        <w:t>До 20 квітня 2019</w:t>
      </w:r>
      <w:r w:rsidR="00FD00F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623B7" w:rsidRDefault="00A73BB6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23B7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за проведення Інтернет-зборів покладаю на </w:t>
      </w:r>
      <w:r w:rsidR="00AE506C">
        <w:rPr>
          <w:rFonts w:ascii="Times New Roman" w:hAnsi="Times New Roman" w:cs="Times New Roman"/>
          <w:sz w:val="28"/>
          <w:szCs w:val="28"/>
          <w:lang w:val="uk-UA"/>
        </w:rPr>
        <w:t>методиста дошкільної освіти відділу освіти, молоді та спорту Золочівської селищної ради</w:t>
      </w:r>
      <w:r w:rsidR="00111DC9">
        <w:rPr>
          <w:rFonts w:ascii="Times New Roman" w:hAnsi="Times New Roman" w:cs="Times New Roman"/>
          <w:sz w:val="28"/>
          <w:szCs w:val="28"/>
          <w:lang w:val="uk-UA"/>
        </w:rPr>
        <w:t xml:space="preserve"> Коротенко В. Г. та </w:t>
      </w:r>
      <w:r w:rsidR="00D623B7">
        <w:rPr>
          <w:rFonts w:ascii="Times New Roman" w:hAnsi="Times New Roman" w:cs="Times New Roman"/>
          <w:sz w:val="28"/>
          <w:szCs w:val="28"/>
          <w:lang w:val="uk-UA"/>
        </w:rPr>
        <w:t>керівників навчальних закладів.</w:t>
      </w:r>
    </w:p>
    <w:p w:rsidR="00A73BB6" w:rsidRDefault="00A73BB6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BB6" w:rsidRDefault="00A73BB6" w:rsidP="008E1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DC9" w:rsidRDefault="00111DC9" w:rsidP="00F12C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938" w:rsidRDefault="00A73BB6" w:rsidP="00FD0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BB6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="008B793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73BB6" w:rsidRDefault="008B7938" w:rsidP="00FD0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молоді т а спорту</w:t>
      </w:r>
      <w:r w:rsidR="00A73BB6" w:rsidRPr="00A7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A73BB6" w:rsidRPr="00A73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E506C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0F4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506C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A73BB6" w:rsidRDefault="00A73BB6" w:rsidP="00FD0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BB6" w:rsidRPr="00A73BB6" w:rsidRDefault="00A73BB6" w:rsidP="00F12C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3BB6">
        <w:rPr>
          <w:rFonts w:ascii="Times New Roman" w:hAnsi="Times New Roman" w:cs="Times New Roman"/>
          <w:sz w:val="24"/>
          <w:szCs w:val="24"/>
          <w:lang w:val="uk-UA"/>
        </w:rPr>
        <w:t>Коротенко, 5-05-31</w:t>
      </w:r>
    </w:p>
    <w:p w:rsidR="00A73BB6" w:rsidRPr="00A73BB6" w:rsidRDefault="00A73BB6" w:rsidP="00F12C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3BB6" w:rsidRPr="008E13AE" w:rsidRDefault="008E13AE" w:rsidP="00F12C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13A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9071FE">
        <w:rPr>
          <w:rFonts w:ascii="Times New Roman" w:hAnsi="Times New Roman" w:cs="Times New Roman"/>
          <w:sz w:val="28"/>
          <w:szCs w:val="28"/>
          <w:lang w:val="uk-UA"/>
        </w:rPr>
        <w:t>від 22.02.2019</w:t>
      </w:r>
      <w:r w:rsidR="008B793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B0C26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CD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3AE">
        <w:rPr>
          <w:rFonts w:ascii="Times New Roman" w:hAnsi="Times New Roman" w:cs="Times New Roman"/>
          <w:sz w:val="28"/>
          <w:szCs w:val="28"/>
          <w:lang w:val="uk-UA"/>
        </w:rPr>
        <w:t>ознайомлено:</w:t>
      </w:r>
    </w:p>
    <w:p w:rsidR="00CD4733" w:rsidRDefault="00CD4733" w:rsidP="00CD4733">
      <w:pPr>
        <w:tabs>
          <w:tab w:val="left" w:pos="708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r>
        <w:rPr>
          <w:rFonts w:ascii="Times New Roman" w:hAnsi="Times New Roman" w:cs="Times New Roman"/>
          <w:sz w:val="28"/>
          <w:szCs w:val="28"/>
        </w:rPr>
        <w:t xml:space="preserve">Рябченко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938">
        <w:rPr>
          <w:rFonts w:ascii="Times New Roman" w:hAnsi="Times New Roman" w:cs="Times New Roman"/>
          <w:sz w:val="28"/>
          <w:szCs w:val="28"/>
          <w:lang w:val="uk-UA"/>
        </w:rPr>
        <w:t>Т. Ю. Островська</w:t>
      </w:r>
    </w:p>
    <w:p w:rsidR="00CD4733" w:rsidRDefault="00CD4733" w:rsidP="00CD4733">
      <w:pPr>
        <w:tabs>
          <w:tab w:val="left" w:pos="708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С. </w:t>
      </w:r>
      <w:r>
        <w:rPr>
          <w:rFonts w:ascii="Times New Roman" w:hAnsi="Times New Roman" w:cs="Times New Roman"/>
          <w:sz w:val="28"/>
          <w:szCs w:val="28"/>
        </w:rPr>
        <w:t xml:space="preserve">Тішкова                                                        </w:t>
      </w:r>
      <w:r w:rsidR="008B7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В. Рудик        </w:t>
      </w:r>
    </w:p>
    <w:p w:rsidR="009071FE" w:rsidRPr="009071FE" w:rsidRDefault="00CD4733" w:rsidP="00CD4733">
      <w:pPr>
        <w:tabs>
          <w:tab w:val="left" w:pos="708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9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Г. </w:t>
      </w:r>
      <w:r>
        <w:rPr>
          <w:rFonts w:ascii="Times New Roman" w:hAnsi="Times New Roman" w:cs="Times New Roman"/>
          <w:sz w:val="28"/>
          <w:szCs w:val="28"/>
        </w:rPr>
        <w:t xml:space="preserve">Москаленко  </w:t>
      </w:r>
      <w:r w:rsidR="009071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0F4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1FE">
        <w:rPr>
          <w:rFonts w:ascii="Times New Roman" w:hAnsi="Times New Roman" w:cs="Times New Roman"/>
          <w:sz w:val="28"/>
          <w:szCs w:val="28"/>
          <w:lang w:val="uk-UA"/>
        </w:rPr>
        <w:t xml:space="preserve">А. В.Слинько </w:t>
      </w:r>
    </w:p>
    <w:p w:rsidR="009071FE" w:rsidRDefault="009071FE" w:rsidP="009071FE">
      <w:pPr>
        <w:tabs>
          <w:tab w:val="left" w:pos="708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І. Ю.</w:t>
      </w:r>
      <w:r w:rsidR="000F4C89">
        <w:rPr>
          <w:rFonts w:ascii="Times New Roman" w:hAnsi="Times New Roman" w:cs="Times New Roman"/>
          <w:sz w:val="28"/>
          <w:szCs w:val="28"/>
          <w:lang w:val="uk-UA"/>
        </w:rPr>
        <w:t>Космін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І. Анадруцька</w:t>
      </w:r>
    </w:p>
    <w:p w:rsidR="008B7938" w:rsidRPr="009071FE" w:rsidRDefault="00CD4733" w:rsidP="00CD4733">
      <w:pPr>
        <w:tabs>
          <w:tab w:val="left" w:pos="708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М. </w:t>
      </w:r>
      <w:r>
        <w:rPr>
          <w:rFonts w:ascii="Times New Roman" w:hAnsi="Times New Roman" w:cs="Times New Roman"/>
          <w:sz w:val="28"/>
          <w:szCs w:val="28"/>
        </w:rPr>
        <w:t xml:space="preserve">Сусла                                                             </w:t>
      </w:r>
      <w:r w:rsidR="008B7938">
        <w:rPr>
          <w:rFonts w:ascii="Times New Roman" w:hAnsi="Times New Roman" w:cs="Times New Roman"/>
          <w:sz w:val="28"/>
          <w:szCs w:val="28"/>
          <w:lang w:val="uk-UA"/>
        </w:rPr>
        <w:t>Т. Г. Ковальова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9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D4733" w:rsidRPr="008B7938" w:rsidRDefault="008B7938" w:rsidP="00CD4733">
      <w:pPr>
        <w:tabs>
          <w:tab w:val="left" w:pos="708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9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587">
        <w:rPr>
          <w:rFonts w:ascii="Times New Roman" w:hAnsi="Times New Roman" w:cs="Times New Roman"/>
          <w:sz w:val="28"/>
          <w:szCs w:val="28"/>
          <w:lang w:val="uk-UA"/>
        </w:rPr>
        <w:t xml:space="preserve">З.І. Ісаєнко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 М. Задеря</w:t>
      </w:r>
    </w:p>
    <w:p w:rsidR="00CD4733" w:rsidRDefault="00CD4733" w:rsidP="00CD4733">
      <w:pPr>
        <w:tabs>
          <w:tab w:val="left" w:pos="708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E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Г. </w:t>
      </w:r>
      <w:r>
        <w:rPr>
          <w:rFonts w:ascii="Times New Roman" w:hAnsi="Times New Roman" w:cs="Times New Roman"/>
          <w:sz w:val="28"/>
          <w:szCs w:val="28"/>
        </w:rPr>
        <w:t xml:space="preserve"> Токар                                                              </w:t>
      </w:r>
      <w:r w:rsidR="00494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В. </w:t>
      </w:r>
      <w:r>
        <w:rPr>
          <w:rFonts w:ascii="Times New Roman" w:hAnsi="Times New Roman" w:cs="Times New Roman"/>
          <w:sz w:val="28"/>
          <w:szCs w:val="28"/>
        </w:rPr>
        <w:t>Фесунова</w:t>
      </w:r>
    </w:p>
    <w:p w:rsidR="00291E94" w:rsidRPr="00291E94" w:rsidRDefault="00291E94" w:rsidP="00CD4733">
      <w:pPr>
        <w:tabs>
          <w:tab w:val="left" w:pos="708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Н.О. Багач</w:t>
      </w:r>
    </w:p>
    <w:p w:rsidR="00D623B7" w:rsidRPr="00CD4733" w:rsidRDefault="00D623B7" w:rsidP="00F12C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C4C" w:rsidRPr="00EF2C4C" w:rsidRDefault="00EF2C4C" w:rsidP="00657A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876" w:rsidRPr="00657ABA" w:rsidRDefault="00CD6876">
      <w:pPr>
        <w:rPr>
          <w:lang w:val="uk-UA"/>
        </w:rPr>
      </w:pPr>
    </w:p>
    <w:sectPr w:rsidR="00CD6876" w:rsidRPr="00657ABA" w:rsidSect="00F6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867"/>
    <w:multiLevelType w:val="hybridMultilevel"/>
    <w:tmpl w:val="516C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EF2C4C"/>
    <w:rsid w:val="000241EB"/>
    <w:rsid w:val="0002445F"/>
    <w:rsid w:val="000476B9"/>
    <w:rsid w:val="000D7E2E"/>
    <w:rsid w:val="000F4C89"/>
    <w:rsid w:val="001110B2"/>
    <w:rsid w:val="00111DC9"/>
    <w:rsid w:val="00127694"/>
    <w:rsid w:val="00150984"/>
    <w:rsid w:val="00171E55"/>
    <w:rsid w:val="0018394B"/>
    <w:rsid w:val="001C6AB3"/>
    <w:rsid w:val="001E48C7"/>
    <w:rsid w:val="001E5B48"/>
    <w:rsid w:val="002166EA"/>
    <w:rsid w:val="00230F78"/>
    <w:rsid w:val="00291E94"/>
    <w:rsid w:val="00371CFC"/>
    <w:rsid w:val="00376FFC"/>
    <w:rsid w:val="00390350"/>
    <w:rsid w:val="003B0C26"/>
    <w:rsid w:val="003D3C1B"/>
    <w:rsid w:val="00480062"/>
    <w:rsid w:val="00494E65"/>
    <w:rsid w:val="004D1548"/>
    <w:rsid w:val="00514785"/>
    <w:rsid w:val="00530B96"/>
    <w:rsid w:val="00542AD0"/>
    <w:rsid w:val="00555B05"/>
    <w:rsid w:val="005A1289"/>
    <w:rsid w:val="00620068"/>
    <w:rsid w:val="0062521F"/>
    <w:rsid w:val="0065379F"/>
    <w:rsid w:val="006572E1"/>
    <w:rsid w:val="00657ABA"/>
    <w:rsid w:val="00757057"/>
    <w:rsid w:val="007747E1"/>
    <w:rsid w:val="00777AA5"/>
    <w:rsid w:val="00793587"/>
    <w:rsid w:val="00796B10"/>
    <w:rsid w:val="007F3E37"/>
    <w:rsid w:val="00821860"/>
    <w:rsid w:val="008B1F5D"/>
    <w:rsid w:val="008B7938"/>
    <w:rsid w:val="008E13AE"/>
    <w:rsid w:val="008F75DC"/>
    <w:rsid w:val="009071FE"/>
    <w:rsid w:val="00921399"/>
    <w:rsid w:val="0092197C"/>
    <w:rsid w:val="00965399"/>
    <w:rsid w:val="0097264D"/>
    <w:rsid w:val="0097683C"/>
    <w:rsid w:val="009E7AB2"/>
    <w:rsid w:val="00A1684A"/>
    <w:rsid w:val="00A73BB6"/>
    <w:rsid w:val="00AD5125"/>
    <w:rsid w:val="00AE506C"/>
    <w:rsid w:val="00B35364"/>
    <w:rsid w:val="00B5295B"/>
    <w:rsid w:val="00B606EF"/>
    <w:rsid w:val="00B610BD"/>
    <w:rsid w:val="00B92B0D"/>
    <w:rsid w:val="00BB68AB"/>
    <w:rsid w:val="00BD7FEE"/>
    <w:rsid w:val="00BE4123"/>
    <w:rsid w:val="00C42255"/>
    <w:rsid w:val="00C5208B"/>
    <w:rsid w:val="00C73B75"/>
    <w:rsid w:val="00CD4733"/>
    <w:rsid w:val="00CD6876"/>
    <w:rsid w:val="00D14B20"/>
    <w:rsid w:val="00D40B60"/>
    <w:rsid w:val="00D623B7"/>
    <w:rsid w:val="00D72811"/>
    <w:rsid w:val="00D95F39"/>
    <w:rsid w:val="00DF1F2E"/>
    <w:rsid w:val="00E840BC"/>
    <w:rsid w:val="00E86CC6"/>
    <w:rsid w:val="00EA68F0"/>
    <w:rsid w:val="00EF2C4C"/>
    <w:rsid w:val="00F12CE9"/>
    <w:rsid w:val="00F54B20"/>
    <w:rsid w:val="00F6672A"/>
    <w:rsid w:val="00F84F8D"/>
    <w:rsid w:val="00F87D8E"/>
    <w:rsid w:val="00F9047D"/>
    <w:rsid w:val="00F91575"/>
    <w:rsid w:val="00FA3C06"/>
    <w:rsid w:val="00FD00F0"/>
    <w:rsid w:val="00F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CE9"/>
    <w:pPr>
      <w:ind w:left="720"/>
      <w:contextualSpacing/>
    </w:pPr>
  </w:style>
  <w:style w:type="character" w:styleId="a6">
    <w:name w:val="Hyperlink"/>
    <w:basedOn w:val="a0"/>
    <w:semiHidden/>
    <w:unhideWhenUsed/>
    <w:rsid w:val="008E13A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51</cp:revision>
  <cp:lastPrinted>2018-02-28T08:55:00Z</cp:lastPrinted>
  <dcterms:created xsi:type="dcterms:W3CDTF">2015-03-04T14:03:00Z</dcterms:created>
  <dcterms:modified xsi:type="dcterms:W3CDTF">2019-02-28T13:40:00Z</dcterms:modified>
</cp:coreProperties>
</file>