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E4" w:rsidRDefault="007703E4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4A4912" w:rsidRDefault="004A4912" w:rsidP="004A4912">
      <w:pPr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2764982</wp:posOffset>
            </wp:positionH>
            <wp:positionV relativeFrom="paragraph">
              <wp:posOffset>-415709</wp:posOffset>
            </wp:positionV>
            <wp:extent cx="490915" cy="457200"/>
            <wp:effectExtent l="19050" t="0" r="4385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УКРАЇНА</w:t>
      </w:r>
    </w:p>
    <w:p w:rsidR="004A4912" w:rsidRDefault="004A4912" w:rsidP="004A49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ЗОЛОЧІВСЬКА СЕЛИЩНА РАДА</w:t>
      </w:r>
    </w:p>
    <w:p w:rsidR="004A4912" w:rsidRDefault="004A4912" w:rsidP="004A4912">
      <w:pPr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ОСВІТИ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, МОЛОДІ ТА СПОРТУ</w:t>
      </w:r>
    </w:p>
    <w:p w:rsidR="004A4912" w:rsidRDefault="004A4912" w:rsidP="004A4912">
      <w:pPr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4A4912" w:rsidRDefault="004A4912" w:rsidP="004A4912">
      <w:pPr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4A4912" w:rsidRDefault="004A4912" w:rsidP="004A491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НАКАЗ   </w:t>
      </w:r>
    </w:p>
    <w:p w:rsidR="004A4912" w:rsidRPr="004A4912" w:rsidRDefault="004A4912" w:rsidP="004A4912">
      <w:pPr>
        <w:jc w:val="center"/>
        <w:rPr>
          <w:rFonts w:ascii="Times New Roman" w:eastAsia="Calibri" w:hAnsi="Times New Roman" w:cs="Times New Roman"/>
          <w:b/>
          <w:sz w:val="22"/>
          <w:szCs w:val="28"/>
          <w:lang w:val="uk-UA"/>
        </w:rPr>
      </w:pPr>
    </w:p>
    <w:p w:rsidR="004A4912" w:rsidRDefault="00BF4271" w:rsidP="00FE2C64">
      <w:pPr>
        <w:keepNext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2B1B57">
        <w:rPr>
          <w:rFonts w:ascii="Times New Roman" w:hAnsi="Times New Roman" w:cs="Times New Roman"/>
          <w:b/>
          <w:sz w:val="28"/>
          <w:szCs w:val="28"/>
          <w:lang w:val="uk-UA"/>
        </w:rPr>
        <w:t>.03.2020</w:t>
      </w:r>
      <w:r w:rsidR="002B1B5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2B1B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B1B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B1B5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>Золочів</w:t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B1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6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9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</w:p>
    <w:p w:rsidR="004A4912" w:rsidRDefault="004A4912" w:rsidP="00930FCC">
      <w:pPr>
        <w:keepNext/>
        <w:spacing w:line="360" w:lineRule="auto"/>
        <w:outlineLvl w:val="0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BF4271" w:rsidRDefault="003C3150" w:rsidP="004154BE">
      <w:pPr>
        <w:pStyle w:val="2"/>
        <w:shd w:val="clear" w:color="auto" w:fill="auto"/>
        <w:spacing w:before="0" w:after="0" w:line="240" w:lineRule="auto"/>
        <w:ind w:right="3759"/>
        <w:rPr>
          <w:b/>
          <w:sz w:val="28"/>
          <w:szCs w:val="28"/>
          <w:lang w:val="uk-UA"/>
        </w:rPr>
      </w:pPr>
      <w:r w:rsidRPr="004A4912">
        <w:rPr>
          <w:b/>
          <w:sz w:val="28"/>
          <w:szCs w:val="28"/>
        </w:rPr>
        <w:t xml:space="preserve">Про </w:t>
      </w:r>
      <w:r w:rsidR="00BF4271">
        <w:rPr>
          <w:b/>
          <w:sz w:val="28"/>
          <w:szCs w:val="28"/>
          <w:lang w:val="uk-UA"/>
        </w:rPr>
        <w:t xml:space="preserve">створення комісії для </w:t>
      </w:r>
      <w:r w:rsidR="000E172D">
        <w:rPr>
          <w:b/>
          <w:sz w:val="28"/>
          <w:szCs w:val="28"/>
          <w:lang w:val="uk-UA"/>
        </w:rPr>
        <w:t xml:space="preserve"> передачі </w:t>
      </w:r>
    </w:p>
    <w:p w:rsidR="007703E4" w:rsidRPr="00BF4271" w:rsidRDefault="007668DE" w:rsidP="004154BE">
      <w:pPr>
        <w:pStyle w:val="2"/>
        <w:shd w:val="clear" w:color="auto" w:fill="auto"/>
        <w:spacing w:before="0" w:after="0" w:line="240" w:lineRule="auto"/>
        <w:ind w:right="37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BF4271">
        <w:rPr>
          <w:b/>
          <w:sz w:val="28"/>
          <w:szCs w:val="28"/>
          <w:lang w:val="uk-UA"/>
        </w:rPr>
        <w:t>ухгалтерськ</w:t>
      </w:r>
      <w:r w:rsidR="000E172D">
        <w:rPr>
          <w:b/>
          <w:sz w:val="28"/>
          <w:szCs w:val="28"/>
          <w:lang w:val="uk-UA"/>
        </w:rPr>
        <w:t>их документів</w:t>
      </w:r>
    </w:p>
    <w:p w:rsidR="002C6C4E" w:rsidRPr="002C6C4E" w:rsidRDefault="002C6C4E" w:rsidP="00930FCC">
      <w:pPr>
        <w:pStyle w:val="2"/>
        <w:shd w:val="clear" w:color="auto" w:fill="auto"/>
        <w:spacing w:before="0" w:after="0" w:line="360" w:lineRule="auto"/>
        <w:ind w:right="3759"/>
        <w:rPr>
          <w:b/>
          <w:sz w:val="28"/>
          <w:szCs w:val="28"/>
          <w:lang w:val="uk-UA"/>
        </w:rPr>
      </w:pPr>
    </w:p>
    <w:p w:rsidR="00CB7CAD" w:rsidRPr="00930FCC" w:rsidRDefault="00FE2C64" w:rsidP="004154BE">
      <w:pPr>
        <w:pStyle w:val="2"/>
        <w:shd w:val="clear" w:color="auto" w:fill="auto"/>
        <w:spacing w:before="0" w:after="364" w:line="360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F4271">
        <w:rPr>
          <w:sz w:val="28"/>
          <w:szCs w:val="28"/>
          <w:lang w:val="uk-UA"/>
        </w:rPr>
        <w:t xml:space="preserve">Відповідно до пункту 12 Типового Положення про бухгалтерську службу </w:t>
      </w:r>
      <w:r>
        <w:rPr>
          <w:sz w:val="28"/>
          <w:szCs w:val="28"/>
          <w:lang w:val="uk-UA"/>
        </w:rPr>
        <w:t>бюджетної установи, затвердженого</w:t>
      </w:r>
      <w:r w:rsidR="00BF4271">
        <w:rPr>
          <w:sz w:val="28"/>
          <w:szCs w:val="28"/>
          <w:lang w:val="uk-UA"/>
        </w:rPr>
        <w:t xml:space="preserve"> Постановою</w:t>
      </w:r>
      <w:r w:rsidR="004154BE">
        <w:rPr>
          <w:sz w:val="28"/>
          <w:szCs w:val="28"/>
          <w:lang w:val="uk-UA"/>
        </w:rPr>
        <w:t xml:space="preserve"> </w:t>
      </w:r>
      <w:r w:rsidR="00BF4271">
        <w:rPr>
          <w:sz w:val="28"/>
          <w:szCs w:val="28"/>
          <w:lang w:val="uk-UA"/>
        </w:rPr>
        <w:t xml:space="preserve"> Кабінету Міністрів України від 26 січня 2011р. № 59 (із змінами та доповненнями), у зв’язку із звільненням головного</w:t>
      </w:r>
      <w:r w:rsidR="004154BE">
        <w:rPr>
          <w:sz w:val="28"/>
          <w:szCs w:val="28"/>
          <w:lang w:val="uk-UA"/>
        </w:rPr>
        <w:t xml:space="preserve"> </w:t>
      </w:r>
      <w:r w:rsidR="00BF4271">
        <w:rPr>
          <w:sz w:val="28"/>
          <w:szCs w:val="28"/>
          <w:lang w:val="uk-UA"/>
        </w:rPr>
        <w:t xml:space="preserve"> бухгалтера </w:t>
      </w:r>
      <w:r w:rsidR="004154BE">
        <w:rPr>
          <w:sz w:val="28"/>
          <w:szCs w:val="28"/>
          <w:lang w:val="uk-UA"/>
        </w:rPr>
        <w:t xml:space="preserve"> </w:t>
      </w:r>
      <w:r w:rsidR="00BF4271">
        <w:rPr>
          <w:sz w:val="28"/>
          <w:szCs w:val="28"/>
          <w:lang w:val="uk-UA"/>
        </w:rPr>
        <w:t xml:space="preserve">бухгалтерської служби </w:t>
      </w:r>
      <w:r w:rsidR="007668DE">
        <w:rPr>
          <w:sz w:val="28"/>
          <w:szCs w:val="28"/>
          <w:lang w:val="uk-UA"/>
        </w:rPr>
        <w:t xml:space="preserve"> </w:t>
      </w:r>
      <w:r w:rsidR="00E47307">
        <w:rPr>
          <w:sz w:val="28"/>
          <w:szCs w:val="28"/>
          <w:lang w:val="uk-UA"/>
        </w:rPr>
        <w:t>Балюк Л.О.</w:t>
      </w:r>
      <w:r w:rsidR="000E172D">
        <w:rPr>
          <w:rFonts w:ascii="Arial" w:hAnsi="Arial" w:cs="Arial"/>
          <w:sz w:val="18"/>
          <w:szCs w:val="18"/>
          <w:shd w:val="clear" w:color="auto" w:fill="FFFFFF"/>
          <w:lang w:val="uk-UA"/>
        </w:rPr>
        <w:t>,</w:t>
      </w:r>
      <w:r w:rsidR="000E172D">
        <w:rPr>
          <w:sz w:val="28"/>
          <w:szCs w:val="28"/>
          <w:shd w:val="clear" w:color="auto" w:fill="FFFFFF"/>
          <w:lang w:val="uk-UA"/>
        </w:rPr>
        <w:t xml:space="preserve"> </w:t>
      </w:r>
      <w:r w:rsidR="00930FCC">
        <w:rPr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2B1B57">
        <w:rPr>
          <w:sz w:val="28"/>
          <w:szCs w:val="28"/>
          <w:shd w:val="clear" w:color="auto" w:fill="FFFFFF"/>
          <w:lang w:val="uk-UA"/>
        </w:rPr>
        <w:t xml:space="preserve"> </w:t>
      </w:r>
      <w:r w:rsidR="003C3150" w:rsidRPr="00FE2C64">
        <w:rPr>
          <w:b/>
          <w:sz w:val="28"/>
          <w:szCs w:val="28"/>
          <w:lang w:val="uk-UA"/>
        </w:rPr>
        <w:t>НАКАЗУЮ:</w:t>
      </w:r>
      <w:r w:rsidR="004154BE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4154BE" w:rsidRPr="004154BE">
        <w:rPr>
          <w:sz w:val="28"/>
          <w:szCs w:val="28"/>
          <w:lang w:val="uk-UA"/>
        </w:rPr>
        <w:t>1.</w:t>
      </w:r>
      <w:r w:rsidR="004154BE">
        <w:rPr>
          <w:b/>
          <w:sz w:val="28"/>
          <w:szCs w:val="28"/>
          <w:lang w:val="uk-UA"/>
        </w:rPr>
        <w:t xml:space="preserve"> </w:t>
      </w:r>
      <w:r w:rsidR="00BF4271">
        <w:rPr>
          <w:sz w:val="28"/>
          <w:szCs w:val="28"/>
          <w:lang w:val="uk-UA"/>
        </w:rPr>
        <w:t xml:space="preserve">Створити </w:t>
      </w:r>
      <w:r>
        <w:rPr>
          <w:sz w:val="28"/>
          <w:szCs w:val="28"/>
          <w:lang w:val="uk-UA"/>
        </w:rPr>
        <w:t xml:space="preserve"> комісію</w:t>
      </w:r>
      <w:r w:rsidR="00CB7CAD">
        <w:rPr>
          <w:sz w:val="28"/>
          <w:szCs w:val="28"/>
          <w:lang w:val="uk-UA"/>
        </w:rPr>
        <w:t xml:space="preserve"> для </w:t>
      </w:r>
      <w:r w:rsidR="000E172D">
        <w:rPr>
          <w:sz w:val="28"/>
          <w:szCs w:val="28"/>
          <w:lang w:val="uk-UA"/>
        </w:rPr>
        <w:t xml:space="preserve">передачі </w:t>
      </w:r>
      <w:r w:rsidR="00CB7CAD">
        <w:rPr>
          <w:sz w:val="28"/>
          <w:szCs w:val="28"/>
          <w:lang w:val="uk-UA"/>
        </w:rPr>
        <w:t xml:space="preserve"> бухгалтерськ</w:t>
      </w:r>
      <w:r w:rsidR="000E172D">
        <w:rPr>
          <w:sz w:val="28"/>
          <w:szCs w:val="28"/>
          <w:lang w:val="uk-UA"/>
        </w:rPr>
        <w:t xml:space="preserve">их документів </w:t>
      </w:r>
      <w:r w:rsidR="00CB7CAD">
        <w:rPr>
          <w:sz w:val="28"/>
          <w:szCs w:val="28"/>
          <w:lang w:val="uk-UA"/>
        </w:rPr>
        <w:t>у складі:</w:t>
      </w:r>
      <w:r w:rsidR="004154BE">
        <w:rPr>
          <w:sz w:val="28"/>
          <w:szCs w:val="28"/>
          <w:lang w:val="uk-UA"/>
        </w:rPr>
        <w:t xml:space="preserve">                                                               </w:t>
      </w:r>
      <w:r w:rsidR="00CB7CAD">
        <w:rPr>
          <w:sz w:val="28"/>
          <w:szCs w:val="28"/>
          <w:lang w:val="uk-UA"/>
        </w:rPr>
        <w:t>1.НАГОВІЦИНА Валентина Ол</w:t>
      </w:r>
      <w:r w:rsidR="004154BE">
        <w:rPr>
          <w:sz w:val="28"/>
          <w:szCs w:val="28"/>
          <w:lang w:val="uk-UA"/>
        </w:rPr>
        <w:t>ександрівна – начальник відділу</w:t>
      </w:r>
      <w:r w:rsidR="00CB7CAD">
        <w:rPr>
          <w:sz w:val="28"/>
          <w:szCs w:val="28"/>
          <w:lang w:val="uk-UA"/>
        </w:rPr>
        <w:t>, голова комісії.</w:t>
      </w:r>
      <w:r w:rsidR="004154B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="00CB7CAD">
        <w:rPr>
          <w:sz w:val="28"/>
          <w:szCs w:val="28"/>
          <w:lang w:val="uk-UA"/>
        </w:rPr>
        <w:t>2.ЧЕРНИХ Лілія Григорівна – заступник головного бухгалтера, член комісії.</w:t>
      </w:r>
      <w:r w:rsidR="004154BE">
        <w:rPr>
          <w:sz w:val="28"/>
          <w:szCs w:val="28"/>
          <w:lang w:val="uk-UA"/>
        </w:rPr>
        <w:t xml:space="preserve">                            </w:t>
      </w:r>
      <w:r w:rsidR="00CB7CAD">
        <w:rPr>
          <w:sz w:val="28"/>
          <w:szCs w:val="28"/>
          <w:lang w:val="uk-UA"/>
        </w:rPr>
        <w:t>3.ДЕРКАЧ Юлія Олександрівна- бухгалтер, член комісії.</w:t>
      </w:r>
      <w:r w:rsidR="004154BE">
        <w:rPr>
          <w:sz w:val="28"/>
          <w:szCs w:val="28"/>
          <w:lang w:val="uk-UA"/>
        </w:rPr>
        <w:t xml:space="preserve">                                                       </w:t>
      </w:r>
      <w:r w:rsidR="00CB7CAD">
        <w:rPr>
          <w:sz w:val="28"/>
          <w:szCs w:val="28"/>
          <w:lang w:val="uk-UA"/>
        </w:rPr>
        <w:t>4.</w:t>
      </w:r>
      <w:r w:rsidR="007668DE">
        <w:rPr>
          <w:sz w:val="28"/>
          <w:szCs w:val="28"/>
          <w:lang w:val="uk-UA"/>
        </w:rPr>
        <w:t>СТАРЧЕНКО Олена Григорівна</w:t>
      </w:r>
      <w:r w:rsidR="00CB7CAD">
        <w:rPr>
          <w:sz w:val="28"/>
          <w:szCs w:val="28"/>
          <w:lang w:val="uk-UA"/>
        </w:rPr>
        <w:t xml:space="preserve"> -  бухгалтер, член комісії.</w:t>
      </w:r>
      <w:r w:rsidR="004154BE">
        <w:rPr>
          <w:sz w:val="28"/>
          <w:szCs w:val="28"/>
          <w:lang w:val="uk-UA"/>
        </w:rPr>
        <w:t xml:space="preserve">                                                       5.</w:t>
      </w:r>
      <w:r w:rsidR="00CB7CAD">
        <w:rPr>
          <w:sz w:val="28"/>
          <w:szCs w:val="28"/>
          <w:lang w:val="uk-UA"/>
        </w:rPr>
        <w:t>СКАЧКО Ольга Миколаївна - економіст, член комісії.</w:t>
      </w:r>
      <w:r w:rsidR="004154B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CB7CAD">
        <w:rPr>
          <w:sz w:val="28"/>
          <w:szCs w:val="28"/>
          <w:lang w:val="uk-UA"/>
        </w:rPr>
        <w:t>6. НАЗАРОВА Світлана Віталіївна - бухгалтер, член комісії.</w:t>
      </w:r>
    </w:p>
    <w:p w:rsidR="000E172D" w:rsidRDefault="004154BE" w:rsidP="004154BE">
      <w:pPr>
        <w:pStyle w:val="2"/>
        <w:shd w:val="clear" w:color="auto" w:fill="auto"/>
        <w:spacing w:before="0" w:after="0" w:line="360" w:lineRule="auto"/>
        <w:jc w:val="both"/>
        <w:rPr>
          <w:sz w:val="28"/>
          <w:szCs w:val="28"/>
          <w:lang w:val="uk-UA"/>
        </w:rPr>
      </w:pPr>
      <w:r w:rsidRPr="004154BE">
        <w:rPr>
          <w:sz w:val="28"/>
          <w:szCs w:val="28"/>
          <w:lang w:val="uk-UA"/>
        </w:rPr>
        <w:t xml:space="preserve">2. </w:t>
      </w:r>
      <w:r w:rsidR="000E172D">
        <w:rPr>
          <w:sz w:val="28"/>
          <w:szCs w:val="28"/>
          <w:lang w:val="uk-UA"/>
        </w:rPr>
        <w:t>Комісії з прийому бухгалтерських документів:</w:t>
      </w:r>
    </w:p>
    <w:p w:rsidR="00CB7CAD" w:rsidRPr="004154BE" w:rsidRDefault="000E172D" w:rsidP="004154BE">
      <w:pPr>
        <w:pStyle w:val="2"/>
        <w:shd w:val="clear" w:color="auto" w:fill="auto"/>
        <w:spacing w:before="0"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Оформити акт приймання-передачі  бухгалтерських документів</w:t>
      </w:r>
      <w:r w:rsidR="004154BE">
        <w:rPr>
          <w:sz w:val="28"/>
          <w:szCs w:val="28"/>
          <w:lang w:val="uk-UA"/>
        </w:rPr>
        <w:t>.</w:t>
      </w:r>
    </w:p>
    <w:p w:rsidR="002C6C4E" w:rsidRPr="00BF3D36" w:rsidRDefault="00BF3D36" w:rsidP="004154BE">
      <w:pPr>
        <w:pStyle w:val="2"/>
        <w:shd w:val="clear" w:color="auto" w:fill="auto"/>
        <w:tabs>
          <w:tab w:val="left" w:pos="806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2C6C4E" w:rsidRPr="004A4912">
        <w:rPr>
          <w:sz w:val="28"/>
          <w:szCs w:val="28"/>
        </w:rPr>
        <w:t>Контроль за виконанням наказу залишаю за собою.</w:t>
      </w:r>
      <w:r>
        <w:rPr>
          <w:sz w:val="28"/>
          <w:szCs w:val="28"/>
          <w:lang w:val="uk-UA"/>
        </w:rPr>
        <w:t xml:space="preserve"> </w:t>
      </w:r>
    </w:p>
    <w:p w:rsidR="002C6C4E" w:rsidRDefault="002C6C4E" w:rsidP="004154BE">
      <w:pPr>
        <w:pStyle w:val="2"/>
        <w:shd w:val="clear" w:color="auto" w:fill="auto"/>
        <w:tabs>
          <w:tab w:val="left" w:pos="806"/>
        </w:tabs>
        <w:spacing w:before="0" w:after="0" w:line="276" w:lineRule="auto"/>
        <w:ind w:left="-142"/>
        <w:jc w:val="both"/>
        <w:rPr>
          <w:sz w:val="28"/>
          <w:szCs w:val="28"/>
          <w:lang w:val="uk-UA"/>
        </w:rPr>
      </w:pPr>
    </w:p>
    <w:p w:rsidR="00930FCC" w:rsidRDefault="00930FCC" w:rsidP="004154BE">
      <w:pPr>
        <w:pStyle w:val="2"/>
        <w:shd w:val="clear" w:color="auto" w:fill="auto"/>
        <w:tabs>
          <w:tab w:val="left" w:pos="806"/>
        </w:tabs>
        <w:spacing w:before="0" w:after="0" w:line="276" w:lineRule="auto"/>
        <w:ind w:left="-142"/>
        <w:jc w:val="both"/>
        <w:rPr>
          <w:sz w:val="28"/>
          <w:szCs w:val="28"/>
          <w:lang w:val="uk-UA"/>
        </w:rPr>
      </w:pPr>
    </w:p>
    <w:p w:rsidR="002C6C4E" w:rsidRPr="002C6C4E" w:rsidRDefault="002C6C4E" w:rsidP="004154BE">
      <w:pPr>
        <w:pStyle w:val="2"/>
        <w:shd w:val="clear" w:color="auto" w:fill="auto"/>
        <w:tabs>
          <w:tab w:val="left" w:pos="806"/>
        </w:tabs>
        <w:spacing w:before="0" w:after="0" w:line="240" w:lineRule="exact"/>
        <w:ind w:left="-142"/>
        <w:rPr>
          <w:b/>
          <w:sz w:val="28"/>
          <w:szCs w:val="28"/>
          <w:lang w:val="uk-UA"/>
        </w:rPr>
      </w:pPr>
      <w:r w:rsidRPr="002C6C4E">
        <w:rPr>
          <w:b/>
          <w:sz w:val="28"/>
          <w:szCs w:val="28"/>
          <w:lang w:val="uk-UA"/>
        </w:rPr>
        <w:t>Начальник відділу освіти,</w:t>
      </w:r>
    </w:p>
    <w:p w:rsidR="007703E4" w:rsidRDefault="002C6C4E" w:rsidP="004154BE">
      <w:pPr>
        <w:pStyle w:val="2"/>
        <w:shd w:val="clear" w:color="auto" w:fill="auto"/>
        <w:tabs>
          <w:tab w:val="left" w:pos="806"/>
        </w:tabs>
        <w:spacing w:before="0" w:after="0" w:line="240" w:lineRule="exact"/>
        <w:ind w:left="-142"/>
        <w:rPr>
          <w:b/>
          <w:sz w:val="28"/>
          <w:szCs w:val="28"/>
          <w:lang w:val="uk-UA"/>
        </w:rPr>
      </w:pPr>
      <w:r w:rsidRPr="002C6C4E">
        <w:rPr>
          <w:b/>
          <w:sz w:val="28"/>
          <w:szCs w:val="28"/>
          <w:lang w:val="uk-UA"/>
        </w:rPr>
        <w:t xml:space="preserve">молоді та спорту </w:t>
      </w:r>
      <w:r w:rsidR="00BF3D36" w:rsidRPr="00BF3D36">
        <w:rPr>
          <w:b/>
          <w:sz w:val="28"/>
          <w:szCs w:val="28"/>
        </w:rPr>
        <w:tab/>
      </w:r>
      <w:r w:rsidR="00BF3D36" w:rsidRPr="00BF3D36">
        <w:rPr>
          <w:b/>
          <w:sz w:val="28"/>
          <w:szCs w:val="28"/>
        </w:rPr>
        <w:tab/>
      </w:r>
      <w:r w:rsidR="00BF3D36" w:rsidRPr="00BF3D36">
        <w:rPr>
          <w:b/>
          <w:sz w:val="28"/>
          <w:szCs w:val="28"/>
        </w:rPr>
        <w:tab/>
      </w:r>
      <w:r w:rsidR="00BF3D36" w:rsidRPr="00BF3D36">
        <w:rPr>
          <w:b/>
          <w:sz w:val="28"/>
          <w:szCs w:val="28"/>
        </w:rPr>
        <w:tab/>
      </w:r>
      <w:r w:rsidR="00BF3D36" w:rsidRPr="00BF3D36">
        <w:rPr>
          <w:b/>
          <w:sz w:val="28"/>
          <w:szCs w:val="28"/>
        </w:rPr>
        <w:tab/>
      </w:r>
      <w:r w:rsidR="00BF3D36" w:rsidRPr="00BF3D36">
        <w:rPr>
          <w:b/>
          <w:sz w:val="28"/>
          <w:szCs w:val="28"/>
        </w:rPr>
        <w:tab/>
      </w:r>
      <w:r w:rsidR="00BF3D36" w:rsidRPr="00BF3D36">
        <w:rPr>
          <w:b/>
          <w:sz w:val="28"/>
          <w:szCs w:val="28"/>
        </w:rPr>
        <w:tab/>
      </w:r>
      <w:r w:rsidRPr="002C6C4E">
        <w:rPr>
          <w:b/>
          <w:sz w:val="28"/>
          <w:szCs w:val="28"/>
          <w:lang w:val="uk-UA"/>
        </w:rPr>
        <w:t>В.О.Наговіцина</w:t>
      </w:r>
    </w:p>
    <w:p w:rsidR="004154BE" w:rsidRDefault="004154BE" w:rsidP="004154BE">
      <w:pPr>
        <w:pStyle w:val="2"/>
        <w:shd w:val="clear" w:color="auto" w:fill="auto"/>
        <w:tabs>
          <w:tab w:val="left" w:pos="806"/>
        </w:tabs>
        <w:spacing w:before="0" w:after="0" w:line="240" w:lineRule="exact"/>
        <w:ind w:left="-142"/>
        <w:rPr>
          <w:b/>
          <w:sz w:val="28"/>
          <w:szCs w:val="28"/>
          <w:lang w:val="uk-UA"/>
        </w:rPr>
      </w:pPr>
    </w:p>
    <w:p w:rsidR="004154BE" w:rsidRDefault="004154BE" w:rsidP="004154BE">
      <w:pPr>
        <w:pStyle w:val="2"/>
        <w:shd w:val="clear" w:color="auto" w:fill="auto"/>
        <w:tabs>
          <w:tab w:val="left" w:pos="806"/>
        </w:tabs>
        <w:spacing w:before="0" w:after="0" w:line="240" w:lineRule="exact"/>
        <w:ind w:left="-142"/>
        <w:rPr>
          <w:b/>
          <w:sz w:val="28"/>
          <w:szCs w:val="28"/>
          <w:lang w:val="uk-UA"/>
        </w:rPr>
      </w:pPr>
    </w:p>
    <w:p w:rsidR="004154BE" w:rsidRPr="004154BE" w:rsidRDefault="004154BE" w:rsidP="004154BE">
      <w:pPr>
        <w:pStyle w:val="2"/>
        <w:shd w:val="clear" w:color="auto" w:fill="auto"/>
        <w:tabs>
          <w:tab w:val="left" w:pos="806"/>
        </w:tabs>
        <w:spacing w:before="0" w:after="0" w:line="240" w:lineRule="exact"/>
        <w:ind w:left="-142"/>
        <w:rPr>
          <w:sz w:val="28"/>
          <w:szCs w:val="28"/>
          <w:lang w:val="uk-UA"/>
        </w:rPr>
      </w:pPr>
      <w:r w:rsidRPr="004154BE">
        <w:rPr>
          <w:sz w:val="28"/>
          <w:szCs w:val="28"/>
          <w:lang w:val="uk-UA"/>
        </w:rPr>
        <w:t>З наказом ознайомлені:</w:t>
      </w:r>
    </w:p>
    <w:p w:rsidR="004154BE" w:rsidRPr="002C6C4E" w:rsidRDefault="004154BE" w:rsidP="004154BE">
      <w:pPr>
        <w:pStyle w:val="2"/>
        <w:shd w:val="clear" w:color="auto" w:fill="auto"/>
        <w:tabs>
          <w:tab w:val="left" w:pos="806"/>
        </w:tabs>
        <w:spacing w:before="0" w:after="0" w:line="240" w:lineRule="exact"/>
        <w:ind w:left="-142"/>
        <w:rPr>
          <w:sz w:val="28"/>
          <w:szCs w:val="28"/>
          <w:lang w:val="uk-UA"/>
        </w:rPr>
        <w:sectPr w:rsidR="004154BE" w:rsidRPr="002C6C4E" w:rsidSect="005E1FFC">
          <w:type w:val="continuous"/>
          <w:pgSz w:w="11905" w:h="16837"/>
          <w:pgMar w:top="851" w:right="565" w:bottom="567" w:left="1884" w:header="0" w:footer="3" w:gutter="0"/>
          <w:cols w:space="720"/>
          <w:noEndnote/>
          <w:docGrid w:linePitch="360"/>
        </w:sectPr>
      </w:pPr>
    </w:p>
    <w:p w:rsidR="007703E4" w:rsidRPr="00DF42D1" w:rsidRDefault="007703E4">
      <w:pPr>
        <w:pStyle w:val="2"/>
        <w:shd w:val="clear" w:color="auto" w:fill="auto"/>
        <w:spacing w:before="0" w:after="0" w:line="240" w:lineRule="exact"/>
        <w:rPr>
          <w:lang w:val="uk-UA"/>
        </w:rPr>
      </w:pPr>
    </w:p>
    <w:sectPr w:rsidR="007703E4" w:rsidRPr="00DF42D1" w:rsidSect="00667D34">
      <w:type w:val="continuous"/>
      <w:pgSz w:w="11905" w:h="16837"/>
      <w:pgMar w:top="1423" w:right="1484" w:bottom="12621" w:left="7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26" w:rsidRDefault="006B2726">
      <w:r>
        <w:separator/>
      </w:r>
    </w:p>
  </w:endnote>
  <w:endnote w:type="continuationSeparator" w:id="1">
    <w:p w:rsidR="006B2726" w:rsidRDefault="006B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26" w:rsidRDefault="006B2726"/>
  </w:footnote>
  <w:footnote w:type="continuationSeparator" w:id="1">
    <w:p w:rsidR="006B2726" w:rsidRDefault="006B27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D6F"/>
    <w:multiLevelType w:val="multilevel"/>
    <w:tmpl w:val="8AE846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954142"/>
    <w:multiLevelType w:val="hybridMultilevel"/>
    <w:tmpl w:val="505AE96E"/>
    <w:lvl w:ilvl="0" w:tplc="70748C1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763101D1"/>
    <w:multiLevelType w:val="hybridMultilevel"/>
    <w:tmpl w:val="1A3E3D24"/>
    <w:lvl w:ilvl="0" w:tplc="EF6A591C">
      <w:start w:val="1"/>
      <w:numFmt w:val="decimal"/>
      <w:lvlText w:val="%1."/>
      <w:lvlJc w:val="left"/>
      <w:pPr>
        <w:ind w:left="32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703E4"/>
    <w:rsid w:val="000376AD"/>
    <w:rsid w:val="0004101A"/>
    <w:rsid w:val="000D7849"/>
    <w:rsid w:val="000E172D"/>
    <w:rsid w:val="002B1B57"/>
    <w:rsid w:val="002C6C4E"/>
    <w:rsid w:val="003C3150"/>
    <w:rsid w:val="004154BE"/>
    <w:rsid w:val="0042641D"/>
    <w:rsid w:val="00490658"/>
    <w:rsid w:val="004A4912"/>
    <w:rsid w:val="005E1FFC"/>
    <w:rsid w:val="00667D34"/>
    <w:rsid w:val="00674EC5"/>
    <w:rsid w:val="00695B47"/>
    <w:rsid w:val="006B2726"/>
    <w:rsid w:val="006F67B2"/>
    <w:rsid w:val="007668DE"/>
    <w:rsid w:val="007703E4"/>
    <w:rsid w:val="008830D7"/>
    <w:rsid w:val="00930FCC"/>
    <w:rsid w:val="009A647F"/>
    <w:rsid w:val="00A004C9"/>
    <w:rsid w:val="00A46B76"/>
    <w:rsid w:val="00A81BC7"/>
    <w:rsid w:val="00B03F47"/>
    <w:rsid w:val="00BB1F26"/>
    <w:rsid w:val="00BF3D36"/>
    <w:rsid w:val="00BF4271"/>
    <w:rsid w:val="00CB7CAD"/>
    <w:rsid w:val="00CC5F01"/>
    <w:rsid w:val="00CD1E3F"/>
    <w:rsid w:val="00DF42D1"/>
    <w:rsid w:val="00DF7A72"/>
    <w:rsid w:val="00E47307"/>
    <w:rsid w:val="00FE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D3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ной текст + 12;5 pt;Полужирный"/>
    <w:basedOn w:val="a4"/>
    <w:rsid w:val="00667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66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61"/>
      <w:szCs w:val="61"/>
    </w:rPr>
  </w:style>
  <w:style w:type="character" w:customStyle="1" w:styleId="11">
    <w:name w:val="Основной текст1"/>
    <w:basedOn w:val="a4"/>
    <w:rsid w:val="0066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pt">
    <w:name w:val="Основной текст + 11 pt"/>
    <w:basedOn w:val="a4"/>
    <w:rsid w:val="0066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1pt">
    <w:name w:val="Основной текст + 10;5 pt;Курсив;Интервал 1 pt"/>
    <w:basedOn w:val="a4"/>
    <w:rsid w:val="00667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1"/>
      <w:szCs w:val="21"/>
    </w:rPr>
  </w:style>
  <w:style w:type="paragraph" w:customStyle="1" w:styleId="2">
    <w:name w:val="Основной текст2"/>
    <w:basedOn w:val="a"/>
    <w:link w:val="a4"/>
    <w:rsid w:val="00667D34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67D34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61"/>
      <w:szCs w:val="61"/>
    </w:rPr>
  </w:style>
  <w:style w:type="paragraph" w:styleId="a5">
    <w:name w:val="Balloon Text"/>
    <w:basedOn w:val="a"/>
    <w:link w:val="a6"/>
    <w:uiPriority w:val="99"/>
    <w:semiHidden/>
    <w:unhideWhenUsed/>
    <w:rsid w:val="00A81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B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61"/>
      <w:szCs w:val="6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1pt">
    <w:name w:val="Основной текст + 10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1"/>
      <w:szCs w:val="21"/>
      <w:lang w:val="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61"/>
      <w:szCs w:val="6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</cp:lastModifiedBy>
  <cp:revision>12</cp:revision>
  <cp:lastPrinted>2020-03-17T08:21:00Z</cp:lastPrinted>
  <dcterms:created xsi:type="dcterms:W3CDTF">2020-03-17T06:58:00Z</dcterms:created>
  <dcterms:modified xsi:type="dcterms:W3CDTF">2020-03-19T13:23:00Z</dcterms:modified>
</cp:coreProperties>
</file>