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A5" w:rsidRPr="00705BB9" w:rsidRDefault="00F67FA5" w:rsidP="0076467A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>Критерії оцінювання</w:t>
      </w:r>
    </w:p>
    <w:p w:rsidR="00F67FA5" w:rsidRPr="00705BB9" w:rsidRDefault="006A36ED" w:rsidP="0076467A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омп’</w:t>
      </w:r>
      <w:r w:rsidR="009D1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ютерного</w:t>
      </w:r>
      <w:proofErr w:type="spellEnd"/>
      <w:r w:rsidR="009D1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тестування на знання закон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одавства України у сфері освіти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, ситуаційного завдання,</w:t>
      </w:r>
      <w:r w:rsidR="00483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483F1C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презентації </w:t>
      </w:r>
      <w:proofErr w:type="gramStart"/>
      <w:r w:rsidR="00483F1C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перспективного</w:t>
      </w:r>
      <w:proofErr w:type="gramEnd"/>
      <w:r w:rsidR="00483F1C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плану розвитку закладу </w:t>
      </w:r>
      <w:r w:rsidR="00483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 освіти </w:t>
      </w:r>
      <w:r w:rsidR="00483F1C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конкурс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у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на посаду</w:t>
      </w:r>
      <w:r w:rsidR="0076467A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керівника комунального закладу загальної середньої освіти Золочівської селищної ради</w:t>
      </w:r>
    </w:p>
    <w:p w:rsidR="00F67FA5" w:rsidRPr="00705BB9" w:rsidRDefault="00F67FA5" w:rsidP="00F67FA5">
      <w:pPr>
        <w:shd w:val="clear" w:color="auto" w:fill="FFFFFF"/>
        <w:spacing w:after="160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  <w:t> </w:t>
      </w:r>
    </w:p>
    <w:p w:rsidR="00F67FA5" w:rsidRPr="00705BB9" w:rsidRDefault="00154777" w:rsidP="00F67FA5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І. Комп’ютерне т</w:t>
      </w:r>
      <w:r w:rsidR="00F67FA5" w:rsidRPr="00705B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естування</w:t>
      </w:r>
      <w:r w:rsidR="00E872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</w:p>
    <w:p w:rsidR="0076467A" w:rsidRPr="00C1164D" w:rsidRDefault="00876689" w:rsidP="00C1164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 w:bidi="ar-SA"/>
        </w:rPr>
      </w:pPr>
      <w:r w:rsidRPr="00C11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7FA5" w:rsidRPr="00C1164D" w:rsidRDefault="00E8721B" w:rsidP="00154777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Із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загального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переліку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питань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для кожного </w:t>
      </w: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учасника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483F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комп'ютерного</w:t>
      </w:r>
      <w:proofErr w:type="spellEnd"/>
      <w:r w:rsidR="00483F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т</w:t>
      </w:r>
      <w:proofErr w:type="spellStart"/>
      <w:r w:rsidR="0076467A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естування</w:t>
      </w:r>
      <w:proofErr w:type="spellEnd"/>
      <w:r w:rsidR="0076467A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proofErr w:type="gram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обирається</w:t>
      </w:r>
      <w:proofErr w:type="gram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76467A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3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5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тестових 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питань.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Кожне 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питання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передбачає чотир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и варіанти відповідей, лише один з яких є правильним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.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016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Комп</w:t>
      </w:r>
      <w:r w:rsidR="007A6D3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’ют</w:t>
      </w:r>
      <w:r w:rsidR="00016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ерне т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естуван</w:t>
      </w:r>
      <w:r w:rsidR="00D17869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ня проходить </w:t>
      </w:r>
      <w:r w:rsidR="009D115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2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0 хвилин у присутності членів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конкурсної 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комісії.</w:t>
      </w:r>
    </w:p>
    <w:p w:rsidR="00F67FA5" w:rsidRPr="00C1164D" w:rsidRDefault="00483F1C" w:rsidP="00154777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     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О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цінювання 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здійснюється </w:t>
      </w:r>
      <w:r w:rsidR="00F67FA5" w:rsidRPr="006A36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за такими критеріями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:</w:t>
      </w:r>
    </w:p>
    <w:p w:rsidR="00F67FA5" w:rsidRPr="00C1164D" w:rsidRDefault="004F3629" w:rsidP="00154777">
      <w:pPr>
        <w:shd w:val="clear" w:color="auto" w:fill="FFFFFF"/>
        <w:ind w:right="4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83F1C">
        <w:rPr>
          <w:rFonts w:ascii="Times New Roman" w:hAnsi="Times New Roman" w:cs="Times New Roman"/>
          <w:b/>
          <w:sz w:val="28"/>
          <w:szCs w:val="28"/>
          <w:lang w:val="ru-RU"/>
        </w:rPr>
        <w:t>1 бал</w:t>
      </w:r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proofErr w:type="gramStart"/>
      <w:r w:rsidR="0076467A" w:rsidRPr="00C1164D">
        <w:rPr>
          <w:rFonts w:ascii="Times New Roman" w:hAnsi="Times New Roman" w:cs="Times New Roman"/>
          <w:sz w:val="28"/>
          <w:szCs w:val="28"/>
          <w:lang w:val="ru-RU"/>
        </w:rPr>
        <w:t>правильна</w:t>
      </w:r>
      <w:proofErr w:type="gramEnd"/>
      <w:r w:rsidR="0076467A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467A" w:rsidRPr="00C1164D">
        <w:rPr>
          <w:rFonts w:ascii="Times New Roman" w:hAnsi="Times New Roman" w:cs="Times New Roman"/>
          <w:sz w:val="28"/>
          <w:szCs w:val="28"/>
          <w:lang w:val="ru-RU"/>
        </w:rPr>
        <w:t>ві</w:t>
      </w:r>
      <w:r w:rsidRPr="00C1164D">
        <w:rPr>
          <w:rFonts w:ascii="Times New Roman" w:hAnsi="Times New Roman" w:cs="Times New Roman"/>
          <w:sz w:val="28"/>
          <w:szCs w:val="28"/>
          <w:lang w:val="ru-RU"/>
        </w:rPr>
        <w:t>дповідь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1164D"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64D">
        <w:rPr>
          <w:rFonts w:ascii="Times New Roman" w:hAnsi="Times New Roman" w:cs="Times New Roman"/>
          <w:sz w:val="28"/>
          <w:szCs w:val="28"/>
          <w:lang w:val="ru-RU"/>
        </w:rPr>
        <w:t>тестове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64D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67FA5" w:rsidRPr="00C1164D" w:rsidRDefault="004F3629" w:rsidP="00154777">
      <w:pPr>
        <w:shd w:val="clear" w:color="auto" w:fill="FFFFFF"/>
        <w:ind w:right="4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83F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>0</w:t>
      </w:r>
      <w:r w:rsidR="00F67FA5" w:rsidRPr="00483F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балів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– за неправильну відповідь.</w:t>
      </w:r>
    </w:p>
    <w:p w:rsidR="00F67FA5" w:rsidRPr="00C1164D" w:rsidRDefault="00F67FA5" w:rsidP="00154777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Кандидати, які за ре</w:t>
      </w:r>
      <w:r w:rsidR="009C4B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зультатами тестування набрали 25</w:t>
      </w: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і менше балів, не допускаються до вирішення ситуаційного завдання та презентації перспективного плану розвитку закладу загальної середньої освіти.</w:t>
      </w:r>
    </w:p>
    <w:p w:rsidR="00F67FA5" w:rsidRPr="00C1164D" w:rsidRDefault="00E976AB" w:rsidP="006A36ED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Кандидати, які набрали </w:t>
      </w:r>
      <w:r w:rsidR="009C4B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26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і більше балів, допускаються до вирішення письмового ситуаційного завдання.</w:t>
      </w:r>
    </w:p>
    <w:p w:rsidR="0001580D" w:rsidRPr="00705BB9" w:rsidRDefault="0001580D" w:rsidP="00C1164D">
      <w:pPr>
        <w:shd w:val="clear" w:color="auto" w:fill="FFFFFF"/>
        <w:spacing w:after="0"/>
        <w:ind w:left="225" w:right="225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</w:p>
    <w:p w:rsidR="00F67FA5" w:rsidRPr="00116FFC" w:rsidRDefault="00F67FA5" w:rsidP="00E441D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  <w:r w:rsidRPr="00116FF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ІІ.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Ситуаційні завдання</w:t>
      </w:r>
    </w:p>
    <w:p w:rsidR="00F67FA5" w:rsidRPr="00705BB9" w:rsidRDefault="00F67FA5" w:rsidP="00E441D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  <w:t> </w:t>
      </w:r>
    </w:p>
    <w:p w:rsidR="00876689" w:rsidRPr="00E441DF" w:rsidRDefault="00F67FA5" w:rsidP="00E441DF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Ситуаційне завдання вирішується письмово державною мовою  15 хвилин.</w:t>
      </w:r>
      <w:r w:rsidR="00A832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E441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116F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</w:t>
      </w:r>
      <w:proofErr w:type="gram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</w:t>
      </w:r>
      <w:proofErr w:type="spellEnd"/>
      <w:proofErr w:type="gramEnd"/>
      <w:r w:rsidR="00116F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відповіді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 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ситуаційне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завдання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оцінюється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відповідно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реалізації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наступних</w:t>
      </w:r>
      <w:proofErr w:type="spellEnd"/>
      <w:r w:rsidR="00876689"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компетентностей:</w:t>
      </w:r>
    </w:p>
    <w:p w:rsidR="00705BB9" w:rsidRPr="00C1164D" w:rsidRDefault="00705BB9" w:rsidP="00E441DF">
      <w:pPr>
        <w:pStyle w:val="Default"/>
        <w:spacing w:after="120"/>
        <w:rPr>
          <w:sz w:val="28"/>
          <w:szCs w:val="28"/>
        </w:rPr>
      </w:pPr>
      <w:r w:rsidRPr="00C1164D">
        <w:rPr>
          <w:sz w:val="28"/>
          <w:szCs w:val="28"/>
        </w:rPr>
        <w:t xml:space="preserve">- </w:t>
      </w:r>
      <w:proofErr w:type="spellStart"/>
      <w:r w:rsidRPr="00C1164D">
        <w:rPr>
          <w:sz w:val="28"/>
          <w:szCs w:val="28"/>
        </w:rPr>
        <w:t>нормативно-правова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реалізовувати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освітню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політику</w:t>
      </w:r>
      <w:proofErr w:type="spellEnd"/>
      <w:r w:rsidRPr="00C1164D">
        <w:rPr>
          <w:sz w:val="28"/>
          <w:szCs w:val="28"/>
        </w:rPr>
        <w:t xml:space="preserve"> </w:t>
      </w:r>
      <w:r w:rsidR="00116FFC" w:rsidRPr="00C1164D">
        <w:rPr>
          <w:sz w:val="28"/>
          <w:szCs w:val="28"/>
          <w:lang w:val="uk-UA"/>
        </w:rPr>
        <w:t xml:space="preserve"> </w:t>
      </w:r>
      <w:r w:rsidRPr="00C1164D">
        <w:rPr>
          <w:sz w:val="28"/>
          <w:szCs w:val="28"/>
        </w:rPr>
        <w:t xml:space="preserve"> закладу </w:t>
      </w:r>
      <w:proofErr w:type="spellStart"/>
      <w:r w:rsidRPr="00C1164D">
        <w:rPr>
          <w:sz w:val="28"/>
          <w:szCs w:val="28"/>
        </w:rPr>
        <w:t>відповідно</w:t>
      </w:r>
      <w:proofErr w:type="spellEnd"/>
      <w:r w:rsidRPr="00C1164D">
        <w:rPr>
          <w:sz w:val="28"/>
          <w:szCs w:val="28"/>
        </w:rPr>
        <w:t xml:space="preserve"> до </w:t>
      </w:r>
      <w:proofErr w:type="spellStart"/>
      <w:r w:rsidRPr="00C1164D">
        <w:rPr>
          <w:sz w:val="28"/>
          <w:szCs w:val="28"/>
        </w:rPr>
        <w:t>вимог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і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стандартів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державної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політики</w:t>
      </w:r>
      <w:proofErr w:type="spellEnd"/>
      <w:r w:rsidRPr="00C1164D">
        <w:rPr>
          <w:sz w:val="28"/>
          <w:szCs w:val="28"/>
        </w:rPr>
        <w:t xml:space="preserve"> в </w:t>
      </w:r>
      <w:proofErr w:type="spellStart"/>
      <w:r w:rsidRPr="00C1164D">
        <w:rPr>
          <w:sz w:val="28"/>
          <w:szCs w:val="28"/>
        </w:rPr>
        <w:t>сфері</w:t>
      </w:r>
      <w:proofErr w:type="spellEnd"/>
      <w:r w:rsidRPr="00C1164D">
        <w:rPr>
          <w:sz w:val="28"/>
          <w:szCs w:val="28"/>
        </w:rPr>
        <w:t xml:space="preserve"> освіти)</w:t>
      </w:r>
      <w:r w:rsidR="00E441DF">
        <w:rPr>
          <w:sz w:val="28"/>
          <w:szCs w:val="28"/>
          <w:lang w:val="uk-UA"/>
        </w:rPr>
        <w:t xml:space="preserve"> – </w:t>
      </w:r>
      <w:r w:rsidR="009D1158">
        <w:rPr>
          <w:sz w:val="28"/>
          <w:szCs w:val="28"/>
          <w:lang w:val="uk-UA"/>
        </w:rPr>
        <w:t xml:space="preserve">до </w:t>
      </w:r>
      <w:r w:rsidR="00E441DF">
        <w:rPr>
          <w:sz w:val="28"/>
          <w:szCs w:val="28"/>
          <w:lang w:val="uk-UA"/>
        </w:rPr>
        <w:t xml:space="preserve">2 </w:t>
      </w:r>
      <w:r w:rsidR="009D1158">
        <w:rPr>
          <w:sz w:val="28"/>
          <w:szCs w:val="28"/>
          <w:lang w:val="uk-UA"/>
        </w:rPr>
        <w:t>балі</w:t>
      </w:r>
      <w:proofErr w:type="gramStart"/>
      <w:r w:rsidR="009D1158">
        <w:rPr>
          <w:sz w:val="28"/>
          <w:szCs w:val="28"/>
          <w:lang w:val="uk-UA"/>
        </w:rPr>
        <w:t>в</w:t>
      </w:r>
      <w:proofErr w:type="gramEnd"/>
      <w:r w:rsidRPr="00C1164D">
        <w:rPr>
          <w:sz w:val="28"/>
          <w:szCs w:val="28"/>
        </w:rPr>
        <w:t xml:space="preserve">; </w:t>
      </w:r>
    </w:p>
    <w:p w:rsidR="00705BB9" w:rsidRPr="00C1164D" w:rsidRDefault="00705BB9" w:rsidP="00E441DF">
      <w:pPr>
        <w:pStyle w:val="Default"/>
        <w:spacing w:after="120"/>
        <w:rPr>
          <w:sz w:val="28"/>
          <w:szCs w:val="28"/>
        </w:rPr>
      </w:pPr>
      <w:r w:rsidRPr="00C1164D">
        <w:rPr>
          <w:sz w:val="28"/>
          <w:szCs w:val="28"/>
        </w:rPr>
        <w:t xml:space="preserve">- </w:t>
      </w:r>
      <w:proofErr w:type="spellStart"/>
      <w:r w:rsidRPr="00C1164D">
        <w:rPr>
          <w:sz w:val="28"/>
          <w:szCs w:val="28"/>
        </w:rPr>
        <w:t>управлінська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ефективно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здійснювати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управлінську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діяльність</w:t>
      </w:r>
      <w:proofErr w:type="spellEnd"/>
      <w:r w:rsidRPr="00C1164D">
        <w:rPr>
          <w:sz w:val="28"/>
          <w:szCs w:val="28"/>
        </w:rPr>
        <w:t xml:space="preserve"> в </w:t>
      </w:r>
      <w:proofErr w:type="spellStart"/>
      <w:r w:rsidRPr="00C1164D">
        <w:rPr>
          <w:sz w:val="28"/>
          <w:szCs w:val="28"/>
        </w:rPr>
        <w:t>умовах</w:t>
      </w:r>
      <w:proofErr w:type="spellEnd"/>
      <w:r w:rsidRPr="00C1164D">
        <w:rPr>
          <w:sz w:val="28"/>
          <w:szCs w:val="28"/>
        </w:rPr>
        <w:t xml:space="preserve"> закладу </w:t>
      </w:r>
      <w:proofErr w:type="spellStart"/>
      <w:r w:rsidRPr="00C1164D">
        <w:rPr>
          <w:sz w:val="28"/>
          <w:szCs w:val="28"/>
        </w:rPr>
        <w:t>загальної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середньої</w:t>
      </w:r>
      <w:proofErr w:type="spellEnd"/>
      <w:r w:rsidRPr="00C1164D">
        <w:rPr>
          <w:sz w:val="28"/>
          <w:szCs w:val="28"/>
        </w:rPr>
        <w:t xml:space="preserve"> освіти)</w:t>
      </w:r>
      <w:r w:rsid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>– до 2 балі</w:t>
      </w:r>
      <w:proofErr w:type="gramStart"/>
      <w:r w:rsidR="009D1158">
        <w:rPr>
          <w:sz w:val="28"/>
          <w:szCs w:val="28"/>
          <w:lang w:val="uk-UA"/>
        </w:rPr>
        <w:t>в</w:t>
      </w:r>
      <w:proofErr w:type="gramEnd"/>
      <w:r w:rsidR="009D1158" w:rsidRPr="00C1164D">
        <w:rPr>
          <w:sz w:val="28"/>
          <w:szCs w:val="28"/>
        </w:rPr>
        <w:t>;</w:t>
      </w:r>
    </w:p>
    <w:p w:rsidR="00705BB9" w:rsidRPr="00C1164D" w:rsidRDefault="00705BB9" w:rsidP="00E441DF">
      <w:pPr>
        <w:pStyle w:val="Default"/>
        <w:spacing w:after="120"/>
        <w:rPr>
          <w:sz w:val="28"/>
          <w:szCs w:val="28"/>
        </w:rPr>
      </w:pPr>
      <w:r w:rsidRPr="00C1164D">
        <w:rPr>
          <w:sz w:val="28"/>
          <w:szCs w:val="28"/>
        </w:rPr>
        <w:t xml:space="preserve">- </w:t>
      </w:r>
      <w:proofErr w:type="spellStart"/>
      <w:r w:rsidRPr="00C1164D">
        <w:rPr>
          <w:sz w:val="28"/>
          <w:szCs w:val="28"/>
        </w:rPr>
        <w:t>психологічна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створювати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сприятливий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психологічний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клімат</w:t>
      </w:r>
      <w:proofErr w:type="spellEnd"/>
      <w:r w:rsidRPr="00C1164D">
        <w:rPr>
          <w:sz w:val="28"/>
          <w:szCs w:val="28"/>
        </w:rPr>
        <w:t xml:space="preserve"> у </w:t>
      </w:r>
      <w:proofErr w:type="spellStart"/>
      <w:r w:rsidRPr="00C1164D">
        <w:rPr>
          <w:sz w:val="28"/>
          <w:szCs w:val="28"/>
        </w:rPr>
        <w:t>колективі</w:t>
      </w:r>
      <w:proofErr w:type="spellEnd"/>
      <w:r w:rsidRPr="00C1164D">
        <w:rPr>
          <w:sz w:val="28"/>
          <w:szCs w:val="28"/>
        </w:rPr>
        <w:t xml:space="preserve">, </w:t>
      </w:r>
      <w:proofErr w:type="spellStart"/>
      <w:r w:rsidRPr="00C1164D">
        <w:rPr>
          <w:sz w:val="28"/>
          <w:szCs w:val="28"/>
        </w:rPr>
        <w:t>формувати</w:t>
      </w:r>
      <w:proofErr w:type="spellEnd"/>
      <w:r w:rsidRPr="00C1164D">
        <w:rPr>
          <w:sz w:val="28"/>
          <w:szCs w:val="28"/>
        </w:rPr>
        <w:t xml:space="preserve"> атмосферу </w:t>
      </w:r>
      <w:proofErr w:type="spellStart"/>
      <w:r w:rsidRPr="00C1164D">
        <w:rPr>
          <w:sz w:val="28"/>
          <w:szCs w:val="28"/>
        </w:rPr>
        <w:t>відданості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справі</w:t>
      </w:r>
      <w:proofErr w:type="spellEnd"/>
      <w:r w:rsidRPr="00C1164D">
        <w:rPr>
          <w:sz w:val="28"/>
          <w:szCs w:val="28"/>
        </w:rPr>
        <w:t xml:space="preserve">, </w:t>
      </w:r>
      <w:proofErr w:type="spellStart"/>
      <w:r w:rsidRPr="00C1164D">
        <w:rPr>
          <w:sz w:val="28"/>
          <w:szCs w:val="28"/>
        </w:rPr>
        <w:t>ініціативи</w:t>
      </w:r>
      <w:proofErr w:type="spellEnd"/>
      <w:r w:rsidRPr="00C1164D">
        <w:rPr>
          <w:sz w:val="28"/>
          <w:szCs w:val="28"/>
        </w:rPr>
        <w:t xml:space="preserve"> та </w:t>
      </w:r>
      <w:proofErr w:type="spellStart"/>
      <w:r w:rsidRPr="00C1164D">
        <w:rPr>
          <w:sz w:val="28"/>
          <w:szCs w:val="28"/>
        </w:rPr>
        <w:t>відповідальності</w:t>
      </w:r>
      <w:proofErr w:type="spellEnd"/>
      <w:r w:rsidRPr="00C1164D">
        <w:rPr>
          <w:sz w:val="28"/>
          <w:szCs w:val="28"/>
        </w:rPr>
        <w:t>)</w:t>
      </w:r>
      <w:r w:rsidR="00E441DF" w:rsidRP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>– до 2 балі</w:t>
      </w:r>
      <w:proofErr w:type="gramStart"/>
      <w:r w:rsidR="009D1158">
        <w:rPr>
          <w:sz w:val="28"/>
          <w:szCs w:val="28"/>
          <w:lang w:val="uk-UA"/>
        </w:rPr>
        <w:t>в</w:t>
      </w:r>
      <w:proofErr w:type="gramEnd"/>
      <w:r w:rsidR="009D1158" w:rsidRPr="00C1164D">
        <w:rPr>
          <w:sz w:val="28"/>
          <w:szCs w:val="28"/>
        </w:rPr>
        <w:t>;</w:t>
      </w:r>
    </w:p>
    <w:p w:rsidR="00705BB9" w:rsidRPr="00C1164D" w:rsidRDefault="00705BB9" w:rsidP="00E441DF">
      <w:pPr>
        <w:pStyle w:val="Default"/>
        <w:spacing w:after="120"/>
        <w:rPr>
          <w:sz w:val="28"/>
          <w:szCs w:val="28"/>
        </w:rPr>
      </w:pPr>
      <w:r w:rsidRPr="00C1164D">
        <w:rPr>
          <w:sz w:val="28"/>
          <w:szCs w:val="28"/>
        </w:rPr>
        <w:t xml:space="preserve">- </w:t>
      </w:r>
      <w:proofErr w:type="spellStart"/>
      <w:r w:rsidRPr="00C1164D">
        <w:rPr>
          <w:sz w:val="28"/>
          <w:szCs w:val="28"/>
        </w:rPr>
        <w:t>лідерська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вливати</w:t>
      </w:r>
      <w:proofErr w:type="spellEnd"/>
      <w:r w:rsidRPr="00C1164D">
        <w:rPr>
          <w:sz w:val="28"/>
          <w:szCs w:val="28"/>
        </w:rPr>
        <w:t xml:space="preserve"> на людей </w:t>
      </w:r>
      <w:proofErr w:type="spellStart"/>
      <w:r w:rsidRPr="00C1164D">
        <w:rPr>
          <w:sz w:val="28"/>
          <w:szCs w:val="28"/>
        </w:rPr>
        <w:t>і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формувати</w:t>
      </w:r>
      <w:proofErr w:type="spellEnd"/>
      <w:r w:rsidRPr="00C1164D">
        <w:rPr>
          <w:sz w:val="28"/>
          <w:szCs w:val="28"/>
        </w:rPr>
        <w:t xml:space="preserve"> команду </w:t>
      </w:r>
      <w:proofErr w:type="spellStart"/>
      <w:r w:rsidRPr="00C1164D">
        <w:rPr>
          <w:sz w:val="28"/>
          <w:szCs w:val="28"/>
        </w:rPr>
        <w:t>своїх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proofErr w:type="gramStart"/>
      <w:r w:rsidRPr="00C1164D">
        <w:rPr>
          <w:sz w:val="28"/>
          <w:szCs w:val="28"/>
        </w:rPr>
        <w:t>посл</w:t>
      </w:r>
      <w:proofErr w:type="gramEnd"/>
      <w:r w:rsidRPr="00C1164D">
        <w:rPr>
          <w:sz w:val="28"/>
          <w:szCs w:val="28"/>
        </w:rPr>
        <w:t>ідовників</w:t>
      </w:r>
      <w:proofErr w:type="spellEnd"/>
      <w:r w:rsidRPr="00C1164D">
        <w:rPr>
          <w:sz w:val="28"/>
          <w:szCs w:val="28"/>
        </w:rPr>
        <w:t>)</w:t>
      </w:r>
      <w:r w:rsidR="00E441DF" w:rsidRP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>– до 2 балів</w:t>
      </w:r>
      <w:r w:rsidR="009D1158" w:rsidRPr="00C1164D">
        <w:rPr>
          <w:sz w:val="28"/>
          <w:szCs w:val="28"/>
        </w:rPr>
        <w:t>;</w:t>
      </w:r>
    </w:p>
    <w:p w:rsidR="00876689" w:rsidRPr="009D1158" w:rsidRDefault="00E441DF" w:rsidP="00E441DF">
      <w:pPr>
        <w:shd w:val="clear" w:color="auto" w:fill="FFFFFF"/>
        <w:ind w:right="22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комунікативна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компетентність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ефективні</w:t>
      </w:r>
      <w:proofErr w:type="spellEnd"/>
      <w:r w:rsidR="008605AE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 xml:space="preserve">– </w:t>
      </w:r>
      <w:r w:rsidR="009D1158" w:rsidRPr="009D1158">
        <w:rPr>
          <w:rFonts w:ascii="Times New Roman" w:hAnsi="Times New Roman" w:cs="Times New Roman"/>
          <w:sz w:val="28"/>
          <w:szCs w:val="28"/>
          <w:lang w:val="uk-UA"/>
        </w:rPr>
        <w:t>до 2 балі</w:t>
      </w:r>
      <w:proofErr w:type="gramStart"/>
      <w:r w:rsidR="009D1158" w:rsidRPr="009D115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9D11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FA5" w:rsidRPr="00E441DF" w:rsidRDefault="00F67FA5" w:rsidP="00E441DF">
      <w:pPr>
        <w:pStyle w:val="ac"/>
        <w:shd w:val="clear" w:color="auto" w:fill="FFFFFF"/>
        <w:ind w:left="0" w:right="225" w:firstLine="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  <w:r w:rsidRPr="00116F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Під час оцінювання професійної компетентності кандидатів за результатами розв’язання ситуаційного завдання за кожною окремою вимогою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>виставляються такі бали:</w:t>
      </w:r>
    </w:p>
    <w:p w:rsidR="00F67FA5" w:rsidRPr="00705BB9" w:rsidRDefault="00F67FA5" w:rsidP="00E441D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lastRenderedPageBreak/>
        <w:t>2</w:t>
      </w:r>
      <w:r w:rsidR="00225D83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 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бали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– кандидатам, професійна компетентність яких відповідає вимозі та які виявили глибокі знання, уміння, компетенції, необхідні для ефективного виконання посадових обов’язків;</w:t>
      </w:r>
    </w:p>
    <w:p w:rsidR="00F67FA5" w:rsidRPr="00705BB9" w:rsidRDefault="00F67FA5" w:rsidP="00E441D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1 </w:t>
      </w:r>
      <w:r w:rsidR="00225D83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бал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– кандидатам, професійна компетентність яких відповідає вимозі в обсязі, мінімально достатньому для виконання посадових обов’язків;</w:t>
      </w:r>
    </w:p>
    <w:p w:rsidR="00F67FA5" w:rsidRDefault="00225D83" w:rsidP="00E441D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0    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балів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– кандидатам, професійна компетентність яких не відповідає вимозі.</w:t>
      </w:r>
    </w:p>
    <w:p w:rsidR="004F3629" w:rsidRPr="00E441DF" w:rsidRDefault="004F3629" w:rsidP="00E441D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Максимальна  кількість балів – 10.</w:t>
      </w:r>
    </w:p>
    <w:p w:rsidR="00F67FA5" w:rsidRPr="00705BB9" w:rsidRDefault="00E441DF" w:rsidP="00E441DF">
      <w:pPr>
        <w:shd w:val="clear" w:color="auto" w:fill="FFFFFF"/>
        <w:spacing w:after="0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   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Кандидати, які під час розв’язання ситуаційного завдання отримали </w:t>
      </w:r>
      <w:r w:rsidR="004F3629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середній бал нижче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4E6EE0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7</w:t>
      </w:r>
      <w:r w:rsidR="004E6E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не допускаються до чергового етапу конкурсу.</w:t>
      </w:r>
    </w:p>
    <w:p w:rsidR="000777C1" w:rsidRDefault="000777C1" w:rsidP="000777C1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</w:p>
    <w:p w:rsidR="000777C1" w:rsidRDefault="000777C1" w:rsidP="000777C1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</w:p>
    <w:p w:rsidR="00F67FA5" w:rsidRPr="00E441DF" w:rsidRDefault="00F67FA5" w:rsidP="00C1164D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  <w:t>ІІІ. Презентація перспективного плану розвитку закладу загальної середньої освіти</w:t>
      </w:r>
    </w:p>
    <w:p w:rsidR="00116FFC" w:rsidRPr="00705BB9" w:rsidRDefault="00116FFC" w:rsidP="00C1164D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</w:p>
    <w:p w:rsidR="0076467A" w:rsidRPr="00705BB9" w:rsidRDefault="00E441DF" w:rsidP="00E441D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 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Кожен кандидат публічно та відкрито презентує державною мовою перспективний план розвитку закладу загальної середньої освіти. </w:t>
      </w:r>
    </w:p>
    <w:p w:rsidR="00E441DF" w:rsidRDefault="004E6EE0" w:rsidP="00E441DF">
      <w:pPr>
        <w:pStyle w:val="Default"/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467A" w:rsidRPr="00E441DF">
        <w:rPr>
          <w:sz w:val="28"/>
          <w:szCs w:val="28"/>
          <w:lang w:val="uk-UA"/>
        </w:rPr>
        <w:t>Тривалість публічної та відкритої презентації перспективного плану розвитку закладу загальної середньої освіти та надання відповідей на запитання складає 30 хв</w:t>
      </w:r>
      <w:r w:rsidR="00E441DF">
        <w:rPr>
          <w:sz w:val="28"/>
          <w:szCs w:val="28"/>
          <w:lang w:val="uk-UA"/>
        </w:rPr>
        <w:t>илин</w:t>
      </w:r>
      <w:r w:rsidR="0076467A" w:rsidRPr="00E441DF">
        <w:rPr>
          <w:sz w:val="28"/>
          <w:szCs w:val="28"/>
          <w:lang w:val="uk-UA"/>
        </w:rPr>
        <w:t>.</w:t>
      </w:r>
    </w:p>
    <w:p w:rsidR="0001580D" w:rsidRPr="00E441DF" w:rsidRDefault="004E6EE0" w:rsidP="00E441DF">
      <w:pPr>
        <w:pStyle w:val="Default"/>
        <w:spacing w:after="120"/>
        <w:rPr>
          <w:sz w:val="28"/>
          <w:szCs w:val="28"/>
          <w:lang w:val="uk-UA"/>
        </w:rPr>
      </w:pPr>
      <w:r>
        <w:rPr>
          <w:rFonts w:eastAsia="Times New Roman"/>
          <w:color w:val="333333"/>
          <w:sz w:val="28"/>
          <w:szCs w:val="28"/>
          <w:lang w:val="uk-UA" w:eastAsia="ru-RU"/>
        </w:rPr>
        <w:t>З</w:t>
      </w:r>
      <w:r w:rsidR="0001580D" w:rsidRPr="00E441DF">
        <w:rPr>
          <w:rFonts w:eastAsia="Times New Roman"/>
          <w:sz w:val="28"/>
          <w:szCs w:val="28"/>
          <w:lang w:val="uk-UA" w:eastAsia="ru-RU"/>
        </w:rPr>
        <w:t xml:space="preserve">ахист Перспективного плану розвитку </w:t>
      </w:r>
      <w:r w:rsidR="00E441DF" w:rsidRPr="00705BB9">
        <w:rPr>
          <w:rFonts w:eastAsia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закладу загальної середньої освіти</w:t>
      </w:r>
      <w:r w:rsidR="0001580D" w:rsidRPr="00E441DF">
        <w:rPr>
          <w:rFonts w:eastAsia="Times New Roman"/>
          <w:sz w:val="28"/>
          <w:szCs w:val="28"/>
          <w:lang w:val="uk-UA" w:eastAsia="ru-RU"/>
        </w:rPr>
        <w:t xml:space="preserve"> претенденто</w:t>
      </w:r>
      <w:r w:rsidR="00E441DF">
        <w:rPr>
          <w:rFonts w:eastAsia="Times New Roman"/>
          <w:sz w:val="28"/>
          <w:szCs w:val="28"/>
          <w:lang w:val="uk-UA" w:eastAsia="ru-RU"/>
        </w:rPr>
        <w:t>м оцінюється конкурсною к</w:t>
      </w:r>
      <w:r w:rsidR="00F43E97" w:rsidRPr="00E441DF">
        <w:rPr>
          <w:rFonts w:eastAsia="Times New Roman"/>
          <w:sz w:val="28"/>
          <w:szCs w:val="28"/>
          <w:lang w:val="uk-UA" w:eastAsia="ru-RU"/>
        </w:rPr>
        <w:t xml:space="preserve">омісією за </w:t>
      </w:r>
      <w:r w:rsidR="009D1158">
        <w:rPr>
          <w:rFonts w:eastAsia="Times New Roman"/>
          <w:sz w:val="28"/>
          <w:szCs w:val="28"/>
          <w:lang w:val="uk-UA" w:eastAsia="ru-RU"/>
        </w:rPr>
        <w:t xml:space="preserve">п’ятибальною шкалою </w:t>
      </w:r>
      <w:r w:rsidR="0001580D" w:rsidRPr="00E441DF">
        <w:rPr>
          <w:rFonts w:eastAsia="Times New Roman"/>
          <w:sz w:val="28"/>
          <w:szCs w:val="28"/>
          <w:lang w:val="uk-UA" w:eastAsia="ru-RU"/>
        </w:rPr>
        <w:t>:</w:t>
      </w:r>
    </w:p>
    <w:p w:rsidR="00F43E97" w:rsidRDefault="002E15D7" w:rsidP="00E441DF">
      <w:pPr>
        <w:shd w:val="clear" w:color="auto" w:fill="FFFFFF"/>
        <w:spacing w:before="225" w:after="22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465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актуальність</w:t>
      </w:r>
      <w:proofErr w:type="spellEnd"/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новизна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стратегії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розвитку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закладу – до</w:t>
      </w:r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5 </w:t>
      </w:r>
      <w:proofErr w:type="spellStart"/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2E15D7" w:rsidRPr="00846599" w:rsidRDefault="00F43E97" w:rsidP="00E441DF">
      <w:pPr>
        <w:shd w:val="clear" w:color="auto" w:fill="FFFFFF"/>
        <w:spacing w:before="225" w:after="22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шляхи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441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плану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proofErr w:type="gram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01580D" w:rsidRPr="00DF2E3C" w:rsidRDefault="0001580D" w:rsidP="00E441DF">
      <w:pPr>
        <w:shd w:val="clear" w:color="auto" w:fill="FFFFFF"/>
        <w:spacing w:before="225" w:after="22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ступінь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володіння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змістом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презентовано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ї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програми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розвитку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закладу  -</w:t>
      </w: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01580D" w:rsidRPr="00DF2E3C" w:rsidRDefault="0001580D" w:rsidP="00E441DF">
      <w:pPr>
        <w:shd w:val="clear" w:color="auto" w:fill="FFFFFF"/>
        <w:spacing w:before="225" w:after="22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культура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мовлення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й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поводження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дискусії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до 5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01580D" w:rsidRPr="00DF2E3C" w:rsidRDefault="0001580D" w:rsidP="00E441DF">
      <w:pPr>
        <w:shd w:val="clear" w:color="auto" w:fill="FFFFFF"/>
        <w:spacing w:before="225" w:after="22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повнота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й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адекватність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повідей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питання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до 5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0777C1" w:rsidRPr="000777C1" w:rsidRDefault="004E6EE0" w:rsidP="009D1158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333333"/>
          <w:sz w:val="44"/>
          <w:szCs w:val="44"/>
          <w:lang w:val="ru-RU" w:eastAsia="ru-RU" w:bidi="ar-SA"/>
        </w:rPr>
      </w:pPr>
      <w:r w:rsidRPr="00E441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К</w:t>
      </w:r>
      <w:r w:rsidR="00F67FA5" w:rsidRPr="00E441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андидати, які під час проведення публічної та відкритої презентації перспективного плану розвитку закладу загальної середньої освіти отримали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середній бал</w:t>
      </w:r>
      <w:r w:rsid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17 </w:t>
      </w:r>
      <w:r w:rsidR="00F832BC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і нижче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вважаються такими, що не пройшли </w:t>
      </w:r>
      <w:r w:rsidR="009D115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третій етап конкурсу.</w:t>
      </w:r>
    </w:p>
    <w:p w:rsidR="00AE5583" w:rsidRDefault="000777C1" w:rsidP="000777C1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           </w:t>
      </w:r>
    </w:p>
    <w:p w:rsidR="00AE5583" w:rsidRDefault="00AE5583" w:rsidP="000777C1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</w:pPr>
    </w:p>
    <w:p w:rsidR="009D1158" w:rsidRDefault="00AE5583" w:rsidP="000777C1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           </w:t>
      </w:r>
    </w:p>
    <w:p w:rsidR="009D1158" w:rsidRDefault="009D1158" w:rsidP="000777C1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</w:pPr>
    </w:p>
    <w:p w:rsidR="009D1158" w:rsidRDefault="009D1158" w:rsidP="000777C1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</w:pPr>
    </w:p>
    <w:p w:rsidR="009D1158" w:rsidRDefault="009D1158" w:rsidP="000777C1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</w:pPr>
    </w:p>
    <w:p w:rsidR="000777C1" w:rsidRPr="000777C1" w:rsidRDefault="009D1158" w:rsidP="000777C1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333333"/>
          <w:sz w:val="44"/>
          <w:szCs w:val="4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lastRenderedPageBreak/>
        <w:t xml:space="preserve">           </w:t>
      </w:r>
      <w:r w:rsidR="001A536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</w:t>
      </w:r>
      <w:r w:rsidR="00AE5583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</w:t>
      </w:r>
      <w:r w:rsidR="000777C1" w:rsidRPr="000777C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Критерії 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>визначе</w:t>
      </w:r>
      <w:r w:rsidR="000777C1" w:rsidRPr="000777C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>ння</w:t>
      </w:r>
    </w:p>
    <w:p w:rsidR="000777C1" w:rsidRPr="00705BB9" w:rsidRDefault="000777C1" w:rsidP="000777C1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переможця </w:t>
      </w:r>
      <w:r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у</w:t>
      </w:r>
      <w:r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на посаду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керівника комунального закладу загальної середньої освіти Золочівської селищної ради</w:t>
      </w:r>
    </w:p>
    <w:p w:rsidR="00F67FA5" w:rsidRPr="00705BB9" w:rsidRDefault="00F67FA5" w:rsidP="00C1164D">
      <w:pPr>
        <w:shd w:val="clear" w:color="auto" w:fill="FFFFFF"/>
        <w:spacing w:before="225" w:after="225" w:line="276" w:lineRule="auto"/>
        <w:ind w:firstLine="0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</w:p>
    <w:p w:rsidR="00C1164D" w:rsidRPr="00705BB9" w:rsidRDefault="00F67FA5" w:rsidP="00E441DF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  <w:t>Загальна кількість балів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кандидата визначається шляхом додавання  балів,  виставлених  кожному кандидату за результат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ами  оцінювання перевірки знань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законодавства, розв’язання ситуаційних завдань та  презентації</w:t>
      </w:r>
      <w:r w:rsidR="009D1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( три етапи)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.</w:t>
      </w:r>
    </w:p>
    <w:p w:rsidR="00C1164D" w:rsidRPr="00705BB9" w:rsidRDefault="00F67FA5" w:rsidP="00E441DF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Рейтинг кандидата, який успішно пройшов конкурс, залежить від загальної кількості набраних ним балів.</w:t>
      </w:r>
    </w:p>
    <w:p w:rsidR="00C1164D" w:rsidRPr="00705BB9" w:rsidRDefault="00F67FA5" w:rsidP="00E441DF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  <w:t>Першим за рейтингом та переможцем конкурсу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є кандидат, який набрав найбільшу загальну кількість балів.</w:t>
      </w:r>
    </w:p>
    <w:p w:rsidR="00C1164D" w:rsidRPr="00705BB9" w:rsidRDefault="00F67FA5" w:rsidP="00E441DF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>У разі набрання кандидатами однакової кількості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 w:bidi="ar-SA"/>
        </w:rPr>
        <w:t xml:space="preserve"> балів</w:t>
      </w:r>
      <w:r w:rsidRPr="00705BB9">
        <w:rPr>
          <w:rFonts w:ascii="Times New Roman" w:eastAsia="Times New Roman" w:hAnsi="Times New Roman" w:cs="Times New Roman"/>
          <w:color w:val="333333"/>
          <w:sz w:val="28"/>
          <w:lang w:val="uk-UA" w:eastAsia="ru-RU" w:bidi="ar-SA"/>
        </w:rPr>
        <w:t> 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визначення переможця здійснюється таємним голосуванням членів комісії  бюлетенями.</w:t>
      </w:r>
    </w:p>
    <w:p w:rsidR="0002326C" w:rsidRDefault="00F67FA5" w:rsidP="009D1158">
      <w:pPr>
        <w:shd w:val="clear" w:color="auto" w:fill="FFFFFF"/>
        <w:spacing w:line="276" w:lineRule="auto"/>
        <w:ind w:firstLine="0"/>
        <w:jc w:val="both"/>
        <w:rPr>
          <w:lang w:val="ru-RU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У разі рівного </w:t>
      </w:r>
      <w:r w:rsidR="00F832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>розподілу</w:t>
      </w:r>
      <w:r w:rsidR="00F832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голосів під час таємного голосування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 w:bidi="ar-SA"/>
        </w:rPr>
        <w:t xml:space="preserve"> бюлетенями вирішальним у визначенні переможця є голос голови конкурсної комісії.</w:t>
      </w:r>
    </w:p>
    <w:sectPr w:rsidR="0002326C" w:rsidSect="00846599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280"/>
    <w:multiLevelType w:val="hybridMultilevel"/>
    <w:tmpl w:val="E3EA4816"/>
    <w:lvl w:ilvl="0" w:tplc="F1504FE8"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B4F"/>
    <w:multiLevelType w:val="multilevel"/>
    <w:tmpl w:val="1214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71DED"/>
    <w:multiLevelType w:val="multilevel"/>
    <w:tmpl w:val="7F4C2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D594A"/>
    <w:multiLevelType w:val="multilevel"/>
    <w:tmpl w:val="694E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4182D"/>
    <w:multiLevelType w:val="hybridMultilevel"/>
    <w:tmpl w:val="67EEADEC"/>
    <w:lvl w:ilvl="0" w:tplc="90466CE0"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C60AC"/>
    <w:multiLevelType w:val="multilevel"/>
    <w:tmpl w:val="C81C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258C2"/>
    <w:multiLevelType w:val="multilevel"/>
    <w:tmpl w:val="BB2A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0470B"/>
    <w:multiLevelType w:val="hybridMultilevel"/>
    <w:tmpl w:val="82767898"/>
    <w:lvl w:ilvl="0" w:tplc="E3D26AFA"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7FA5"/>
    <w:rsid w:val="0001580D"/>
    <w:rsid w:val="00016C76"/>
    <w:rsid w:val="0002326C"/>
    <w:rsid w:val="0005336D"/>
    <w:rsid w:val="000777C1"/>
    <w:rsid w:val="00116FFC"/>
    <w:rsid w:val="00154777"/>
    <w:rsid w:val="001A02FA"/>
    <w:rsid w:val="001A5369"/>
    <w:rsid w:val="0021315A"/>
    <w:rsid w:val="00225D83"/>
    <w:rsid w:val="002407E6"/>
    <w:rsid w:val="00257A21"/>
    <w:rsid w:val="002E15D7"/>
    <w:rsid w:val="00331076"/>
    <w:rsid w:val="003870FF"/>
    <w:rsid w:val="00483F1C"/>
    <w:rsid w:val="00484978"/>
    <w:rsid w:val="004D148D"/>
    <w:rsid w:val="004E6EE0"/>
    <w:rsid w:val="004F3629"/>
    <w:rsid w:val="006326C2"/>
    <w:rsid w:val="006A36ED"/>
    <w:rsid w:val="006A4617"/>
    <w:rsid w:val="00705BB9"/>
    <w:rsid w:val="0076467A"/>
    <w:rsid w:val="007A6D34"/>
    <w:rsid w:val="00817CFF"/>
    <w:rsid w:val="00846599"/>
    <w:rsid w:val="008605AE"/>
    <w:rsid w:val="00876689"/>
    <w:rsid w:val="00965321"/>
    <w:rsid w:val="009C4B11"/>
    <w:rsid w:val="009D1158"/>
    <w:rsid w:val="00A34F77"/>
    <w:rsid w:val="00A8327E"/>
    <w:rsid w:val="00AE5583"/>
    <w:rsid w:val="00BB79BF"/>
    <w:rsid w:val="00C1164D"/>
    <w:rsid w:val="00C858F9"/>
    <w:rsid w:val="00D060E0"/>
    <w:rsid w:val="00D17869"/>
    <w:rsid w:val="00DE1DA2"/>
    <w:rsid w:val="00DE3FAF"/>
    <w:rsid w:val="00DF2E3C"/>
    <w:rsid w:val="00E441DF"/>
    <w:rsid w:val="00E8721B"/>
    <w:rsid w:val="00E976AB"/>
    <w:rsid w:val="00F075D0"/>
    <w:rsid w:val="00F43E97"/>
    <w:rsid w:val="00F67FA5"/>
    <w:rsid w:val="00F832BC"/>
    <w:rsid w:val="00F95D49"/>
    <w:rsid w:val="00FB6F16"/>
    <w:rsid w:val="00FE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A5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  <w:style w:type="paragraph" w:customStyle="1" w:styleId="Default">
    <w:name w:val="Default"/>
    <w:rsid w:val="0076467A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5">
    <w:name w:val="Table Grid"/>
    <w:basedOn w:val="a1"/>
    <w:uiPriority w:val="59"/>
    <w:rsid w:val="000232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7</cp:revision>
  <cp:lastPrinted>2020-05-25T11:56:00Z</cp:lastPrinted>
  <dcterms:created xsi:type="dcterms:W3CDTF">2020-05-25T08:16:00Z</dcterms:created>
  <dcterms:modified xsi:type="dcterms:W3CDTF">2020-07-02T12:13:00Z</dcterms:modified>
</cp:coreProperties>
</file>