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AEC" w:rsidRPr="00D32712" w:rsidRDefault="00992AEC" w:rsidP="00992AEC">
      <w:pPr>
        <w:shd w:val="clear" w:color="auto" w:fill="FFFFFF"/>
        <w:spacing w:after="0" w:line="840" w:lineRule="atLeast"/>
        <w:jc w:val="center"/>
        <w:outlineLvl w:val="0"/>
        <w:rPr>
          <w:rFonts w:ascii="Georgia" w:eastAsia="Times New Roman" w:hAnsi="Georgia" w:cs="Times New Roman"/>
          <w:b/>
          <w:bCs/>
          <w:color w:val="41EF00"/>
          <w:kern w:val="36"/>
          <w:sz w:val="40"/>
          <w:szCs w:val="40"/>
          <w:lang w:val="uk-UA" w:eastAsia="ru-RU"/>
        </w:rPr>
      </w:pPr>
      <w:r w:rsidRPr="00D32712">
        <w:rPr>
          <w:rFonts w:ascii="Georgia" w:eastAsia="Times New Roman" w:hAnsi="Georgia" w:cs="Times New Roman"/>
          <w:b/>
          <w:bCs/>
          <w:color w:val="41EF00"/>
          <w:kern w:val="36"/>
          <w:sz w:val="40"/>
          <w:szCs w:val="40"/>
          <w:lang w:eastAsia="ru-RU"/>
        </w:rPr>
        <w:t>ПРАВИЛА ПРИЙОМУ ДО</w:t>
      </w:r>
      <w:r w:rsidR="001A499F">
        <w:rPr>
          <w:rFonts w:ascii="Georgia" w:eastAsia="Times New Roman" w:hAnsi="Georgia" w:cs="Times New Roman"/>
          <w:b/>
          <w:bCs/>
          <w:color w:val="41EF00"/>
          <w:kern w:val="36"/>
          <w:sz w:val="40"/>
          <w:szCs w:val="40"/>
          <w:lang w:val="uk-UA" w:eastAsia="ru-RU"/>
        </w:rPr>
        <w:t xml:space="preserve"> </w:t>
      </w:r>
      <w:r w:rsidR="00D05F02">
        <w:rPr>
          <w:rFonts w:ascii="Georgia" w:eastAsia="Times New Roman" w:hAnsi="Georgia" w:cs="Times New Roman"/>
          <w:b/>
          <w:bCs/>
          <w:color w:val="41EF00"/>
          <w:kern w:val="36"/>
          <w:sz w:val="40"/>
          <w:szCs w:val="40"/>
          <w:lang w:val="uk-UA" w:eastAsia="ru-RU"/>
        </w:rPr>
        <w:t xml:space="preserve">ОЛЕКСАНДРІВСЬКОГО </w:t>
      </w:r>
      <w:r w:rsidRPr="00D32712">
        <w:rPr>
          <w:rFonts w:ascii="Georgia" w:eastAsia="Times New Roman" w:hAnsi="Georgia" w:cs="Times New Roman"/>
          <w:b/>
          <w:bCs/>
          <w:color w:val="41EF00"/>
          <w:kern w:val="36"/>
          <w:sz w:val="40"/>
          <w:szCs w:val="40"/>
          <w:lang w:eastAsia="ru-RU"/>
        </w:rPr>
        <w:t>ЗАКЛАДУ</w:t>
      </w:r>
      <w:r w:rsidR="00D32712">
        <w:rPr>
          <w:rFonts w:ascii="Georgia" w:eastAsia="Times New Roman" w:hAnsi="Georgia" w:cs="Times New Roman"/>
          <w:b/>
          <w:bCs/>
          <w:color w:val="41EF00"/>
          <w:kern w:val="36"/>
          <w:sz w:val="40"/>
          <w:szCs w:val="40"/>
          <w:lang w:val="uk-UA" w:eastAsia="ru-RU"/>
        </w:rPr>
        <w:t xml:space="preserve"> ДОШКІЛЬНОЇ </w:t>
      </w:r>
      <w:r w:rsidRPr="00D32712">
        <w:rPr>
          <w:rFonts w:ascii="Georgia" w:eastAsia="Times New Roman" w:hAnsi="Georgia" w:cs="Times New Roman"/>
          <w:b/>
          <w:bCs/>
          <w:color w:val="41EF00"/>
          <w:kern w:val="36"/>
          <w:sz w:val="40"/>
          <w:szCs w:val="40"/>
          <w:lang w:eastAsia="ru-RU"/>
        </w:rPr>
        <w:t xml:space="preserve"> ОСВІТИ</w:t>
      </w:r>
      <w:r w:rsidR="00D32712">
        <w:rPr>
          <w:rFonts w:ascii="Georgia" w:eastAsia="Times New Roman" w:hAnsi="Georgia" w:cs="Times New Roman"/>
          <w:b/>
          <w:bCs/>
          <w:color w:val="41EF00"/>
          <w:kern w:val="36"/>
          <w:sz w:val="40"/>
          <w:szCs w:val="40"/>
          <w:lang w:val="uk-UA" w:eastAsia="ru-RU"/>
        </w:rPr>
        <w:t xml:space="preserve"> (</w:t>
      </w:r>
      <w:r w:rsidR="00D05F02">
        <w:rPr>
          <w:rFonts w:ascii="Georgia" w:eastAsia="Times New Roman" w:hAnsi="Georgia" w:cs="Times New Roman"/>
          <w:b/>
          <w:bCs/>
          <w:color w:val="41EF00"/>
          <w:kern w:val="36"/>
          <w:sz w:val="40"/>
          <w:szCs w:val="40"/>
          <w:lang w:val="uk-UA" w:eastAsia="ru-RU"/>
        </w:rPr>
        <w:t>ЯСЕЛ-САД</w:t>
      </w:r>
      <w:r w:rsidR="00D32712">
        <w:rPr>
          <w:rFonts w:ascii="Georgia" w:eastAsia="Times New Roman" w:hAnsi="Georgia" w:cs="Times New Roman"/>
          <w:b/>
          <w:bCs/>
          <w:color w:val="41EF00"/>
          <w:kern w:val="36"/>
          <w:sz w:val="40"/>
          <w:szCs w:val="40"/>
          <w:lang w:val="uk-UA" w:eastAsia="ru-RU"/>
        </w:rPr>
        <w:t>К</w:t>
      </w:r>
      <w:r w:rsidR="00D05F02">
        <w:rPr>
          <w:rFonts w:ascii="Georgia" w:eastAsia="Times New Roman" w:hAnsi="Georgia" w:cs="Times New Roman"/>
          <w:b/>
          <w:bCs/>
          <w:color w:val="41EF00"/>
          <w:kern w:val="36"/>
          <w:sz w:val="40"/>
          <w:szCs w:val="40"/>
          <w:lang w:val="uk-UA" w:eastAsia="ru-RU"/>
        </w:rPr>
        <w:t>А</w:t>
      </w:r>
      <w:r w:rsidR="00D32712">
        <w:rPr>
          <w:rFonts w:ascii="Georgia" w:eastAsia="Times New Roman" w:hAnsi="Georgia" w:cs="Times New Roman"/>
          <w:b/>
          <w:bCs/>
          <w:color w:val="41EF00"/>
          <w:kern w:val="36"/>
          <w:sz w:val="40"/>
          <w:szCs w:val="40"/>
          <w:lang w:val="uk-UA" w:eastAsia="ru-RU"/>
        </w:rPr>
        <w:t>)</w:t>
      </w:r>
    </w:p>
    <w:p w:rsidR="00992AEC" w:rsidRPr="00992AEC" w:rsidRDefault="00992AEC" w:rsidP="00992AE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</w:p>
    <w:p w:rsidR="00992AEC" w:rsidRPr="00992AEC" w:rsidRDefault="00992AEC" w:rsidP="00992AEC">
      <w:pPr>
        <w:shd w:val="clear" w:color="auto" w:fill="FFFFFF"/>
        <w:spacing w:after="0" w:line="35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    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Прийом</w:t>
      </w:r>
      <w:proofErr w:type="spellEnd"/>
      <w:r w:rsidR="001A499F"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дітей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до закладу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дошкільної</w:t>
      </w:r>
      <w:proofErr w:type="spellEnd"/>
      <w:r w:rsidR="001A499F"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освіти</w:t>
      </w:r>
      <w:proofErr w:type="spellEnd"/>
      <w:r w:rsidR="001A499F"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здійснює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директор 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протягом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календарного року на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підставі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заяви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батьків</w:t>
      </w:r>
      <w:proofErr w:type="spellEnd"/>
      <w:r w:rsidR="001A499F"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або</w:t>
      </w:r>
      <w:proofErr w:type="spellEnd"/>
      <w:r w:rsidR="001A499F"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осіб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які</w:t>
      </w:r>
      <w:proofErr w:type="spellEnd"/>
      <w:r w:rsidR="001A499F"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їх</w:t>
      </w:r>
      <w:proofErr w:type="spellEnd"/>
      <w:r w:rsidR="001A499F"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замінюють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медичної</w:t>
      </w:r>
      <w:proofErr w:type="spellEnd"/>
      <w:r w:rsidR="001A499F"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довідки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про стан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здоров'я</w:t>
      </w:r>
      <w:proofErr w:type="spellEnd"/>
      <w:r w:rsidR="001A499F"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дитини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довідки</w:t>
      </w:r>
      <w:proofErr w:type="spellEnd"/>
      <w:r w:rsidR="001A499F"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  <w:t xml:space="preserve"> </w:t>
      </w:r>
      <w:r w:rsidR="00986BAD"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  <w:t xml:space="preserve">сімейного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лікаря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про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епідеміологічне</w:t>
      </w:r>
      <w:proofErr w:type="spellEnd"/>
      <w:r w:rsidR="001A499F"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оточення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свідоцтва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про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народження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</w:p>
    <w:p w:rsidR="00992AEC" w:rsidRPr="00992AEC" w:rsidRDefault="00992AEC" w:rsidP="00992AEC">
      <w:pPr>
        <w:shd w:val="clear" w:color="auto" w:fill="FFFFFF"/>
        <w:spacing w:after="0" w:line="35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</w:t>
      </w:r>
    </w:p>
    <w:p w:rsidR="00992AEC" w:rsidRPr="00992AEC" w:rsidRDefault="00D32712" w:rsidP="00992AEC">
      <w:pPr>
        <w:shd w:val="clear" w:color="auto" w:fill="FFFFFF"/>
        <w:spacing w:after="0" w:line="35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      </w:t>
      </w:r>
      <w:r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  <w:t>У</w:t>
      </w:r>
      <w:r w:rsidR="001A499F"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 w:rsidR="00992AEC"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закладі</w:t>
      </w:r>
      <w:proofErr w:type="spellEnd"/>
      <w:r w:rsidR="001A499F"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  <w:t>різновікова група</w:t>
      </w:r>
      <w:r w:rsidR="00992AEC"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. За </w:t>
      </w:r>
      <w:proofErr w:type="spellStart"/>
      <w:r w:rsidR="00992AEC"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дитиною</w:t>
      </w:r>
      <w:proofErr w:type="spellEnd"/>
      <w:r w:rsidR="001A499F"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 w:rsidR="00992AEC"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зберігається</w:t>
      </w:r>
      <w:proofErr w:type="spellEnd"/>
      <w:r w:rsidR="001A499F"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 w:rsidR="00992AEC"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місце</w:t>
      </w:r>
      <w:proofErr w:type="spellEnd"/>
      <w:r w:rsidR="00992AEC"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="00992AEC"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зак</w:t>
      </w:r>
      <w:r w:rsidR="00986BA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ладі</w:t>
      </w:r>
      <w:proofErr w:type="spellEnd"/>
      <w:r w:rsidR="001A499F"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 w:rsidR="00986BA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дошкільної</w:t>
      </w:r>
      <w:proofErr w:type="spellEnd"/>
      <w:r w:rsidR="001A499F"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 w:rsidR="00986BA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освіти</w:t>
      </w:r>
      <w:proofErr w:type="spellEnd"/>
      <w:r w:rsidR="001A499F"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 w:rsidR="00992AEC"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комунальної</w:t>
      </w:r>
      <w:proofErr w:type="spellEnd"/>
      <w:r w:rsidR="00992AEC"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форм </w:t>
      </w:r>
      <w:proofErr w:type="spellStart"/>
      <w:r w:rsidR="00992AEC"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власності</w:t>
      </w:r>
      <w:proofErr w:type="spellEnd"/>
      <w:r w:rsidR="00992AEC"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="00992AEC"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разі</w:t>
      </w:r>
      <w:proofErr w:type="spellEnd"/>
      <w:r w:rsidR="001A499F"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 w:rsidR="00992AEC"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хвороби</w:t>
      </w:r>
      <w:proofErr w:type="spellEnd"/>
      <w:r w:rsidR="00992AEC"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карантину, санаторного </w:t>
      </w:r>
      <w:proofErr w:type="spellStart"/>
      <w:r w:rsidR="00992AEC"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лікування</w:t>
      </w:r>
      <w:proofErr w:type="spellEnd"/>
      <w:r w:rsidR="00992AEC"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на час </w:t>
      </w:r>
      <w:proofErr w:type="spellStart"/>
      <w:r w:rsidR="00992AEC"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відпустки</w:t>
      </w:r>
      <w:proofErr w:type="spellEnd"/>
      <w:r w:rsidR="001A499F"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 w:rsidR="00992AEC"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батьків</w:t>
      </w:r>
      <w:proofErr w:type="spellEnd"/>
      <w:r w:rsidR="001A499F"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 w:rsidR="00992AEC"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або</w:t>
      </w:r>
      <w:proofErr w:type="spellEnd"/>
      <w:r w:rsidR="001A499F"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 w:rsidR="00992AEC"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осіб</w:t>
      </w:r>
      <w:proofErr w:type="spellEnd"/>
      <w:r w:rsidR="00992AEC"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="00992AEC"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які</w:t>
      </w:r>
      <w:proofErr w:type="spellEnd"/>
      <w:r w:rsidR="001A499F"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 w:rsidR="00992AEC"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їх</w:t>
      </w:r>
      <w:proofErr w:type="spellEnd"/>
      <w:r w:rsidR="001A499F"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 w:rsidR="00992AEC"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замінюють</w:t>
      </w:r>
      <w:proofErr w:type="spellEnd"/>
      <w:r w:rsidR="00992AEC"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а </w:t>
      </w:r>
      <w:proofErr w:type="spellStart"/>
      <w:r w:rsidR="00992AEC"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також</w:t>
      </w:r>
      <w:proofErr w:type="spellEnd"/>
      <w:r w:rsidR="00992AEC"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="00992AEC"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літній</w:t>
      </w:r>
      <w:proofErr w:type="spellEnd"/>
      <w:r w:rsidR="001A499F"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 w:rsidR="00992AEC"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оздоровчий</w:t>
      </w:r>
      <w:proofErr w:type="spellEnd"/>
      <w:r w:rsidR="001A499F"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 w:rsidR="00992AEC"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період</w:t>
      </w:r>
      <w:proofErr w:type="spellEnd"/>
      <w:r w:rsidR="00992AEC"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(75 </w:t>
      </w:r>
      <w:proofErr w:type="spellStart"/>
      <w:r w:rsidR="00992AEC"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днів</w:t>
      </w:r>
      <w:proofErr w:type="spellEnd"/>
      <w:r w:rsidR="00992AEC"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).</w:t>
      </w:r>
    </w:p>
    <w:p w:rsidR="00992AEC" w:rsidRPr="00992AEC" w:rsidRDefault="00992AEC" w:rsidP="00992AEC">
      <w:pPr>
        <w:shd w:val="clear" w:color="auto" w:fill="FFFFFF"/>
        <w:spacing w:after="0" w:line="35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</w:t>
      </w:r>
    </w:p>
    <w:p w:rsidR="00992AEC" w:rsidRPr="00992AEC" w:rsidRDefault="00992AEC" w:rsidP="00992AEC">
      <w:pPr>
        <w:shd w:val="clear" w:color="auto" w:fill="FFFFFF"/>
        <w:spacing w:after="0" w:line="35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     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Відрахування</w:t>
      </w:r>
      <w:proofErr w:type="spellEnd"/>
      <w:r w:rsidR="001A499F"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дитини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з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  закладу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дошкільної</w:t>
      </w:r>
      <w:proofErr w:type="spellEnd"/>
      <w:r w:rsidR="001A499F"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освіти</w:t>
      </w:r>
      <w:proofErr w:type="spellEnd"/>
      <w:r w:rsidR="001A499F"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здійснюється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:</w:t>
      </w:r>
    </w:p>
    <w:p w:rsidR="00992AEC" w:rsidRPr="00992AEC" w:rsidRDefault="00992AEC" w:rsidP="00992AEC">
      <w:pPr>
        <w:shd w:val="clear" w:color="auto" w:fill="FFFFFF"/>
        <w:spacing w:after="0" w:line="35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 • за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бажанням</w:t>
      </w:r>
      <w:proofErr w:type="spellEnd"/>
      <w:r w:rsidR="001A499F"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батьків</w:t>
      </w:r>
      <w:proofErr w:type="spellEnd"/>
      <w:r w:rsidR="001A499F"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або</w:t>
      </w:r>
      <w:proofErr w:type="spellEnd"/>
      <w:r w:rsidR="001A499F"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осіб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які</w:t>
      </w:r>
      <w:proofErr w:type="spellEnd"/>
      <w:r w:rsidR="001A499F"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їх</w:t>
      </w:r>
      <w:proofErr w:type="spellEnd"/>
      <w:r w:rsidR="001A499F"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замінюють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;</w:t>
      </w:r>
    </w:p>
    <w:p w:rsidR="00992AEC" w:rsidRPr="00992AEC" w:rsidRDefault="00992AEC" w:rsidP="00992AEC">
      <w:pPr>
        <w:shd w:val="clear" w:color="auto" w:fill="FFFFFF"/>
        <w:spacing w:after="0" w:line="35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 • на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підставі</w:t>
      </w:r>
      <w:proofErr w:type="spellEnd"/>
      <w:r w:rsidR="001A499F"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медичного</w:t>
      </w:r>
      <w:proofErr w:type="spellEnd"/>
      <w:r w:rsidR="001A499F"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висновку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про стан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здоров'я</w:t>
      </w:r>
      <w:proofErr w:type="spellEnd"/>
      <w:r w:rsidR="001A499F"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дитини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що</w:t>
      </w:r>
      <w:proofErr w:type="spellEnd"/>
      <w:r w:rsidR="001A499F"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виключає</w:t>
      </w:r>
      <w:proofErr w:type="spellEnd"/>
      <w:r w:rsidR="001A499F"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можливість</w:t>
      </w:r>
      <w:proofErr w:type="spellEnd"/>
      <w:r w:rsidR="001A499F"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її</w:t>
      </w:r>
      <w:proofErr w:type="spellEnd"/>
      <w:r w:rsidR="001A499F"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подальшого</w:t>
      </w:r>
      <w:proofErr w:type="spellEnd"/>
      <w:r w:rsidR="001A499F"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перебування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закладі</w:t>
      </w:r>
      <w:proofErr w:type="spellEnd"/>
      <w:r w:rsidR="001A499F"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дошкільної</w:t>
      </w:r>
      <w:proofErr w:type="spellEnd"/>
      <w:r w:rsidR="001A499F"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освіти</w:t>
      </w:r>
      <w:proofErr w:type="spellEnd"/>
      <w:r w:rsidR="001A499F"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даного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типу;</w:t>
      </w:r>
    </w:p>
    <w:p w:rsidR="00992AEC" w:rsidRPr="00992AEC" w:rsidRDefault="00992AEC" w:rsidP="00992AEC">
      <w:pPr>
        <w:shd w:val="clear" w:color="auto" w:fill="FFFFFF"/>
        <w:spacing w:after="0" w:line="35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 • у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разі</w:t>
      </w:r>
      <w:proofErr w:type="spellEnd"/>
      <w:r w:rsidR="001A499F"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несплати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без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поважних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причин батьками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або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особами,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які</w:t>
      </w:r>
      <w:proofErr w:type="spellEnd"/>
      <w:r w:rsidR="001A499F"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їх</w:t>
      </w:r>
      <w:proofErr w:type="spellEnd"/>
      <w:r w:rsidR="001A499F"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замінюють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плати за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харчування</w:t>
      </w:r>
      <w:proofErr w:type="spellEnd"/>
      <w:r w:rsidR="001A499F"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дитини</w:t>
      </w:r>
      <w:proofErr w:type="spellEnd"/>
      <w:r w:rsidR="001A499F"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протягом</w:t>
      </w:r>
      <w:proofErr w:type="spellEnd"/>
      <w:r w:rsidR="001A499F"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двох</w:t>
      </w:r>
      <w:proofErr w:type="spellEnd"/>
      <w:r w:rsidR="001A499F"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місяців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</w:p>
    <w:p w:rsidR="00992AEC" w:rsidRPr="00992AEC" w:rsidRDefault="00992AEC" w:rsidP="00992AEC">
      <w:pPr>
        <w:shd w:val="clear" w:color="auto" w:fill="FFFFFF"/>
        <w:spacing w:after="0" w:line="35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</w:t>
      </w:r>
    </w:p>
    <w:p w:rsidR="00992AEC" w:rsidRPr="001A499F" w:rsidRDefault="001A499F" w:rsidP="001A499F">
      <w:pPr>
        <w:shd w:val="clear" w:color="auto" w:fill="FFFFFF"/>
        <w:spacing w:after="0" w:line="351" w:lineRule="atLeast"/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</w:pP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</w:t>
      </w:r>
      <w:r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  <w:tab/>
      </w:r>
      <w:r w:rsidRPr="001A499F"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  <w:t>Адміністрація</w:t>
      </w:r>
      <w:r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  <w:t xml:space="preserve"> </w:t>
      </w:r>
      <w:r w:rsidR="00992AEC" w:rsidRPr="001A499F"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  <w:t>закладу дошкільної</w:t>
      </w:r>
      <w:r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  <w:t xml:space="preserve"> </w:t>
      </w:r>
      <w:r w:rsidR="00992AEC" w:rsidRPr="001A499F"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  <w:t>освіти</w:t>
      </w:r>
      <w:r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  <w:t xml:space="preserve"> </w:t>
      </w:r>
      <w:r w:rsidR="00992AEC" w:rsidRPr="001A499F"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  <w:t>письмово</w:t>
      </w:r>
      <w:r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  <w:t xml:space="preserve"> </w:t>
      </w:r>
      <w:r w:rsidR="00992AEC" w:rsidRPr="001A499F"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  <w:t>повідомляє</w:t>
      </w:r>
      <w:r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  <w:t xml:space="preserve"> </w:t>
      </w:r>
      <w:r w:rsidR="00992AEC" w:rsidRPr="001A499F"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  <w:t>батьків</w:t>
      </w:r>
      <w:r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  <w:t xml:space="preserve"> </w:t>
      </w:r>
      <w:r w:rsidR="00992AEC" w:rsidRPr="001A499F"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  <w:t>або</w:t>
      </w:r>
      <w:r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  <w:t xml:space="preserve"> </w:t>
      </w:r>
      <w:r w:rsidR="00992AEC" w:rsidRPr="001A499F"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  <w:t>осіб, які</w:t>
      </w:r>
      <w:r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  <w:t xml:space="preserve"> </w:t>
      </w:r>
      <w:r w:rsidR="00992AEC" w:rsidRPr="001A499F"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  <w:t>їх</w:t>
      </w:r>
      <w:r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  <w:t xml:space="preserve"> </w:t>
      </w:r>
      <w:r w:rsidR="00992AEC" w:rsidRPr="001A499F"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  <w:t>замінюють, про відрахування</w:t>
      </w:r>
      <w:r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  <w:t xml:space="preserve"> </w:t>
      </w:r>
      <w:r w:rsidR="00992AEC" w:rsidRPr="001A499F"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  <w:t>дитини не менш як за 10 календарних</w:t>
      </w:r>
      <w:r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  <w:t xml:space="preserve"> </w:t>
      </w:r>
      <w:r w:rsidR="00992AEC" w:rsidRPr="001A499F"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  <w:t>днів.</w:t>
      </w:r>
    </w:p>
    <w:p w:rsidR="00992AEC" w:rsidRPr="001A499F" w:rsidRDefault="00992AEC" w:rsidP="00992AE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</w:pPr>
    </w:p>
    <w:p w:rsidR="00992AEC" w:rsidRPr="00992AEC" w:rsidRDefault="00992AEC" w:rsidP="00992AEC">
      <w:pPr>
        <w:shd w:val="clear" w:color="auto" w:fill="FFFFFF"/>
        <w:spacing w:after="0" w:line="35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992AEC"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  <w:t>     Для зарахування дитини до закладу</w:t>
      </w:r>
      <w:r w:rsidRPr="00992AEC">
        <w:rPr>
          <w:rFonts w:ascii="Georgia" w:eastAsia="Times New Roman" w:hAnsi="Georgia" w:cs="Times New Roman"/>
          <w:color w:val="000000"/>
          <w:sz w:val="27"/>
          <w:lang w:val="uk-UA" w:eastAsia="ru-RU"/>
        </w:rPr>
        <w:t> </w:t>
      </w:r>
      <w:r w:rsidRPr="00992AEC"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  <w:t> дошкільної освіти</w:t>
      </w:r>
      <w:r w:rsidRPr="00992AEC">
        <w:rPr>
          <w:rFonts w:ascii="Georgia" w:eastAsia="Times New Roman" w:hAnsi="Georgia" w:cs="Times New Roman"/>
          <w:color w:val="000000"/>
          <w:sz w:val="27"/>
          <w:lang w:val="uk-UA" w:eastAsia="ru-RU"/>
        </w:rPr>
        <w:t> </w:t>
      </w:r>
      <w:r w:rsidRPr="00992AEC"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  <w:t xml:space="preserve"> необхідні </w:t>
      </w:r>
      <w:r w:rsidR="00986BAD"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  <w:t>наступні документи</w:t>
      </w:r>
      <w:r w:rsidRPr="00992AEC"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  <w:t>: </w:t>
      </w:r>
    </w:p>
    <w:p w:rsidR="00992AEC" w:rsidRPr="00992AEC" w:rsidRDefault="00992AEC" w:rsidP="00992AEC">
      <w:pPr>
        <w:shd w:val="clear" w:color="auto" w:fill="FFFFFF"/>
        <w:spacing w:after="0" w:line="35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992AEC"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  <w:t> </w:t>
      </w:r>
    </w:p>
    <w:p w:rsidR="00992AEC" w:rsidRPr="00992AEC" w:rsidRDefault="00992AEC" w:rsidP="00992AEC">
      <w:pPr>
        <w:shd w:val="clear" w:color="auto" w:fill="FFFFFF"/>
        <w:spacing w:after="0" w:line="35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992AEC"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  <w:t>1. Заява батьків або осіб, які їх замінюють що до влаштування дитини до дитячого закладу.</w:t>
      </w:r>
    </w:p>
    <w:p w:rsidR="00992AEC" w:rsidRPr="00992AEC" w:rsidRDefault="00992AEC" w:rsidP="00992AEC">
      <w:pPr>
        <w:shd w:val="clear" w:color="auto" w:fill="FFFFFF"/>
        <w:spacing w:after="0" w:line="35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992AEC"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  <w:t>2. Медична довідка дитини з проходженням всіх спеціалістів певної форми (до вступу в</w:t>
      </w:r>
      <w:r w:rsidR="00D32712"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  <w:t xml:space="preserve"> ЗДО</w:t>
      </w:r>
      <w:r w:rsidRPr="00992AEC"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  <w:t>) </w:t>
      </w:r>
    </w:p>
    <w:p w:rsidR="00992AEC" w:rsidRPr="00992AEC" w:rsidRDefault="00992AEC" w:rsidP="00992AEC">
      <w:pPr>
        <w:shd w:val="clear" w:color="auto" w:fill="FFFFFF"/>
        <w:spacing w:after="0" w:line="35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992AEC"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  <w:t>3. Виписка із медичної карти, карта профілактичних щеплень (форма №63).</w:t>
      </w:r>
    </w:p>
    <w:p w:rsidR="00992AEC" w:rsidRPr="00992AEC" w:rsidRDefault="00992AEC" w:rsidP="00992AEC">
      <w:pPr>
        <w:shd w:val="clear" w:color="auto" w:fill="FFFFFF"/>
        <w:spacing w:after="0" w:line="35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992AEC"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  <w:t>4. Ксерокопію  свідоцтва про народження дитини. </w:t>
      </w:r>
    </w:p>
    <w:p w:rsidR="00992AEC" w:rsidRPr="00992AEC" w:rsidRDefault="00992AEC" w:rsidP="00992AEC">
      <w:pPr>
        <w:shd w:val="clear" w:color="auto" w:fill="FFFFFF"/>
        <w:spacing w:after="0" w:line="35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992AEC"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  <w:lastRenderedPageBreak/>
        <w:t>5. При наявності пільг - документи, що їх підтверджують</w:t>
      </w:r>
    </w:p>
    <w:p w:rsidR="00992AEC" w:rsidRPr="00992AEC" w:rsidRDefault="00992AEC" w:rsidP="00992AEC">
      <w:pPr>
        <w:shd w:val="clear" w:color="auto" w:fill="FFFFFF"/>
        <w:spacing w:after="0" w:line="35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992AEC"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  <w:t>6. Батькам необхідно мати паспорт і свідоцтво про народження дитини.</w:t>
      </w:r>
    </w:p>
    <w:p w:rsidR="00992AEC" w:rsidRPr="00992AEC" w:rsidRDefault="00992AEC" w:rsidP="00992AEC">
      <w:pPr>
        <w:shd w:val="clear" w:color="auto" w:fill="FFFFFF"/>
        <w:spacing w:after="0" w:line="35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</w:p>
    <w:p w:rsidR="00992AEC" w:rsidRPr="00992AEC" w:rsidRDefault="00992AEC" w:rsidP="00992AEC">
      <w:pPr>
        <w:shd w:val="clear" w:color="auto" w:fill="FFFFFF"/>
        <w:spacing w:after="0" w:line="351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992AEC">
        <w:rPr>
          <w:rFonts w:ascii="Georgia" w:eastAsia="Times New Roman" w:hAnsi="Georgia" w:cs="Times New Roman"/>
          <w:color w:val="FF0000"/>
          <w:sz w:val="27"/>
          <w:szCs w:val="27"/>
          <w:lang w:eastAsia="ru-RU"/>
        </w:rPr>
        <w:t xml:space="preserve">                </w:t>
      </w:r>
      <w:r w:rsidR="008A231C">
        <w:rPr>
          <w:rFonts w:ascii="Georgia" w:eastAsia="Times New Roman" w:hAnsi="Georgia" w:cs="Times New Roman"/>
          <w:color w:val="FF0000"/>
          <w:sz w:val="27"/>
          <w:szCs w:val="27"/>
          <w:lang w:eastAsia="ru-RU"/>
        </w:rPr>
        <w:t>             </w:t>
      </w:r>
      <w:r w:rsidRPr="00992AEC">
        <w:rPr>
          <w:rFonts w:ascii="Georgia" w:eastAsia="Times New Roman" w:hAnsi="Georgia" w:cs="Times New Roman"/>
          <w:color w:val="FF0000"/>
          <w:sz w:val="27"/>
          <w:szCs w:val="27"/>
          <w:lang w:eastAsia="ru-RU"/>
        </w:rPr>
        <w:t xml:space="preserve">  </w:t>
      </w:r>
      <w:proofErr w:type="spellStart"/>
      <w:r w:rsidRPr="00992AEC">
        <w:rPr>
          <w:rFonts w:ascii="Georgia" w:eastAsia="Times New Roman" w:hAnsi="Georgia" w:cs="Times New Roman"/>
          <w:color w:val="FF0000"/>
          <w:sz w:val="27"/>
          <w:szCs w:val="27"/>
          <w:lang w:eastAsia="ru-RU"/>
        </w:rPr>
        <w:t>Пам’ятка</w:t>
      </w:r>
      <w:proofErr w:type="spellEnd"/>
      <w:r w:rsidRPr="00992AEC">
        <w:rPr>
          <w:rFonts w:ascii="Georgia" w:eastAsia="Times New Roman" w:hAnsi="Georgia" w:cs="Times New Roman"/>
          <w:color w:val="FF0000"/>
          <w:sz w:val="27"/>
          <w:szCs w:val="27"/>
          <w:lang w:eastAsia="ru-RU"/>
        </w:rPr>
        <w:t xml:space="preserve"> для </w:t>
      </w:r>
      <w:proofErr w:type="spellStart"/>
      <w:r w:rsidRPr="00992AEC">
        <w:rPr>
          <w:rFonts w:ascii="Georgia" w:eastAsia="Times New Roman" w:hAnsi="Georgia" w:cs="Times New Roman"/>
          <w:color w:val="FF0000"/>
          <w:sz w:val="27"/>
          <w:szCs w:val="27"/>
          <w:lang w:eastAsia="ru-RU"/>
        </w:rPr>
        <w:t>батьків</w:t>
      </w:r>
      <w:proofErr w:type="spellEnd"/>
    </w:p>
    <w:p w:rsidR="00992AEC" w:rsidRPr="00992AEC" w:rsidRDefault="00992AEC" w:rsidP="00992A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Заклад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освіт</w:t>
      </w:r>
      <w:r w:rsidR="00D3271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ипрацює</w:t>
      </w:r>
      <w:proofErr w:type="spellEnd"/>
      <w:r w:rsidR="00D3271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5 </w:t>
      </w:r>
      <w:proofErr w:type="spellStart"/>
      <w:r w:rsidR="00D3271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днів</w:t>
      </w:r>
      <w:proofErr w:type="spellEnd"/>
      <w:r w:rsidR="00D3271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на </w:t>
      </w:r>
      <w:proofErr w:type="spellStart"/>
      <w:r w:rsidR="00D3271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тиждень</w:t>
      </w:r>
      <w:proofErr w:type="spellEnd"/>
      <w:r w:rsidR="00D3271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D3271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з</w:t>
      </w:r>
      <w:proofErr w:type="spellEnd"/>
      <w:r w:rsidR="00D3271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8:00 до 17:00. </w:t>
      </w:r>
      <w:proofErr w:type="spellStart"/>
      <w:r w:rsidR="00D3271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Прийомдітей</w:t>
      </w:r>
      <w:proofErr w:type="spellEnd"/>
      <w:r w:rsidR="00D3271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D3271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з</w:t>
      </w:r>
      <w:proofErr w:type="spellEnd"/>
      <w:r w:rsidR="00D3271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8:0</w:t>
      </w:r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0 до 9:00.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Пам’ятайте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: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своєчаснийприхіддитини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-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необхіднаумоваправильноїреалізаціїосвітньогопроцесу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</w:p>
    <w:p w:rsidR="00992AEC" w:rsidRPr="00992AEC" w:rsidRDefault="00992AEC" w:rsidP="00992A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Про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неможливість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приходу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дитини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дошкільний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заклад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похворобіабоіншійпричинінеобхіднообов’язковоповідомити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в ЗДО.</w:t>
      </w:r>
    </w:p>
    <w:p w:rsidR="00992AEC" w:rsidRPr="00992AEC" w:rsidRDefault="00992AEC" w:rsidP="00992A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Дитина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що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не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відвідує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заклад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освітибільшеп’яти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 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днів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(разом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з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вихідними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),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приймається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з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довідкоювідлікаря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</w:p>
    <w:p w:rsidR="00992AEC" w:rsidRPr="00992AEC" w:rsidRDefault="00986BAD" w:rsidP="00992A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Плат</w:t>
      </w:r>
      <w:r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  <w:t>а</w:t>
      </w:r>
      <w:bookmarkStart w:id="0" w:name="_GoBack"/>
      <w:bookmarkEnd w:id="0"/>
      <w:r w:rsidR="00992AEC"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за </w:t>
      </w:r>
      <w:proofErr w:type="spellStart"/>
      <w:r w:rsidR="00992AEC"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харчуваннядитиниздійснюється</w:t>
      </w:r>
      <w:proofErr w:type="spellEnd"/>
      <w:r w:rsidR="00992AEC"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до 20 числа поточного </w:t>
      </w:r>
      <w:proofErr w:type="spellStart"/>
      <w:r w:rsidR="00992AEC"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місяця</w:t>
      </w:r>
      <w:proofErr w:type="spellEnd"/>
      <w:r w:rsidR="00992AEC"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</w:p>
    <w:p w:rsidR="00992AEC" w:rsidRPr="00992AEC" w:rsidRDefault="00992AEC" w:rsidP="00992A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Пам’ятайте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: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відсвоєчасності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оплати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залежитьякістьхарчуваннядітей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 </w:t>
      </w:r>
    </w:p>
    <w:p w:rsidR="00992AEC" w:rsidRPr="00992AEC" w:rsidRDefault="00992AEC" w:rsidP="00992AEC">
      <w:pPr>
        <w:shd w:val="clear" w:color="auto" w:fill="FFFFFF"/>
        <w:spacing w:after="0" w:line="351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992AEC">
        <w:rPr>
          <w:rFonts w:ascii="Georgia" w:eastAsia="Times New Roman" w:hAnsi="Georgia" w:cs="Times New Roman"/>
          <w:b/>
          <w:bCs/>
          <w:color w:val="000000"/>
          <w:sz w:val="27"/>
          <w:lang w:eastAsia="ru-RU"/>
        </w:rPr>
        <w:t xml:space="preserve">Для </w:t>
      </w:r>
      <w:proofErr w:type="spellStart"/>
      <w:r w:rsidRPr="00992AEC">
        <w:rPr>
          <w:rFonts w:ascii="Georgia" w:eastAsia="Times New Roman" w:hAnsi="Georgia" w:cs="Times New Roman"/>
          <w:b/>
          <w:bCs/>
          <w:color w:val="000000"/>
          <w:sz w:val="27"/>
          <w:lang w:eastAsia="ru-RU"/>
        </w:rPr>
        <w:t>створеннякомфортних</w:t>
      </w:r>
      <w:proofErr w:type="spellEnd"/>
      <w:r w:rsidRPr="00992AEC">
        <w:rPr>
          <w:rFonts w:ascii="Georgia" w:eastAsia="Times New Roman" w:hAnsi="Georgia" w:cs="Times New Roman"/>
          <w:b/>
          <w:bCs/>
          <w:color w:val="000000"/>
          <w:sz w:val="27"/>
          <w:lang w:eastAsia="ru-RU"/>
        </w:rPr>
        <w:t xml:space="preserve"> умов </w:t>
      </w:r>
      <w:proofErr w:type="spellStart"/>
      <w:r w:rsidRPr="00992AEC">
        <w:rPr>
          <w:rFonts w:ascii="Georgia" w:eastAsia="Times New Roman" w:hAnsi="Georgia" w:cs="Times New Roman"/>
          <w:b/>
          <w:bCs/>
          <w:color w:val="000000"/>
          <w:sz w:val="27"/>
          <w:lang w:eastAsia="ru-RU"/>
        </w:rPr>
        <w:t>перебуваннядитини</w:t>
      </w:r>
      <w:proofErr w:type="spellEnd"/>
      <w:r w:rsidRPr="00992AEC">
        <w:rPr>
          <w:rFonts w:ascii="Georgia" w:eastAsia="Times New Roman" w:hAnsi="Georgia" w:cs="Times New Roman"/>
          <w:b/>
          <w:bCs/>
          <w:color w:val="000000"/>
          <w:sz w:val="27"/>
          <w:lang w:eastAsia="ru-RU"/>
        </w:rPr>
        <w:t xml:space="preserve"> в ЗДО </w:t>
      </w:r>
      <w:proofErr w:type="spellStart"/>
      <w:r w:rsidRPr="00992AEC">
        <w:rPr>
          <w:rFonts w:ascii="Georgia" w:eastAsia="Times New Roman" w:hAnsi="Georgia" w:cs="Times New Roman"/>
          <w:b/>
          <w:bCs/>
          <w:color w:val="000000"/>
          <w:sz w:val="27"/>
          <w:lang w:eastAsia="ru-RU"/>
        </w:rPr>
        <w:t>необхідно</w:t>
      </w:r>
      <w:proofErr w:type="spellEnd"/>
      <w:r w:rsidRPr="00992AEC">
        <w:rPr>
          <w:rFonts w:ascii="Georgia" w:eastAsia="Times New Roman" w:hAnsi="Georgia" w:cs="Times New Roman"/>
          <w:b/>
          <w:bCs/>
          <w:color w:val="000000"/>
          <w:sz w:val="27"/>
          <w:lang w:eastAsia="ru-RU"/>
        </w:rPr>
        <w:t>:</w:t>
      </w:r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 xml:space="preserve">- не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меншетрьохкомплектівзмінноїбілизни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(хлопчикам -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шорти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трусики, колготки;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дівчаткам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- колготки, трусики, в теплу пору року -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шкарпеткичигольфи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);</w:t>
      </w:r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 xml:space="preserve">  -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піжама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для сну;</w:t>
      </w:r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 xml:space="preserve">- два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пакети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для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зберіганнячистої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і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використаноїбілизни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;</w:t>
      </w:r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 xml:space="preserve">-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промаркуватибілизну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одяг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іншіречі</w:t>
      </w:r>
      <w:proofErr w:type="spellEnd"/>
      <w:r w:rsidRPr="00992A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</w:p>
    <w:p w:rsidR="00BE3C09" w:rsidRDefault="00BE3C09"/>
    <w:sectPr w:rsidR="00BE3C09" w:rsidSect="00BE3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016"/>
    <w:multiLevelType w:val="multilevel"/>
    <w:tmpl w:val="7B8E9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4B0F50"/>
    <w:multiLevelType w:val="multilevel"/>
    <w:tmpl w:val="3CD06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92AEC"/>
    <w:rsid w:val="001A499F"/>
    <w:rsid w:val="003540F6"/>
    <w:rsid w:val="005E5EEA"/>
    <w:rsid w:val="008A116D"/>
    <w:rsid w:val="008A231C"/>
    <w:rsid w:val="008A6F2A"/>
    <w:rsid w:val="00986BAD"/>
    <w:rsid w:val="00992AEC"/>
    <w:rsid w:val="00A81912"/>
    <w:rsid w:val="00BE3C09"/>
    <w:rsid w:val="00C64503"/>
    <w:rsid w:val="00D05F02"/>
    <w:rsid w:val="00D32712"/>
    <w:rsid w:val="00E35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C09"/>
  </w:style>
  <w:style w:type="paragraph" w:styleId="1">
    <w:name w:val="heading 1"/>
    <w:basedOn w:val="a"/>
    <w:link w:val="10"/>
    <w:uiPriority w:val="9"/>
    <w:qFormat/>
    <w:rsid w:val="00992A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2A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992AEC"/>
  </w:style>
  <w:style w:type="paragraph" w:styleId="a3">
    <w:name w:val="Normal (Web)"/>
    <w:basedOn w:val="a"/>
    <w:uiPriority w:val="99"/>
    <w:semiHidden/>
    <w:unhideWhenUsed/>
    <w:rsid w:val="00992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2AE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92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2A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1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1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2018-02-07T11:34:00Z</dcterms:created>
  <dcterms:modified xsi:type="dcterms:W3CDTF">2021-02-04T09:21:00Z</dcterms:modified>
</cp:coreProperties>
</file>