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7E5E4F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11</w:t>
      </w:r>
      <w:r w:rsidR="00B11DA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5E4F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різновікової </w:t>
      </w:r>
    </w:p>
    <w:p w:rsidR="007E5E4F" w:rsidRDefault="00B11DAE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групи № 2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7E5E4F" w:rsidRDefault="00B11DAE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Ряснян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>ської</w:t>
      </w:r>
      <w:proofErr w:type="spellEnd"/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</w:p>
    <w:p w:rsidR="00DA468D" w:rsidRPr="00C22EB8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 «</w:t>
      </w:r>
      <w:proofErr w:type="spellStart"/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>Золочівський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 w:rsidR="007E5E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№ 3»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.2021 року № 01-21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B11DAE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Світличній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Вікторії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B11DAE">
        <w:rPr>
          <w:rFonts w:ascii="Times New Roman" w:hAnsi="Times New Roman" w:cs="Times New Roman"/>
          <w:sz w:val="28"/>
          <w:szCs w:val="28"/>
          <w:lang w:val="uk-UA"/>
        </w:rPr>
        <w:t xml:space="preserve"> різновікової групи № 2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proofErr w:type="spellStart"/>
      <w:r w:rsidR="00B11DAE">
        <w:rPr>
          <w:rFonts w:ascii="Times New Roman" w:hAnsi="Times New Roman" w:cs="Times New Roman"/>
          <w:sz w:val="28"/>
          <w:szCs w:val="28"/>
          <w:lang w:val="uk-UA"/>
        </w:rPr>
        <w:t>Ряснян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 «</w:t>
      </w:r>
      <w:proofErr w:type="spellStart"/>
      <w:r w:rsidR="007E5E4F">
        <w:rPr>
          <w:rFonts w:ascii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№ 3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11DA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В.М. Світлична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214821"/>
    <w:rsid w:val="0024075E"/>
    <w:rsid w:val="002408DF"/>
    <w:rsid w:val="002448D5"/>
    <w:rsid w:val="00267147"/>
    <w:rsid w:val="002A7C3B"/>
    <w:rsid w:val="002C21F2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A19A6"/>
    <w:rsid w:val="009A758B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23C1D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23</cp:revision>
  <cp:lastPrinted>2021-06-07T08:50:00Z</cp:lastPrinted>
  <dcterms:created xsi:type="dcterms:W3CDTF">2018-12-17T14:03:00Z</dcterms:created>
  <dcterms:modified xsi:type="dcterms:W3CDTF">2021-06-14T06:49:00Z</dcterms:modified>
</cp:coreProperties>
</file>