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5A" w:rsidRDefault="009F7CF0" w:rsidP="00F1004B">
      <w:pPr>
        <w:spacing w:line="276" w:lineRule="auto"/>
        <w:jc w:val="center"/>
        <w:rPr>
          <w:rFonts w:eastAsia="Calibri"/>
          <w:b/>
          <w:noProof/>
          <w:sz w:val="28"/>
          <w:szCs w:val="28"/>
          <w:lang w:val="uk-UA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80010</wp:posOffset>
            </wp:positionV>
            <wp:extent cx="552450" cy="75247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04B" w:rsidRDefault="00F1004B" w:rsidP="00F1004B">
      <w:pPr>
        <w:spacing w:line="276" w:lineRule="auto"/>
        <w:jc w:val="center"/>
        <w:rPr>
          <w:rFonts w:eastAsia="Calibri"/>
          <w:b/>
          <w:noProof/>
          <w:sz w:val="28"/>
          <w:szCs w:val="28"/>
          <w:lang w:val="uk-UA"/>
        </w:rPr>
      </w:pPr>
    </w:p>
    <w:p w:rsidR="00F1004B" w:rsidRDefault="00F1004B" w:rsidP="00F1004B">
      <w:pPr>
        <w:spacing w:line="276" w:lineRule="auto"/>
        <w:jc w:val="center"/>
        <w:rPr>
          <w:rFonts w:eastAsia="Calibri"/>
          <w:b/>
          <w:noProof/>
          <w:sz w:val="28"/>
          <w:szCs w:val="28"/>
          <w:lang w:val="uk-UA"/>
        </w:rPr>
      </w:pPr>
    </w:p>
    <w:p w:rsidR="00F1004B" w:rsidRDefault="00F1004B" w:rsidP="00F1004B">
      <w:pPr>
        <w:spacing w:line="276" w:lineRule="auto"/>
        <w:jc w:val="center"/>
        <w:rPr>
          <w:rFonts w:eastAsia="Calibri"/>
          <w:b/>
          <w:noProof/>
          <w:sz w:val="28"/>
          <w:szCs w:val="28"/>
          <w:lang w:val="uk-UA"/>
        </w:rPr>
      </w:pPr>
    </w:p>
    <w:p w:rsidR="00F1004B" w:rsidRPr="00A57DB0" w:rsidRDefault="00F1004B" w:rsidP="00F1004B">
      <w:pPr>
        <w:spacing w:line="276" w:lineRule="auto"/>
        <w:jc w:val="center"/>
        <w:rPr>
          <w:sz w:val="32"/>
          <w:szCs w:val="32"/>
          <w:lang w:val="uk-UA"/>
        </w:rPr>
      </w:pPr>
      <w:r w:rsidRPr="00A57DB0">
        <w:rPr>
          <w:rFonts w:eastAsia="Calibri"/>
          <w:b/>
          <w:noProof/>
          <w:sz w:val="32"/>
          <w:szCs w:val="32"/>
          <w:lang w:val="uk-UA"/>
        </w:rPr>
        <w:t>УКРАЇНА</w:t>
      </w:r>
    </w:p>
    <w:p w:rsidR="00F1004B" w:rsidRPr="00372599" w:rsidRDefault="00F1004B" w:rsidP="00F1004B">
      <w:pPr>
        <w:jc w:val="center"/>
        <w:rPr>
          <w:rFonts w:eastAsia="Calibri"/>
          <w:b/>
          <w:sz w:val="28"/>
          <w:szCs w:val="28"/>
        </w:rPr>
      </w:pPr>
      <w:r w:rsidRPr="00372599">
        <w:rPr>
          <w:rFonts w:eastAsia="Calibri"/>
          <w:b/>
          <w:sz w:val="28"/>
          <w:szCs w:val="28"/>
          <w:lang w:val="uk-UA"/>
        </w:rPr>
        <w:t xml:space="preserve">ЗОЛОЧІВСЬКА </w:t>
      </w:r>
      <w:r>
        <w:rPr>
          <w:rFonts w:eastAsia="Calibri"/>
          <w:b/>
          <w:sz w:val="28"/>
          <w:szCs w:val="28"/>
          <w:lang w:val="uk-UA"/>
        </w:rPr>
        <w:t>СЕЛИЩНА РАДА</w:t>
      </w:r>
    </w:p>
    <w:p w:rsidR="00F1004B" w:rsidRDefault="00F1004B" w:rsidP="00F1004B">
      <w:pPr>
        <w:jc w:val="center"/>
        <w:rPr>
          <w:rFonts w:eastAsia="Calibri"/>
          <w:b/>
          <w:sz w:val="16"/>
          <w:szCs w:val="16"/>
          <w:lang w:val="uk-UA"/>
        </w:rPr>
      </w:pPr>
      <w:r w:rsidRPr="00372599">
        <w:rPr>
          <w:rFonts w:eastAsia="Calibri"/>
          <w:b/>
          <w:sz w:val="28"/>
          <w:szCs w:val="28"/>
          <w:lang w:val="uk-UA"/>
        </w:rPr>
        <w:t>ВІДДІЛ</w:t>
      </w:r>
      <w:r w:rsidRPr="00372599">
        <w:rPr>
          <w:rFonts w:eastAsia="Calibri"/>
          <w:b/>
          <w:sz w:val="28"/>
          <w:szCs w:val="28"/>
        </w:rPr>
        <w:t xml:space="preserve"> ОСВІТИ</w:t>
      </w:r>
      <w:r>
        <w:rPr>
          <w:rFonts w:eastAsia="Calibri"/>
          <w:b/>
          <w:sz w:val="28"/>
          <w:szCs w:val="28"/>
          <w:lang w:val="uk-UA"/>
        </w:rPr>
        <w:t>, МОЛОДІ ТА СПОРТУ</w:t>
      </w:r>
      <w:r w:rsidRPr="00372599">
        <w:rPr>
          <w:rFonts w:eastAsia="Calibri"/>
          <w:b/>
          <w:sz w:val="28"/>
          <w:szCs w:val="28"/>
        </w:rPr>
        <w:t xml:space="preserve"> </w:t>
      </w:r>
      <w:r w:rsidRPr="00372599">
        <w:rPr>
          <w:rFonts w:eastAsia="Calibri"/>
          <w:b/>
          <w:sz w:val="28"/>
          <w:szCs w:val="28"/>
          <w:lang w:val="uk-UA"/>
        </w:rPr>
        <w:t xml:space="preserve"> </w:t>
      </w:r>
    </w:p>
    <w:p w:rsidR="00F1004B" w:rsidRPr="00FA1384" w:rsidRDefault="00F1004B" w:rsidP="00F1004B">
      <w:pPr>
        <w:jc w:val="center"/>
        <w:rPr>
          <w:rFonts w:eastAsia="Calibri"/>
          <w:b/>
          <w:sz w:val="16"/>
          <w:szCs w:val="16"/>
          <w:lang w:val="uk-UA"/>
        </w:rPr>
      </w:pPr>
    </w:p>
    <w:p w:rsidR="00F1004B" w:rsidRPr="00372599" w:rsidRDefault="00F1004B" w:rsidP="00F1004B">
      <w:pPr>
        <w:jc w:val="center"/>
        <w:rPr>
          <w:rFonts w:eastAsia="Calibri"/>
          <w:b/>
          <w:sz w:val="28"/>
          <w:szCs w:val="28"/>
        </w:rPr>
      </w:pPr>
      <w:r w:rsidRPr="00372599">
        <w:rPr>
          <w:rFonts w:eastAsia="Calibri"/>
          <w:b/>
          <w:sz w:val="28"/>
          <w:szCs w:val="28"/>
        </w:rPr>
        <w:t xml:space="preserve">НАКАЗ   </w:t>
      </w:r>
    </w:p>
    <w:p w:rsidR="00763293" w:rsidRDefault="00763293" w:rsidP="00763293">
      <w:pPr>
        <w:pStyle w:val="a4"/>
        <w:tabs>
          <w:tab w:val="left" w:pos="76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693E27">
        <w:rPr>
          <w:rFonts w:ascii="Times New Roman" w:hAnsi="Times New Roman" w:cs="Times New Roman"/>
          <w:b/>
          <w:sz w:val="28"/>
          <w:szCs w:val="28"/>
          <w:lang w:val="uk-UA"/>
        </w:rPr>
        <w:t>ід 19.07.2021</w:t>
      </w:r>
      <w:r w:rsidRPr="00693E27">
        <w:rPr>
          <w:rFonts w:ascii="Times New Roman" w:hAnsi="Times New Roman" w:cs="Times New Roman"/>
          <w:b/>
          <w:sz w:val="28"/>
          <w:szCs w:val="28"/>
          <w:lang w:val="uk-UA"/>
        </w:rPr>
        <w:tab/>
        <w:t>№139</w:t>
      </w:r>
    </w:p>
    <w:p w:rsidR="00763293" w:rsidRPr="00693E27" w:rsidRDefault="00763293" w:rsidP="00763293">
      <w:pPr>
        <w:pStyle w:val="a4"/>
        <w:tabs>
          <w:tab w:val="left" w:pos="76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3293" w:rsidRPr="00693E27" w:rsidRDefault="00763293" w:rsidP="00763293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3E27">
        <w:rPr>
          <w:rFonts w:ascii="Times New Roman" w:hAnsi="Times New Roman" w:cs="Times New Roman"/>
          <w:b/>
          <w:sz w:val="28"/>
          <w:szCs w:val="28"/>
          <w:lang w:val="uk-UA"/>
        </w:rPr>
        <w:t>Про створення комісії по передачі майна</w:t>
      </w:r>
    </w:p>
    <w:p w:rsidR="00763293" w:rsidRPr="00693E27" w:rsidRDefault="00763293" w:rsidP="00763293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93E27">
        <w:rPr>
          <w:rFonts w:ascii="Times New Roman" w:hAnsi="Times New Roman" w:cs="Times New Roman"/>
          <w:b/>
          <w:sz w:val="28"/>
          <w:szCs w:val="28"/>
          <w:lang w:val="uk-UA"/>
        </w:rPr>
        <w:t>Калиновецької</w:t>
      </w:r>
      <w:proofErr w:type="spellEnd"/>
      <w:r w:rsidRPr="00693E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філії  Комунального закладу</w:t>
      </w:r>
    </w:p>
    <w:p w:rsidR="00763293" w:rsidRPr="00693E27" w:rsidRDefault="00763293" w:rsidP="00763293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3E27">
        <w:rPr>
          <w:rFonts w:ascii="Times New Roman" w:hAnsi="Times New Roman" w:cs="Times New Roman"/>
          <w:b/>
          <w:sz w:val="28"/>
          <w:szCs w:val="28"/>
          <w:lang w:val="uk-UA"/>
        </w:rPr>
        <w:t>«Золочівський ліцей № 2» Золочівської селищної ради</w:t>
      </w:r>
    </w:p>
    <w:p w:rsidR="00763293" w:rsidRDefault="00763293" w:rsidP="007632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63293" w:rsidRDefault="00763293" w:rsidP="0076329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рішення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Золочівської селищної ради Богодухівського району Харківської області від 23 червня 2021 року № 1160 «Про припинення шляхом ліквідації </w:t>
      </w:r>
      <w:r w:rsidR="001D3D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Калиновецької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  Комунального закладу «Золочівський ліцей № 2» Золочівської селищної ради</w:t>
      </w:r>
    </w:p>
    <w:p w:rsidR="00763293" w:rsidRDefault="00763293" w:rsidP="0076329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63293" w:rsidRDefault="00763293" w:rsidP="0076329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1.Створити комісію по передачі майна</w:t>
      </w:r>
      <w:r w:rsidR="001D3D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Калиновецької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  Комунального закладу «Золочівський ліцей № 2» Золочівської селищної ради та затвердити її склад, згідно з додатком.</w:t>
      </w:r>
    </w:p>
    <w:p w:rsidR="00763293" w:rsidRDefault="00763293" w:rsidP="00763293">
      <w:pPr>
        <w:pStyle w:val="a4"/>
        <w:spacing w:line="360" w:lineRule="auto"/>
        <w:ind w:left="7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19.07.2021</w:t>
      </w:r>
    </w:p>
    <w:p w:rsidR="00763293" w:rsidRDefault="00763293" w:rsidP="0076329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2.Визначити термін роботи комісії з 21.07.2021 по 23.07.2021</w:t>
      </w:r>
    </w:p>
    <w:p w:rsidR="00763293" w:rsidRDefault="00763293" w:rsidP="0076329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3.Голові комісії </w:t>
      </w:r>
      <w:r w:rsidR="001D3D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Широковій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Л.Б. забезпечити організацію роботи з прийому-передачі майна та подати 26.07.2021 акт прийому-передачі майна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Калиновецької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  Комунального закладу «Золочівський ліцей № 2» Золочівської селищної ради</w:t>
      </w:r>
    </w:p>
    <w:p w:rsidR="00763293" w:rsidRDefault="00763293" w:rsidP="0076329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4.Контроль за виконанням наказу покласти на голову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Широкову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Л.Б.</w:t>
      </w:r>
    </w:p>
    <w:p w:rsidR="00763293" w:rsidRDefault="00763293" w:rsidP="007632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63293" w:rsidRDefault="00763293" w:rsidP="007632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63293" w:rsidRDefault="00763293" w:rsidP="00763293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3293" w:rsidRPr="00693E27" w:rsidRDefault="00763293" w:rsidP="00763293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3E27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освіти,</w:t>
      </w:r>
    </w:p>
    <w:p w:rsidR="00763293" w:rsidRDefault="00763293" w:rsidP="00763293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3E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молоді та спорту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В.</w:t>
      </w:r>
      <w:proofErr w:type="spellStart"/>
      <w:r w:rsidRPr="00693E27">
        <w:rPr>
          <w:rFonts w:ascii="Times New Roman" w:hAnsi="Times New Roman" w:cs="Times New Roman"/>
          <w:b/>
          <w:sz w:val="28"/>
          <w:szCs w:val="28"/>
          <w:lang w:val="uk-UA"/>
        </w:rPr>
        <w:t>Наговіцина</w:t>
      </w:r>
      <w:proofErr w:type="spellEnd"/>
    </w:p>
    <w:p w:rsidR="00763293" w:rsidRDefault="00763293" w:rsidP="00763293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55C2" w:rsidRDefault="00763293" w:rsidP="007E55C2">
      <w:pPr>
        <w:rPr>
          <w:sz w:val="28"/>
          <w:szCs w:val="28"/>
          <w:lang w:val="uk-UA"/>
        </w:rPr>
      </w:pPr>
      <w:r w:rsidRPr="00957D1B">
        <w:rPr>
          <w:lang w:val="uk-UA"/>
        </w:rPr>
        <w:t>Гончаренко, 5-05-44</w:t>
      </w:r>
      <w:bookmarkStart w:id="0" w:name="_GoBack"/>
      <w:bookmarkEnd w:id="0"/>
      <w:r w:rsidR="007E55C2" w:rsidRPr="007E55C2">
        <w:rPr>
          <w:sz w:val="28"/>
          <w:szCs w:val="28"/>
        </w:rPr>
        <w:t xml:space="preserve"> </w:t>
      </w:r>
    </w:p>
    <w:p w:rsidR="007E55C2" w:rsidRPr="00004148" w:rsidRDefault="007E55C2" w:rsidP="007E55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</w:t>
      </w:r>
      <w:proofErr w:type="gramEnd"/>
      <w:r>
        <w:rPr>
          <w:sz w:val="28"/>
          <w:szCs w:val="28"/>
        </w:rPr>
        <w:t xml:space="preserve">  наказом  </w:t>
      </w:r>
      <w:proofErr w:type="spellStart"/>
      <w:r>
        <w:rPr>
          <w:sz w:val="28"/>
          <w:szCs w:val="28"/>
        </w:rPr>
        <w:t>ознайомлені</w:t>
      </w:r>
      <w:proofErr w:type="spellEnd"/>
      <w:r w:rsidRPr="00004148">
        <w:rPr>
          <w:sz w:val="28"/>
          <w:szCs w:val="28"/>
        </w:rPr>
        <w:t>:</w:t>
      </w:r>
    </w:p>
    <w:p w:rsidR="00763293" w:rsidRDefault="00763293" w:rsidP="00763293">
      <w:pPr>
        <w:pStyle w:val="a4"/>
        <w:rPr>
          <w:rFonts w:ascii="Times New Roman" w:hAnsi="Times New Roman" w:cs="Times New Roman"/>
          <w:lang w:val="uk-UA"/>
        </w:rPr>
      </w:pPr>
    </w:p>
    <w:p w:rsidR="00BF2AA6" w:rsidRDefault="00DA6C4C" w:rsidP="00DA6C4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ШИРОКОВА </w:t>
      </w:r>
      <w:r w:rsidR="001D3D5E">
        <w:rPr>
          <w:rFonts w:ascii="Times New Roman" w:hAnsi="Times New Roman" w:cs="Times New Roman"/>
          <w:sz w:val="28"/>
          <w:szCs w:val="28"/>
          <w:lang w:val="uk-UA"/>
        </w:rPr>
        <w:t>Л.Б.</w:t>
      </w:r>
    </w:p>
    <w:p w:rsidR="00DA6C4C" w:rsidRDefault="00DA6C4C" w:rsidP="00DA6C4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44B39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BF2AA6" w:rsidRDefault="00DA6C4C" w:rsidP="00DA6C4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БАЛЮК</w:t>
      </w:r>
      <w:r w:rsidR="00C44B39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44B39" w:rsidRDefault="00DA6C4C" w:rsidP="00DA6C4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C44B3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44B3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C44B39" w:rsidRDefault="00DA6C4C" w:rsidP="00DA6C4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БОНДАРЕНКО</w:t>
      </w:r>
      <w:r w:rsidR="00C44B39">
        <w:rPr>
          <w:rFonts w:ascii="Times New Roman" w:hAnsi="Times New Roman" w:cs="Times New Roman"/>
          <w:sz w:val="28"/>
          <w:szCs w:val="28"/>
          <w:lang w:val="uk-UA"/>
        </w:rPr>
        <w:t xml:space="preserve"> Т.А. </w:t>
      </w:r>
    </w:p>
    <w:p w:rsidR="00BF2AA6" w:rsidRDefault="00BF2AA6" w:rsidP="00DA6C4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F2AA6" w:rsidRDefault="00DA6C4C" w:rsidP="00DA6C4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ІСАЙЧЕНКО</w:t>
      </w:r>
      <w:r w:rsidR="00C44B39">
        <w:rPr>
          <w:rFonts w:ascii="Times New Roman" w:hAnsi="Times New Roman" w:cs="Times New Roman"/>
          <w:sz w:val="28"/>
          <w:szCs w:val="28"/>
          <w:lang w:val="uk-UA"/>
        </w:rPr>
        <w:t xml:space="preserve"> Р.О.      </w:t>
      </w:r>
    </w:p>
    <w:p w:rsidR="00DA6C4C" w:rsidRDefault="00C44B39" w:rsidP="00DA6C4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A6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2AA6" w:rsidRDefault="00DA6C4C" w:rsidP="00DA6C4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СЯГЛО</w:t>
      </w:r>
      <w:r w:rsidR="001D3D5E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D3D5E" w:rsidRDefault="00DA6C4C" w:rsidP="00DA6C4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1D3D5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A6C4C" w:rsidRDefault="00DA6C4C" w:rsidP="00DA6C4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КОВАЛЬ </w:t>
      </w:r>
      <w:r w:rsidR="001D3D5E">
        <w:rPr>
          <w:rFonts w:ascii="Times New Roman" w:hAnsi="Times New Roman" w:cs="Times New Roman"/>
          <w:sz w:val="28"/>
          <w:szCs w:val="28"/>
          <w:lang w:val="uk-UA"/>
        </w:rPr>
        <w:t>Л.В.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1D3D5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DA6C4C" w:rsidRDefault="001D3D5E" w:rsidP="00DA6C4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DA6C4C" w:rsidRDefault="00DA6C4C" w:rsidP="00DA6C4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1D3D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DA6C4C" w:rsidRDefault="00DA6C4C" w:rsidP="00DA6C4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A6C4C" w:rsidRDefault="00DA6C4C" w:rsidP="00DA6C4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A6C4C" w:rsidRDefault="00DA6C4C" w:rsidP="00DA6C4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A6C4C" w:rsidRDefault="00DA6C4C" w:rsidP="00DA6C4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A6C4C" w:rsidRDefault="00DA6C4C" w:rsidP="00DA6C4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A6C4C" w:rsidRDefault="00DA6C4C" w:rsidP="00DA6C4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A6C4C" w:rsidRPr="005832CD" w:rsidRDefault="00DA6C4C" w:rsidP="00DA6C4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A6C4C" w:rsidRPr="00372599" w:rsidRDefault="00DA6C4C" w:rsidP="00DA6C4C">
      <w:pPr>
        <w:jc w:val="center"/>
        <w:rPr>
          <w:rFonts w:eastAsia="Calibri"/>
          <w:b/>
          <w:szCs w:val="28"/>
          <w:lang w:val="uk-UA"/>
        </w:rPr>
      </w:pPr>
    </w:p>
    <w:p w:rsidR="00DA6C4C" w:rsidRDefault="00DA6C4C" w:rsidP="00763293">
      <w:pPr>
        <w:pStyle w:val="a4"/>
        <w:rPr>
          <w:rFonts w:ascii="Times New Roman" w:hAnsi="Times New Roman" w:cs="Times New Roman"/>
          <w:lang w:val="uk-UA"/>
        </w:rPr>
      </w:pPr>
    </w:p>
    <w:p w:rsidR="001D3D5E" w:rsidRDefault="001D3D5E" w:rsidP="00763293">
      <w:pPr>
        <w:pStyle w:val="a4"/>
        <w:rPr>
          <w:rFonts w:ascii="Times New Roman" w:hAnsi="Times New Roman" w:cs="Times New Roman"/>
          <w:lang w:val="uk-UA"/>
        </w:rPr>
      </w:pPr>
    </w:p>
    <w:p w:rsidR="001D3D5E" w:rsidRDefault="001D3D5E" w:rsidP="00763293">
      <w:pPr>
        <w:pStyle w:val="a4"/>
        <w:rPr>
          <w:rFonts w:ascii="Times New Roman" w:hAnsi="Times New Roman" w:cs="Times New Roman"/>
          <w:lang w:val="uk-UA"/>
        </w:rPr>
      </w:pPr>
    </w:p>
    <w:p w:rsidR="001D3D5E" w:rsidRDefault="001D3D5E" w:rsidP="00763293">
      <w:pPr>
        <w:pStyle w:val="a4"/>
        <w:rPr>
          <w:rFonts w:ascii="Times New Roman" w:hAnsi="Times New Roman" w:cs="Times New Roman"/>
          <w:lang w:val="uk-UA"/>
        </w:rPr>
      </w:pPr>
    </w:p>
    <w:p w:rsidR="001D3D5E" w:rsidRDefault="001D3D5E" w:rsidP="00763293">
      <w:pPr>
        <w:pStyle w:val="a4"/>
        <w:rPr>
          <w:rFonts w:ascii="Times New Roman" w:hAnsi="Times New Roman" w:cs="Times New Roman"/>
          <w:lang w:val="uk-UA"/>
        </w:rPr>
      </w:pPr>
    </w:p>
    <w:p w:rsidR="001D3D5E" w:rsidRDefault="001D3D5E" w:rsidP="00763293">
      <w:pPr>
        <w:pStyle w:val="a4"/>
        <w:rPr>
          <w:rFonts w:ascii="Times New Roman" w:hAnsi="Times New Roman" w:cs="Times New Roman"/>
          <w:lang w:val="uk-UA"/>
        </w:rPr>
      </w:pPr>
    </w:p>
    <w:p w:rsidR="001D3D5E" w:rsidRDefault="001D3D5E" w:rsidP="00763293">
      <w:pPr>
        <w:pStyle w:val="a4"/>
        <w:rPr>
          <w:rFonts w:ascii="Times New Roman" w:hAnsi="Times New Roman" w:cs="Times New Roman"/>
          <w:lang w:val="uk-UA"/>
        </w:rPr>
      </w:pPr>
    </w:p>
    <w:p w:rsidR="001D3D5E" w:rsidRDefault="001D3D5E" w:rsidP="00763293">
      <w:pPr>
        <w:pStyle w:val="a4"/>
        <w:rPr>
          <w:rFonts w:ascii="Times New Roman" w:hAnsi="Times New Roman" w:cs="Times New Roman"/>
          <w:lang w:val="uk-UA"/>
        </w:rPr>
      </w:pPr>
    </w:p>
    <w:p w:rsidR="001D3D5E" w:rsidRDefault="001D3D5E" w:rsidP="00763293">
      <w:pPr>
        <w:pStyle w:val="a4"/>
        <w:rPr>
          <w:rFonts w:ascii="Times New Roman" w:hAnsi="Times New Roman" w:cs="Times New Roman"/>
          <w:lang w:val="uk-UA"/>
        </w:rPr>
      </w:pPr>
    </w:p>
    <w:p w:rsidR="001D3D5E" w:rsidRDefault="001D3D5E" w:rsidP="00763293">
      <w:pPr>
        <w:pStyle w:val="a4"/>
        <w:rPr>
          <w:rFonts w:ascii="Times New Roman" w:hAnsi="Times New Roman" w:cs="Times New Roman"/>
          <w:lang w:val="uk-UA"/>
        </w:rPr>
      </w:pPr>
    </w:p>
    <w:p w:rsidR="001D3D5E" w:rsidRDefault="001D3D5E" w:rsidP="00763293">
      <w:pPr>
        <w:pStyle w:val="a4"/>
        <w:rPr>
          <w:rFonts w:ascii="Times New Roman" w:hAnsi="Times New Roman" w:cs="Times New Roman"/>
          <w:lang w:val="uk-UA"/>
        </w:rPr>
      </w:pPr>
    </w:p>
    <w:p w:rsidR="001D3D5E" w:rsidRDefault="001D3D5E" w:rsidP="00763293">
      <w:pPr>
        <w:pStyle w:val="a4"/>
        <w:rPr>
          <w:rFonts w:ascii="Times New Roman" w:hAnsi="Times New Roman" w:cs="Times New Roman"/>
          <w:lang w:val="uk-UA"/>
        </w:rPr>
      </w:pPr>
    </w:p>
    <w:p w:rsidR="001D3D5E" w:rsidRDefault="001D3D5E" w:rsidP="00763293">
      <w:pPr>
        <w:pStyle w:val="a4"/>
        <w:rPr>
          <w:rFonts w:ascii="Times New Roman" w:hAnsi="Times New Roman" w:cs="Times New Roman"/>
          <w:lang w:val="uk-UA"/>
        </w:rPr>
      </w:pPr>
    </w:p>
    <w:p w:rsidR="001D3D5E" w:rsidRDefault="001D3D5E" w:rsidP="00763293">
      <w:pPr>
        <w:pStyle w:val="a4"/>
        <w:rPr>
          <w:rFonts w:ascii="Times New Roman" w:hAnsi="Times New Roman" w:cs="Times New Roman"/>
          <w:lang w:val="uk-UA"/>
        </w:rPr>
      </w:pPr>
    </w:p>
    <w:p w:rsidR="00C44B39" w:rsidRDefault="00C44B39" w:rsidP="00763293">
      <w:pPr>
        <w:pStyle w:val="a4"/>
        <w:ind w:left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C44B39" w:rsidRDefault="00C44B39" w:rsidP="00763293">
      <w:pPr>
        <w:pStyle w:val="a4"/>
        <w:ind w:left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C44B39" w:rsidRDefault="00C44B39" w:rsidP="00763293">
      <w:pPr>
        <w:pStyle w:val="a4"/>
        <w:ind w:left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C44B39" w:rsidRDefault="00C44B39" w:rsidP="00763293">
      <w:pPr>
        <w:pStyle w:val="a4"/>
        <w:ind w:left="6379"/>
        <w:rPr>
          <w:rFonts w:ascii="Times New Roman" w:hAnsi="Times New Roman" w:cs="Times New Roman"/>
          <w:sz w:val="28"/>
          <w:szCs w:val="28"/>
          <w:lang w:val="uk-UA"/>
        </w:rPr>
      </w:pPr>
    </w:p>
    <w:p w:rsidR="00763D37" w:rsidRDefault="00763D37" w:rsidP="00763D3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63D37" w:rsidRDefault="00763D37" w:rsidP="00763D3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63D37" w:rsidRDefault="00763D37" w:rsidP="00763D3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63D37" w:rsidRDefault="00763D37" w:rsidP="00763D3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63D37" w:rsidRDefault="00763D37" w:rsidP="00763D3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63D37" w:rsidRDefault="00763D37" w:rsidP="00763D3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63D37" w:rsidRDefault="00763D37" w:rsidP="00763D3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63293" w:rsidRPr="00763293" w:rsidRDefault="00763D37" w:rsidP="00763D37">
      <w:pPr>
        <w:pStyle w:val="a4"/>
        <w:ind w:left="623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763293" w:rsidRPr="00693E27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763293" w:rsidRDefault="00763293" w:rsidP="00763293">
      <w:pPr>
        <w:pStyle w:val="a4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відділу освіти, молоді та спорту Золочівської селищної ради </w:t>
      </w:r>
    </w:p>
    <w:p w:rsidR="00763293" w:rsidRDefault="00763293" w:rsidP="00763293">
      <w:pPr>
        <w:pStyle w:val="a4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19.07.2021 № 139</w:t>
      </w:r>
    </w:p>
    <w:p w:rsidR="00763293" w:rsidRDefault="00763293" w:rsidP="00763293">
      <w:pPr>
        <w:pStyle w:val="a4"/>
        <w:ind w:left="6372"/>
        <w:rPr>
          <w:rFonts w:ascii="Times New Roman" w:hAnsi="Times New Roman" w:cs="Times New Roman"/>
          <w:sz w:val="28"/>
          <w:szCs w:val="28"/>
          <w:lang w:val="uk-UA"/>
        </w:rPr>
      </w:pPr>
    </w:p>
    <w:p w:rsidR="00763293" w:rsidRPr="00921EE9" w:rsidRDefault="00763293" w:rsidP="0076329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EE9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763293" w:rsidRPr="00921EE9" w:rsidRDefault="00763293" w:rsidP="0076329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EE9">
        <w:rPr>
          <w:rFonts w:ascii="Times New Roman" w:hAnsi="Times New Roman" w:cs="Times New Roman"/>
          <w:b/>
          <w:sz w:val="28"/>
          <w:szCs w:val="28"/>
          <w:lang w:val="uk-UA"/>
        </w:rPr>
        <w:t>комісії по передачі майна</w:t>
      </w:r>
    </w:p>
    <w:p w:rsidR="00763293" w:rsidRPr="00921EE9" w:rsidRDefault="00763293" w:rsidP="0076329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21EE9">
        <w:rPr>
          <w:rFonts w:ascii="Times New Roman" w:hAnsi="Times New Roman" w:cs="Times New Roman"/>
          <w:b/>
          <w:sz w:val="28"/>
          <w:szCs w:val="28"/>
          <w:lang w:val="uk-UA"/>
        </w:rPr>
        <w:t>Калиновецької</w:t>
      </w:r>
      <w:proofErr w:type="spellEnd"/>
      <w:r w:rsidRPr="00921E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філії  Комунального закладу</w:t>
      </w:r>
    </w:p>
    <w:p w:rsidR="00763293" w:rsidRPr="00921EE9" w:rsidRDefault="00763293" w:rsidP="0076329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EE9">
        <w:rPr>
          <w:rFonts w:ascii="Times New Roman" w:hAnsi="Times New Roman" w:cs="Times New Roman"/>
          <w:b/>
          <w:sz w:val="28"/>
          <w:szCs w:val="28"/>
          <w:lang w:val="uk-UA"/>
        </w:rPr>
        <w:t>«Золочівський ліцей № 2» Золочівської селищної ради</w:t>
      </w:r>
    </w:p>
    <w:p w:rsidR="00763293" w:rsidRPr="00693E27" w:rsidRDefault="00763293" w:rsidP="00763293">
      <w:pPr>
        <w:pStyle w:val="a4"/>
        <w:tabs>
          <w:tab w:val="left" w:pos="256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63293" w:rsidRDefault="00763293" w:rsidP="007632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1.ШИРОКОВА                        Заступник начальника відділу освіти, молоді та  </w:t>
      </w:r>
    </w:p>
    <w:p w:rsidR="00763293" w:rsidRDefault="00763293" w:rsidP="007632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Любов Борисівна                     спорту Золочівської селищної ради,</w:t>
      </w:r>
    </w:p>
    <w:p w:rsidR="00763293" w:rsidRDefault="00763293" w:rsidP="007632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голова комісії</w:t>
      </w:r>
    </w:p>
    <w:p w:rsidR="00763293" w:rsidRDefault="00763293" w:rsidP="007632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63293" w:rsidRDefault="00763293" w:rsidP="007632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2.БАЛЮК                                 Бухгалтер</w:t>
      </w:r>
      <w:r w:rsidR="00D75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молоді та спорту </w:t>
      </w:r>
    </w:p>
    <w:p w:rsidR="00763293" w:rsidRDefault="00763293" w:rsidP="007632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Оксана Володимирівна          Золочівської селищної ради,</w:t>
      </w:r>
    </w:p>
    <w:p w:rsidR="00763293" w:rsidRDefault="00763293" w:rsidP="007632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723E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</w:p>
    <w:p w:rsidR="00763293" w:rsidRDefault="00763293" w:rsidP="007632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63293" w:rsidRDefault="00763293" w:rsidP="007632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3.БОНДАРЕНКО                     Директор Комунального закладу «Золочівський                </w:t>
      </w:r>
    </w:p>
    <w:p w:rsidR="00763293" w:rsidRDefault="00763293" w:rsidP="007632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Тетяна Анатоліївна</w:t>
      </w:r>
      <w:r w:rsidR="00723E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ліцей № 2» Золочівської селищної ради</w:t>
      </w:r>
    </w:p>
    <w:p w:rsidR="00763293" w:rsidRDefault="00763293" w:rsidP="007632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член комісії</w:t>
      </w:r>
    </w:p>
    <w:p w:rsidR="00763293" w:rsidRDefault="00763293" w:rsidP="007632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63293" w:rsidRDefault="00763293" w:rsidP="007632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4.ІСАЙЧЕНКО                        Завідувач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Калиновецької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 Комунального </w:t>
      </w:r>
    </w:p>
    <w:p w:rsidR="00763293" w:rsidRDefault="00763293" w:rsidP="007632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Римма Олексіївна                   закладу «Золочівський ліцей № 2» Золочівської                       </w:t>
      </w:r>
    </w:p>
    <w:p w:rsidR="00763293" w:rsidRDefault="00763293" w:rsidP="007632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723E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селищної ради,член комісії</w:t>
      </w:r>
    </w:p>
    <w:p w:rsidR="00763293" w:rsidRPr="006040AD" w:rsidRDefault="00763293" w:rsidP="007632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63293" w:rsidRDefault="00763293" w:rsidP="007632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63293" w:rsidRDefault="00763293" w:rsidP="007632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5.СЯГЛО                                  Заступник директора з господарської частини</w:t>
      </w:r>
    </w:p>
    <w:p w:rsidR="00763293" w:rsidRDefault="00763293" w:rsidP="007632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Валерій Іванович                     Комунального  закладу «Золочівський ліцей </w:t>
      </w:r>
    </w:p>
    <w:p w:rsidR="00763293" w:rsidRDefault="00763293" w:rsidP="007632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№ 2» Золочівської</w:t>
      </w:r>
      <w:r w:rsidR="00D75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селищної ради,член комісії</w:t>
      </w:r>
    </w:p>
    <w:p w:rsidR="00763293" w:rsidRDefault="00763293" w:rsidP="007632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63293" w:rsidRDefault="00763293" w:rsidP="007632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6.КОВАЛЬ                               Староста Калиновецького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</w:p>
    <w:p w:rsidR="00763293" w:rsidRDefault="00763293" w:rsidP="007632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Валентинівна         округу Золочівської селищної ради,</w:t>
      </w:r>
    </w:p>
    <w:p w:rsidR="00763293" w:rsidRDefault="00763293" w:rsidP="007632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член комісії</w:t>
      </w:r>
    </w:p>
    <w:p w:rsidR="00763293" w:rsidRDefault="00763293" w:rsidP="007632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63293" w:rsidRDefault="00763293" w:rsidP="007632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63293" w:rsidRDefault="00763293" w:rsidP="007632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63293" w:rsidRDefault="00763293" w:rsidP="007632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63293" w:rsidRDefault="00763293" w:rsidP="007632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63293" w:rsidRDefault="00763293" w:rsidP="007632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63293" w:rsidRPr="005832CD" w:rsidRDefault="00763293" w:rsidP="007632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F1004B" w:rsidRPr="00372599" w:rsidRDefault="00F1004B" w:rsidP="00F1004B">
      <w:pPr>
        <w:jc w:val="center"/>
        <w:rPr>
          <w:rFonts w:eastAsia="Calibri"/>
          <w:b/>
          <w:szCs w:val="28"/>
          <w:lang w:val="uk-UA"/>
        </w:rPr>
      </w:pPr>
    </w:p>
    <w:sectPr w:rsidR="00F1004B" w:rsidRPr="00372599" w:rsidSect="0022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8674E"/>
    <w:multiLevelType w:val="hybridMultilevel"/>
    <w:tmpl w:val="29DEB424"/>
    <w:lvl w:ilvl="0" w:tplc="4D94B11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04B"/>
    <w:rsid w:val="0015399D"/>
    <w:rsid w:val="00157825"/>
    <w:rsid w:val="001D3D5E"/>
    <w:rsid w:val="002218F6"/>
    <w:rsid w:val="003D52F4"/>
    <w:rsid w:val="00525F1C"/>
    <w:rsid w:val="005A0EE6"/>
    <w:rsid w:val="005B761D"/>
    <w:rsid w:val="00723E9B"/>
    <w:rsid w:val="00763293"/>
    <w:rsid w:val="00763D37"/>
    <w:rsid w:val="007E55C2"/>
    <w:rsid w:val="009F7CF0"/>
    <w:rsid w:val="00A25191"/>
    <w:rsid w:val="00B45A82"/>
    <w:rsid w:val="00BF2AA6"/>
    <w:rsid w:val="00C44B39"/>
    <w:rsid w:val="00CF0D66"/>
    <w:rsid w:val="00CF535A"/>
    <w:rsid w:val="00D75ABD"/>
    <w:rsid w:val="00DA6C4C"/>
    <w:rsid w:val="00DB6D41"/>
    <w:rsid w:val="00E63385"/>
    <w:rsid w:val="00F1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04B"/>
    <w:pPr>
      <w:ind w:left="720"/>
      <w:contextualSpacing/>
    </w:pPr>
  </w:style>
  <w:style w:type="paragraph" w:styleId="a4">
    <w:name w:val="No Spacing"/>
    <w:uiPriority w:val="1"/>
    <w:qFormat/>
    <w:rsid w:val="0076329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7A97-6A20-4B8D-9AA4-0C3F01D1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Кадри</cp:lastModifiedBy>
  <cp:revision>10</cp:revision>
  <cp:lastPrinted>2021-07-22T06:13:00Z</cp:lastPrinted>
  <dcterms:created xsi:type="dcterms:W3CDTF">2021-07-22T05:52:00Z</dcterms:created>
  <dcterms:modified xsi:type="dcterms:W3CDTF">2021-07-22T06:15:00Z</dcterms:modified>
</cp:coreProperties>
</file>