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A7" w:rsidRPr="00756EA7" w:rsidRDefault="007F13AC" w:rsidP="00756E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-405765</wp:posOffset>
            </wp:positionV>
            <wp:extent cx="596039" cy="7715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39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6EA7" w:rsidRPr="007F13AC" w:rsidRDefault="00756EA7" w:rsidP="007F13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zh-TW"/>
        </w:rPr>
      </w:pPr>
    </w:p>
    <w:p w:rsidR="00E01C8C" w:rsidRPr="00E01C8C" w:rsidRDefault="00E01C8C" w:rsidP="00E0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1C8C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УКРАЇНА</w:t>
      </w:r>
    </w:p>
    <w:p w:rsidR="00E01C8C" w:rsidRPr="00E01C8C" w:rsidRDefault="00E01C8C" w:rsidP="00E0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1C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ЗОЛОЧІВСЬКА СЕЛИЩНА РАДА</w:t>
      </w:r>
    </w:p>
    <w:p w:rsidR="00E01C8C" w:rsidRPr="00E01C8C" w:rsidRDefault="00E01C8C" w:rsidP="00E01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1C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ВІДДІЛ</w:t>
      </w:r>
      <w:r w:rsidRPr="00E01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ОСВІТИ</w:t>
      </w:r>
      <w:r w:rsidRPr="00E01C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МОЛОДІ ТА СПОРТУ</w:t>
      </w:r>
    </w:p>
    <w:p w:rsidR="007F13AC" w:rsidRDefault="007F13AC" w:rsidP="00756EA7">
      <w:pPr>
        <w:spacing w:after="0" w:line="240" w:lineRule="auto"/>
        <w:jc w:val="center"/>
        <w:rPr>
          <w:lang w:val="uk-UA"/>
        </w:rPr>
      </w:pPr>
    </w:p>
    <w:p w:rsidR="00756EA7" w:rsidRPr="00756EA7" w:rsidRDefault="00756EA7" w:rsidP="00756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TW"/>
        </w:rPr>
      </w:pPr>
      <w:r w:rsidRPr="00756EA7">
        <w:rPr>
          <w:rFonts w:ascii="Times New Roman" w:eastAsia="Times New Roman" w:hAnsi="Times New Roman" w:cs="Times New Roman"/>
          <w:b/>
          <w:sz w:val="28"/>
          <w:szCs w:val="28"/>
          <w:lang w:val="uk-UA" w:eastAsia="zh-TW"/>
        </w:rPr>
        <w:t>НАКАЗ</w:t>
      </w:r>
    </w:p>
    <w:p w:rsidR="00756EA7" w:rsidRPr="00756EA7" w:rsidRDefault="00756EA7" w:rsidP="00756EA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Look w:val="01E0"/>
      </w:tblPr>
      <w:tblGrid>
        <w:gridCol w:w="3204"/>
        <w:gridCol w:w="3193"/>
        <w:gridCol w:w="3174"/>
      </w:tblGrid>
      <w:tr w:rsidR="00756EA7" w:rsidRPr="00756EA7" w:rsidTr="000A6047">
        <w:tc>
          <w:tcPr>
            <w:tcW w:w="3235" w:type="dxa"/>
          </w:tcPr>
          <w:p w:rsidR="00756EA7" w:rsidRPr="00756EA7" w:rsidRDefault="00216893" w:rsidP="0075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26</w:t>
            </w:r>
            <w:r w:rsidR="00756EA7" w:rsidRPr="00756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.04.2021</w:t>
            </w:r>
          </w:p>
        </w:tc>
        <w:tc>
          <w:tcPr>
            <w:tcW w:w="3228" w:type="dxa"/>
          </w:tcPr>
          <w:p w:rsidR="00756EA7" w:rsidRPr="00756EA7" w:rsidRDefault="00756EA7" w:rsidP="00756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756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Золочів</w:t>
            </w:r>
          </w:p>
        </w:tc>
        <w:tc>
          <w:tcPr>
            <w:tcW w:w="3221" w:type="dxa"/>
          </w:tcPr>
          <w:p w:rsidR="00756EA7" w:rsidRPr="00756EA7" w:rsidRDefault="00756EA7" w:rsidP="00E01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6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</w:t>
            </w:r>
            <w:r w:rsidR="002168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69</w:t>
            </w:r>
          </w:p>
        </w:tc>
      </w:tr>
    </w:tbl>
    <w:p w:rsidR="00756EA7" w:rsidRPr="00756EA7" w:rsidRDefault="00756EA7" w:rsidP="002A38B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TW"/>
        </w:rPr>
      </w:pPr>
    </w:p>
    <w:p w:rsidR="00756EA7" w:rsidRPr="00756EA7" w:rsidRDefault="00756EA7" w:rsidP="002A3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756EA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Про затвердження Положення про </w:t>
      </w:r>
    </w:p>
    <w:p w:rsidR="00674204" w:rsidRDefault="00674204" w:rsidP="002A3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функціонування добровільної пожежної</w:t>
      </w:r>
      <w:r w:rsidR="00756EA7" w:rsidRPr="00756EA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</w:p>
    <w:p w:rsidR="00756EA7" w:rsidRPr="00756EA7" w:rsidRDefault="00674204" w:rsidP="002A3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охорони</w:t>
      </w:r>
      <w:r w:rsidR="00756EA7" w:rsidRPr="00756EA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відділу освіти, молоді та спорту</w:t>
      </w:r>
      <w:bookmarkStart w:id="0" w:name="_GoBack"/>
      <w:bookmarkEnd w:id="0"/>
    </w:p>
    <w:p w:rsidR="00756EA7" w:rsidRDefault="00756EA7" w:rsidP="002A38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756EA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Золочівської селищної ради</w:t>
      </w:r>
    </w:p>
    <w:p w:rsidR="008E3AE6" w:rsidRPr="008E3AE6" w:rsidRDefault="008E3AE6" w:rsidP="008E3A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</w:p>
    <w:p w:rsidR="00756EA7" w:rsidRPr="00756EA7" w:rsidRDefault="00756EA7" w:rsidP="00756EA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56E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Відповідно до частини четвертої статті 63 Кодексу цивільного захисту України</w:t>
      </w:r>
      <w:r w:rsidR="002A38B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756E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пункту 3 Постанови Кабінету Міністрів України від 17 липня 2013 року № 564 «Порядок функціонування добровільної пожежної охорони», </w:t>
      </w:r>
      <w:r w:rsidR="00F53C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наказу відділу освіти, молоді та спорту Золочівської сел</w:t>
      </w:r>
      <w:r w:rsidR="002A38B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ищної ради від 18.10.2018 № 105 та</w:t>
      </w:r>
      <w:r w:rsidR="00F53C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756E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метою проведення заходів із запобігання виникненню пожеж та організації їх гасіння </w:t>
      </w:r>
    </w:p>
    <w:p w:rsidR="00756EA7" w:rsidRPr="00756EA7" w:rsidRDefault="00756EA7" w:rsidP="00756EA7">
      <w:pPr>
        <w:spacing w:before="240" w:after="240" w:line="36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756EA7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НАКАЗУЮ:</w:t>
      </w:r>
    </w:p>
    <w:p w:rsidR="00756EA7" w:rsidRPr="00756EA7" w:rsidRDefault="00756EA7" w:rsidP="002A38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56E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1. Затвердити Положення про </w:t>
      </w:r>
      <w:r w:rsidR="00674204" w:rsidRPr="0067420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функціонування добровільної пожежної охорони</w:t>
      </w:r>
      <w:r w:rsidRPr="00756E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відділу освіти, молоді та спорту Золочівської селищної ради</w:t>
      </w:r>
      <w:r w:rsidR="00F53C5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(далі – Положення)</w:t>
      </w:r>
      <w:r w:rsidRPr="00756E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 що додається.</w:t>
      </w:r>
    </w:p>
    <w:p w:rsidR="008630D0" w:rsidRDefault="00756EA7" w:rsidP="002A38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756E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2. Начальнику господарчої групи </w:t>
      </w:r>
      <w:proofErr w:type="spellStart"/>
      <w:r w:rsidRPr="00756E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Балюку</w:t>
      </w:r>
      <w:proofErr w:type="spellEnd"/>
      <w:r w:rsidRPr="00756E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Сергію Івановичу ознайомити </w:t>
      </w:r>
      <w:r w:rsidRPr="00756E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членів добровільної пожежної охорони </w:t>
      </w:r>
      <w:r w:rsidR="008630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зі змістом Положення.</w:t>
      </w:r>
    </w:p>
    <w:p w:rsidR="008630D0" w:rsidRDefault="00756EA7" w:rsidP="002A38B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TW"/>
        </w:rPr>
      </w:pPr>
      <w:r w:rsidRPr="00756EA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3. Контроль за виконанням наказу </w:t>
      </w:r>
      <w:r w:rsidR="008E3AE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залишаю за собою.</w:t>
      </w:r>
    </w:p>
    <w:p w:rsidR="008E3AE6" w:rsidRDefault="008E3AE6" w:rsidP="00E01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C6418" w:rsidRDefault="005C6418" w:rsidP="00E01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01C8C" w:rsidRPr="00E01C8C" w:rsidRDefault="00E01C8C" w:rsidP="00E01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01C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освіти, </w:t>
      </w:r>
    </w:p>
    <w:p w:rsidR="00E01C8C" w:rsidRPr="00E01C8C" w:rsidRDefault="00E01C8C" w:rsidP="00E01C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молоді та спорту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2A38B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</w:t>
      </w:r>
      <w:r w:rsidRPr="00E01C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В. НАГОВІЦИНА </w:t>
      </w:r>
    </w:p>
    <w:p w:rsidR="005C6418" w:rsidRDefault="005C6418" w:rsidP="00E01C8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</w:p>
    <w:p w:rsidR="00E01C8C" w:rsidRPr="002A38B8" w:rsidRDefault="002A38B8" w:rsidP="00E01C8C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>Добринюк</w:t>
      </w:r>
      <w:proofErr w:type="spellEnd"/>
      <w:r>
        <w:rPr>
          <w:rFonts w:ascii="Times New Roman" w:eastAsia="Times New Roman" w:hAnsi="Times New Roman" w:cs="Times New Roman"/>
          <w:sz w:val="18"/>
          <w:szCs w:val="20"/>
          <w:lang w:val="uk-UA" w:eastAsia="ru-RU"/>
        </w:rPr>
        <w:t>, 5-25-80</w:t>
      </w:r>
    </w:p>
    <w:p w:rsidR="00756EA7" w:rsidRPr="00756EA7" w:rsidRDefault="00756EA7" w:rsidP="00756EA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56EA7" w:rsidRPr="00756EA7" w:rsidRDefault="00756EA7" w:rsidP="002A38B8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6E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наказом ознайомлені:  </w:t>
      </w:r>
      <w:r w:rsidRPr="00756E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________________     С.І. </w:t>
      </w:r>
      <w:proofErr w:type="spellStart"/>
      <w:r w:rsidRPr="00756E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Балюк</w:t>
      </w:r>
      <w:proofErr w:type="spellEnd"/>
    </w:p>
    <w:p w:rsidR="00756EA7" w:rsidRPr="00756EA7" w:rsidRDefault="00756EA7" w:rsidP="002A38B8">
      <w:pPr>
        <w:shd w:val="clear" w:color="auto" w:fill="FFFFFF"/>
        <w:tabs>
          <w:tab w:val="left" w:pos="454"/>
        </w:tabs>
        <w:spacing w:after="43"/>
        <w:ind w:left="426" w:right="605" w:hanging="42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6E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56E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56E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56E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56E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56E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________________     </w:t>
      </w:r>
      <w:r w:rsidR="000C6C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В.В. </w:t>
      </w:r>
      <w:proofErr w:type="spellStart"/>
      <w:r w:rsidRPr="00756E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Добринюк</w:t>
      </w:r>
      <w:proofErr w:type="spellEnd"/>
      <w:r w:rsidRPr="00756E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02DBA" w:rsidRDefault="00756EA7" w:rsidP="002A38B8">
      <w:pPr>
        <w:shd w:val="clear" w:color="auto" w:fill="FFFFFF"/>
        <w:tabs>
          <w:tab w:val="left" w:pos="454"/>
          <w:tab w:val="left" w:pos="7680"/>
        </w:tabs>
        <w:spacing w:after="43"/>
        <w:ind w:right="60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6E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________________     </w:t>
      </w:r>
      <w:r w:rsidR="000C6C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О.О. </w:t>
      </w:r>
      <w:r w:rsidRPr="00756E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Богдан </w:t>
      </w:r>
      <w:r w:rsidR="00D02D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:rsidR="00756EA7" w:rsidRPr="00756EA7" w:rsidRDefault="00756EA7" w:rsidP="002C3B81">
      <w:pPr>
        <w:shd w:val="clear" w:color="auto" w:fill="FFFFFF"/>
        <w:tabs>
          <w:tab w:val="left" w:pos="454"/>
          <w:tab w:val="left" w:pos="7680"/>
        </w:tabs>
        <w:spacing w:after="43" w:line="360" w:lineRule="auto"/>
        <w:ind w:right="60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sectPr w:rsidR="00756EA7" w:rsidRPr="00756EA7" w:rsidSect="008F68D7">
          <w:headerReference w:type="default" r:id="rId8"/>
          <w:pgSz w:w="11906" w:h="16838"/>
          <w:pgMar w:top="1134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B15668" w:rsidRPr="00B15668" w:rsidRDefault="00B15668" w:rsidP="00B15668">
      <w:pPr>
        <w:spacing w:after="0" w:line="240" w:lineRule="auto"/>
        <w:ind w:left="57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B1566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lastRenderedPageBreak/>
        <w:t>ЗАТВЕРДЖЕНО</w:t>
      </w:r>
    </w:p>
    <w:p w:rsidR="00B15668" w:rsidRPr="00B15668" w:rsidRDefault="00B15668" w:rsidP="00B15668">
      <w:pPr>
        <w:spacing w:after="0" w:line="240" w:lineRule="auto"/>
        <w:ind w:left="57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B1566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Наказ відділу освіти, молоді та спорту Золочівської селищної ради </w:t>
      </w:r>
    </w:p>
    <w:p w:rsidR="00B15668" w:rsidRPr="00B15668" w:rsidRDefault="00B15668" w:rsidP="00B15668">
      <w:pPr>
        <w:spacing w:after="0" w:line="240" w:lineRule="auto"/>
        <w:ind w:left="576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B1566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від </w:t>
      </w:r>
      <w:r w:rsidR="00216893" w:rsidRPr="002168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26.04</w:t>
      </w:r>
      <w:r w:rsidRPr="002168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.2021 № </w:t>
      </w:r>
      <w:r w:rsidR="0021689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69</w:t>
      </w:r>
    </w:p>
    <w:p w:rsidR="00756EA7" w:rsidRDefault="00756EA7" w:rsidP="00B15668">
      <w:pPr>
        <w:ind w:left="4956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56EA7" w:rsidRPr="005C6418" w:rsidRDefault="00756EA7" w:rsidP="00756EA7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5C641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ПОЛОЖЕННЯ </w:t>
      </w:r>
    </w:p>
    <w:p w:rsidR="00F17CA4" w:rsidRDefault="00756EA7" w:rsidP="00F17CA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756E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про </w:t>
      </w:r>
      <w:r w:rsidR="00F17CA4" w:rsidRPr="00F17CA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функціонування добровільної пожежної охорони </w:t>
      </w:r>
    </w:p>
    <w:p w:rsidR="00756EA7" w:rsidRPr="00756EA7" w:rsidRDefault="00756EA7" w:rsidP="00F17CA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756E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відділу освіти, молоді та спорту Золочівської селищної ради</w:t>
      </w:r>
    </w:p>
    <w:p w:rsidR="00756EA7" w:rsidRPr="00756EA7" w:rsidRDefault="00756EA7" w:rsidP="009457A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756EA7" w:rsidRPr="00756EA7" w:rsidRDefault="00756EA7" w:rsidP="009457AE">
      <w:pPr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r w:rsidRPr="00F17CA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99790B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Pr="00E72E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Загальна частина </w:t>
      </w:r>
    </w:p>
    <w:p w:rsidR="00756EA7" w:rsidRPr="00756EA7" w:rsidRDefault="00756EA7" w:rsidP="009457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56E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1.1.  Положення про </w:t>
      </w:r>
      <w:r w:rsidR="00F17CA4" w:rsidRPr="00F17C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функці</w:t>
      </w:r>
      <w:r w:rsidR="00F17C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онування добровільної пожежної </w:t>
      </w:r>
      <w:r w:rsidR="00F17CA4" w:rsidRPr="00F17CA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охорони </w:t>
      </w:r>
      <w:r w:rsidRPr="00756E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відділу освіти, молоді та спорту Золочівської селищної ради (далі – Положення), розроблене на виконання вимог статті 63 Кодексу цивільного захисту України та пункту 3 постанови Кабінету Міністрів України від 17 липня 2013 року № 564 «Порядок функціонування добровільної пожежної охорони».</w:t>
      </w:r>
    </w:p>
    <w:p w:rsidR="00756EA7" w:rsidRPr="00756EA7" w:rsidRDefault="00756EA7" w:rsidP="009457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56E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1.2. Дія цього Положення поширюється на добровільну пожежну охорону, що створена </w:t>
      </w:r>
      <w:r w:rsidR="00E72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наказом </w:t>
      </w:r>
      <w:r w:rsidR="002A38B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начальника</w:t>
      </w:r>
      <w:r w:rsidR="00E72E0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відділу</w:t>
      </w:r>
      <w:r w:rsidRPr="00756E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освіти, молоді та спорту. </w:t>
      </w:r>
    </w:p>
    <w:p w:rsidR="00756EA7" w:rsidRPr="00756EA7" w:rsidRDefault="00756EA7" w:rsidP="009457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56E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1.3. Нормативно-правовою основою функціонування добровільної пожежної охорони є Конституція України, закони України, укази Президента України, постанови Кабінету Міністрів України, а також стандарти, правила, інструкції, яким наданий статус правових актів, обов’язкових до виконання.</w:t>
      </w:r>
    </w:p>
    <w:p w:rsidR="00756EA7" w:rsidRPr="00756EA7" w:rsidRDefault="00756EA7" w:rsidP="009457A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56E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1.4. Дане Положення визначає </w:t>
      </w:r>
      <w:r w:rsidRPr="00756EA7">
        <w:rPr>
          <w:rFonts w:ascii="Times New Roman" w:eastAsia="Calibri" w:hAnsi="Times New Roman" w:cs="Times New Roman"/>
          <w:sz w:val="28"/>
          <w:szCs w:val="28"/>
          <w:lang w:val="uk-UA"/>
        </w:rPr>
        <w:t>прядок забезпечення діяльності добровільної пожежної охорони, п</w:t>
      </w:r>
      <w:r w:rsidR="002A38B8">
        <w:rPr>
          <w:rFonts w:ascii="Times New Roman" w:eastAsia="Calibri" w:hAnsi="Times New Roman" w:cs="Times New Roman"/>
          <w:sz w:val="28"/>
          <w:szCs w:val="28"/>
          <w:lang w:val="uk-UA"/>
        </w:rPr>
        <w:t>рава та обов’язки осіб, які є її</w:t>
      </w:r>
      <w:r w:rsidRPr="00756E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членами</w:t>
      </w:r>
      <w:r w:rsidRPr="00756E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2A38B8" w:rsidRDefault="002A38B8" w:rsidP="009457A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56EA7" w:rsidRPr="00756EA7" w:rsidRDefault="0099790B" w:rsidP="009457A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="00756EA7" w:rsidRPr="00756EA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56EA7" w:rsidRPr="00756E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Мета та завдання </w:t>
      </w:r>
      <w:r w:rsidR="00756EA7" w:rsidRPr="00756E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добровільної пожежної охорони</w:t>
      </w:r>
      <w:r w:rsidR="00756EA7" w:rsidRPr="00756E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56EA7" w:rsidRPr="00756E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відділу освіти, молоді та спорту</w:t>
      </w:r>
    </w:p>
    <w:p w:rsidR="00756EA7" w:rsidRPr="00756EA7" w:rsidRDefault="00756EA7" w:rsidP="009457A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56EA7">
        <w:rPr>
          <w:rFonts w:ascii="Times New Roman" w:eastAsia="Calibri" w:hAnsi="Times New Roman" w:cs="Times New Roman"/>
          <w:sz w:val="28"/>
          <w:szCs w:val="28"/>
          <w:lang w:val="uk-UA"/>
        </w:rPr>
        <w:t>2.1. Основною метою добровільної пожежної охорони є проведення заходів із запобігання виникненню пожеж та організації їх гасіння.</w:t>
      </w:r>
    </w:p>
    <w:p w:rsidR="00756EA7" w:rsidRPr="00756EA7" w:rsidRDefault="00756EA7" w:rsidP="009457A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56E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2.2. Основними завданнями добровільної пожежної охорони є забезпечення пожежної безпеки, запобігання виникненню пожеж та </w:t>
      </w:r>
      <w:r w:rsidRPr="00756EA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нещасних випадків на них, гасіння пожеж, рятування людей, а також надання допомоги у ліквідації наслідків інших надзвичайних ситуацій.</w:t>
      </w:r>
    </w:p>
    <w:p w:rsidR="00756EA7" w:rsidRPr="00756EA7" w:rsidRDefault="00756EA7" w:rsidP="009457A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56EA7">
        <w:rPr>
          <w:rFonts w:ascii="Times New Roman" w:eastAsia="Calibri" w:hAnsi="Times New Roman" w:cs="Times New Roman"/>
          <w:sz w:val="28"/>
          <w:szCs w:val="28"/>
          <w:lang w:val="uk-UA"/>
        </w:rPr>
        <w:t>2.3. Члени</w:t>
      </w:r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добровільної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пожежної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охорони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відповідно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покладених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 на них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завдань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56EA7" w:rsidRPr="00756EA7" w:rsidRDefault="00756EA7" w:rsidP="009457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проводять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 заходи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із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запобігання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виникненню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пожеж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6EA7" w:rsidRPr="00756EA7" w:rsidRDefault="00756EA7" w:rsidP="009457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56E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здійснюють гасіння пожеж, проводять евакуацію людей та матеріальних цінностей, заходи для мінімізації або ліквідації наслідків пожеж, зокрема разом з підрозділами державної, відомчої та місцевої пожежної охорони; </w:t>
      </w:r>
    </w:p>
    <w:p w:rsidR="00756EA7" w:rsidRPr="00756EA7" w:rsidRDefault="00756EA7" w:rsidP="009457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56EA7">
        <w:rPr>
          <w:rFonts w:ascii="Times New Roman" w:eastAsia="Calibri" w:hAnsi="Times New Roman" w:cs="Times New Roman"/>
          <w:sz w:val="28"/>
          <w:szCs w:val="28"/>
          <w:lang w:val="uk-UA"/>
        </w:rPr>
        <w:t>проводять заходи для постійного підтримання своєї готовності;</w:t>
      </w:r>
    </w:p>
    <w:p w:rsidR="00756EA7" w:rsidRPr="00756EA7" w:rsidRDefault="00756EA7" w:rsidP="009457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інформують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територіальний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 орган ДСНС про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факти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виникнення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пожеж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 і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порушення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вимог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щодо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пожежної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безпеки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6EA7" w:rsidRPr="00756EA7" w:rsidRDefault="00756EA7" w:rsidP="009457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56EA7">
        <w:rPr>
          <w:rFonts w:ascii="Times New Roman" w:eastAsia="Calibri" w:hAnsi="Times New Roman" w:cs="Times New Roman"/>
          <w:sz w:val="28"/>
          <w:szCs w:val="28"/>
          <w:lang w:val="uk-UA"/>
        </w:rPr>
        <w:t>проводять серед працівників закладів освіти роботу з дотримання правил пожежної безпеки, підбір осіб, які бажають стати членами добровільної пожежної охорони;</w:t>
      </w:r>
    </w:p>
    <w:p w:rsidR="00756EA7" w:rsidRPr="00756EA7" w:rsidRDefault="002A38B8" w:rsidP="009457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надають</w:t>
      </w:r>
      <w:r w:rsidR="00756EA7" w:rsidRPr="002A38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керівник</w:t>
      </w:r>
      <w:r w:rsidR="00756EA7" w:rsidRPr="00756EA7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756EA7" w:rsidRPr="002A38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суб’єкт</w:t>
      </w:r>
      <w:r w:rsidR="00756EA7" w:rsidRPr="00756EA7">
        <w:rPr>
          <w:rFonts w:ascii="Times New Roman" w:eastAsia="Calibri" w:hAnsi="Times New Roman" w:cs="Times New Roman"/>
          <w:sz w:val="28"/>
          <w:szCs w:val="28"/>
          <w:lang w:val="uk-UA"/>
        </w:rPr>
        <w:t>у</w:t>
      </w:r>
      <w:r w:rsidR="00756EA7" w:rsidRPr="002A38B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господарювання, що їх утвор</w:t>
      </w:r>
      <w:r w:rsidR="00756EA7" w:rsidRPr="00756EA7">
        <w:rPr>
          <w:rFonts w:ascii="Times New Roman" w:eastAsia="Calibri" w:hAnsi="Times New Roman" w:cs="Times New Roman"/>
          <w:sz w:val="28"/>
          <w:szCs w:val="28"/>
          <w:lang w:val="uk-UA"/>
        </w:rPr>
        <w:t>ив</w:t>
      </w:r>
      <w:r w:rsidR="00756EA7" w:rsidRPr="002A38B8">
        <w:rPr>
          <w:rFonts w:ascii="Times New Roman" w:eastAsia="Calibri" w:hAnsi="Times New Roman" w:cs="Times New Roman"/>
          <w:sz w:val="28"/>
          <w:szCs w:val="28"/>
          <w:lang w:val="uk-UA"/>
        </w:rPr>
        <w:t>, пропозиції щодо забезпечення пожежної безпеки;</w:t>
      </w:r>
    </w:p>
    <w:p w:rsidR="00756EA7" w:rsidRPr="00756EA7" w:rsidRDefault="00756EA7" w:rsidP="009457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беруть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 участь у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проведенні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оглядів-конкурсів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протипожежного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 стану</w:t>
      </w:r>
      <w:r w:rsidRPr="00756EA7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</w:p>
    <w:p w:rsidR="00756EA7" w:rsidRPr="00756EA7" w:rsidRDefault="00756EA7" w:rsidP="009457AE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разом з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територіальними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 органами ДСНС, органами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освіти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молодіжними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організаціями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заходів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утворення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організації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роботи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 дружин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юних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пожежників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разом з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територіальними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 органами ДСНС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перевірок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протипожежного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 стану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об’єкті</w:t>
      </w:r>
      <w:proofErr w:type="gramStart"/>
      <w:r w:rsidRPr="00756EA7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756EA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56EA7" w:rsidRPr="00756EA7" w:rsidRDefault="00756EA7" w:rsidP="009457A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здійснюють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інші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функції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передбачені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 xml:space="preserve"> актами </w:t>
      </w:r>
      <w:proofErr w:type="spellStart"/>
      <w:r w:rsidRPr="00756EA7">
        <w:rPr>
          <w:rFonts w:ascii="Times New Roman" w:eastAsia="Calibri" w:hAnsi="Times New Roman" w:cs="Times New Roman"/>
          <w:sz w:val="28"/>
          <w:szCs w:val="28"/>
        </w:rPr>
        <w:t>законодавства</w:t>
      </w:r>
      <w:proofErr w:type="spellEnd"/>
      <w:r w:rsidRPr="00756E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A38B8" w:rsidRDefault="002A38B8" w:rsidP="009457A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56EA7" w:rsidRPr="00756EA7" w:rsidRDefault="0099790B" w:rsidP="009457A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  <w:r w:rsidR="00756EA7" w:rsidRPr="00756EA7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756EA7" w:rsidRPr="00756E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Права та обов'язки членів </w:t>
      </w:r>
      <w:r w:rsidR="00756EA7" w:rsidRPr="00756E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добровільної пожежної охорони</w:t>
      </w:r>
      <w:r w:rsidR="00756EA7" w:rsidRPr="00756E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56EA7" w:rsidRPr="00756E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відділу освіти, молоді та спорту</w:t>
      </w:r>
    </w:p>
    <w:p w:rsidR="00756EA7" w:rsidRPr="00756EA7" w:rsidRDefault="00756EA7" w:rsidP="009457A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56EA7">
        <w:rPr>
          <w:rFonts w:ascii="Times New Roman" w:eastAsia="Calibri" w:hAnsi="Times New Roman" w:cs="Times New Roman"/>
          <w:sz w:val="28"/>
          <w:szCs w:val="28"/>
          <w:lang w:val="uk-UA"/>
        </w:rPr>
        <w:t>3.1. Членами добровільної пожежної охорони на добровільних засадах можуть бути особи, які досягли 21-річного віку і здатні за своїми здібностями та станом здоров’я виконувати покладені на них обов’язки.</w:t>
      </w:r>
    </w:p>
    <w:p w:rsidR="00756EA7" w:rsidRPr="00756EA7" w:rsidRDefault="00756EA7" w:rsidP="009457A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56EA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3.2. Залучати членів добровільної пожежної охорони та використовувати закріплені за ними пожежну техніку та/або первинні засоби пожежогасіння до виконання завдань, не передбачених цим По</w:t>
      </w:r>
      <w:r w:rsidR="00E72E04">
        <w:rPr>
          <w:rFonts w:ascii="Times New Roman" w:eastAsia="Calibri" w:hAnsi="Times New Roman" w:cs="Times New Roman"/>
          <w:sz w:val="28"/>
          <w:szCs w:val="28"/>
          <w:lang w:val="uk-UA"/>
        </w:rPr>
        <w:t>ложенням</w:t>
      </w:r>
      <w:r w:rsidRPr="00756EA7">
        <w:rPr>
          <w:rFonts w:ascii="Times New Roman" w:eastAsia="Calibri" w:hAnsi="Times New Roman" w:cs="Times New Roman"/>
          <w:sz w:val="28"/>
          <w:szCs w:val="28"/>
          <w:lang w:val="uk-UA"/>
        </w:rPr>
        <w:t>, забороняється.</w:t>
      </w:r>
    </w:p>
    <w:p w:rsidR="00756EA7" w:rsidRPr="00756EA7" w:rsidRDefault="00756EA7" w:rsidP="009457A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56EA7">
        <w:rPr>
          <w:rFonts w:ascii="Times New Roman" w:eastAsia="Calibri" w:hAnsi="Times New Roman" w:cs="Times New Roman"/>
          <w:sz w:val="28"/>
          <w:szCs w:val="28"/>
          <w:lang w:val="uk-UA"/>
        </w:rPr>
        <w:t>3.3. Протоколи про порушення вимог щодо пожежної безпеки складаються членами добровільної пожежної охорони в межах їх повноважень, передбачених пунктом 10 частини другої статті 255 Кодексу України про адміністративні правопорушення.</w:t>
      </w:r>
    </w:p>
    <w:p w:rsidR="00756EA7" w:rsidRPr="00756EA7" w:rsidRDefault="00756EA7" w:rsidP="009457A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56EA7">
        <w:rPr>
          <w:rFonts w:ascii="Times New Roman" w:eastAsia="Calibri" w:hAnsi="Times New Roman" w:cs="Times New Roman"/>
          <w:sz w:val="28"/>
          <w:szCs w:val="28"/>
          <w:lang w:val="uk-UA"/>
        </w:rPr>
        <w:t>3.4. Фінансування і матеріально-технічне забезпечення добровільної пожежної охорони здійснюється за рахунок коштів місцевих бюджетів та коштів суб’єктів господарювання, а також членських внесків, дотацій, прибутку від провадження господарської діяльності, прибутку від майна добровільної пожежної охорони, дивідендів, надходжень від страхових компаній, пожертвувань юридичних та фізичних осіб, інших джерел, не заборонених законодавством.</w:t>
      </w:r>
    </w:p>
    <w:p w:rsidR="00756EA7" w:rsidRPr="00756EA7" w:rsidRDefault="00756EA7" w:rsidP="009457A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56EA7">
        <w:rPr>
          <w:rFonts w:ascii="Times New Roman" w:eastAsia="Calibri" w:hAnsi="Times New Roman" w:cs="Times New Roman"/>
          <w:sz w:val="28"/>
          <w:szCs w:val="28"/>
          <w:lang w:val="uk-UA"/>
        </w:rPr>
        <w:t>3.5. Приміщення, засоби зв’язку, пожежна техніка, інше майно, а також кошти, що в установленому порядку надходять від юридичних та фізичних осіб (благодійна допомога, членські внески, плата за надання послуг тощо) для забезпечення діяльності добровільної пожежної охорони, підлягають обліку та використанню згідно із законодавством.</w:t>
      </w:r>
    </w:p>
    <w:p w:rsidR="00756EA7" w:rsidRPr="00756EA7" w:rsidRDefault="00756EA7" w:rsidP="009457A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56EA7">
        <w:rPr>
          <w:rFonts w:ascii="Times New Roman" w:eastAsia="Calibri" w:hAnsi="Times New Roman" w:cs="Times New Roman"/>
          <w:sz w:val="28"/>
          <w:szCs w:val="28"/>
          <w:lang w:val="uk-UA"/>
        </w:rPr>
        <w:t>3.6. Члени добровільної пожежної охорони підлягають обов’язковому особистому страхуванню відповідно до Закону України “Про страхування”.</w:t>
      </w:r>
    </w:p>
    <w:p w:rsidR="00756EA7" w:rsidRPr="00756EA7" w:rsidRDefault="00756EA7" w:rsidP="009457A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56EA7">
        <w:rPr>
          <w:rFonts w:ascii="Times New Roman" w:eastAsia="Calibri" w:hAnsi="Times New Roman" w:cs="Times New Roman"/>
          <w:sz w:val="28"/>
          <w:szCs w:val="28"/>
          <w:lang w:val="uk-UA"/>
        </w:rPr>
        <w:t>3.7. Розмір та умови виплати винагороди членам добровільної пожежної охорони встановлюються відповідно до частини третьої статті 126 Кодексу цивільного захисту України.</w:t>
      </w:r>
    </w:p>
    <w:p w:rsidR="00756EA7" w:rsidRPr="00756EA7" w:rsidRDefault="00756EA7" w:rsidP="009457A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56E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3.8. Добровільну пожежну охорону очолює начальник, який призначається на посаду і звільняється з посади </w:t>
      </w:r>
      <w:r w:rsidR="00F43E3E">
        <w:rPr>
          <w:rFonts w:ascii="Times New Roman" w:eastAsia="Calibri" w:hAnsi="Times New Roman" w:cs="Times New Roman"/>
          <w:sz w:val="28"/>
          <w:szCs w:val="28"/>
          <w:lang w:val="uk-UA"/>
        </w:rPr>
        <w:t>начальником</w:t>
      </w:r>
      <w:r w:rsidRPr="00756E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72E04" w:rsidRPr="00E72E04">
        <w:rPr>
          <w:rFonts w:ascii="Times New Roman" w:eastAsia="Calibri" w:hAnsi="Times New Roman" w:cs="Times New Roman"/>
          <w:sz w:val="28"/>
          <w:szCs w:val="28"/>
          <w:lang w:val="uk-UA"/>
        </w:rPr>
        <w:t>відділу освіти, молоді та спорту</w:t>
      </w:r>
      <w:r w:rsidRPr="00756E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пропозицією загальних зборів членів добровільної пожежної охорони.</w:t>
      </w:r>
    </w:p>
    <w:p w:rsidR="00756EA7" w:rsidRPr="00756EA7" w:rsidRDefault="00756EA7" w:rsidP="009457A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56EA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3.9. Начальник добровільної пожежної охорони має заступника, який призначається на посаду і звільняється з посади </w:t>
      </w:r>
      <w:r w:rsidR="00F43E3E">
        <w:rPr>
          <w:rFonts w:ascii="Times New Roman" w:eastAsia="Calibri" w:hAnsi="Times New Roman" w:cs="Times New Roman"/>
          <w:sz w:val="28"/>
          <w:szCs w:val="28"/>
          <w:lang w:val="uk-UA"/>
        </w:rPr>
        <w:t>начальником</w:t>
      </w:r>
      <w:r w:rsidRPr="00756E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72E04" w:rsidRPr="00E72E04">
        <w:rPr>
          <w:rFonts w:ascii="Times New Roman" w:eastAsia="Calibri" w:hAnsi="Times New Roman" w:cs="Times New Roman"/>
          <w:sz w:val="28"/>
          <w:szCs w:val="28"/>
          <w:lang w:val="uk-UA"/>
        </w:rPr>
        <w:t>відділу освіти, молоді та спорту</w:t>
      </w:r>
      <w:r w:rsidRPr="00756E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поданням начальника добровільної пожежної охорони, погодженим із загальними зборами її членів.</w:t>
      </w:r>
    </w:p>
    <w:p w:rsidR="00756EA7" w:rsidRPr="00756EA7" w:rsidRDefault="00756EA7" w:rsidP="009457A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56EA7">
        <w:rPr>
          <w:rFonts w:ascii="Times New Roman" w:eastAsia="Calibri" w:hAnsi="Times New Roman" w:cs="Times New Roman"/>
          <w:sz w:val="28"/>
          <w:szCs w:val="28"/>
          <w:lang w:val="uk-UA"/>
        </w:rPr>
        <w:t>3.10.  У разі відсутності начальника добровільної пожежної охорони його обов’язки виконує заступник.</w:t>
      </w:r>
    </w:p>
    <w:p w:rsidR="00F43E3E" w:rsidRDefault="00F43E3E" w:rsidP="009457AE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56EA7" w:rsidRPr="00756EA7" w:rsidRDefault="0099790B" w:rsidP="009457AE">
      <w:pPr>
        <w:spacing w:after="0" w:line="36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="00756EA7" w:rsidRPr="00756EA7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="00756EA7" w:rsidRPr="00756EA7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Керівництво та контроль за діяльністю добровільної пожежної охорони</w:t>
      </w:r>
      <w:r w:rsidR="00756EA7" w:rsidRPr="00756EA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756EA7" w:rsidRPr="00756EA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відділу освіти, молоді та спорту</w:t>
      </w:r>
    </w:p>
    <w:p w:rsidR="00756EA7" w:rsidRPr="00756EA7" w:rsidRDefault="00756EA7" w:rsidP="009457A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56EA7">
        <w:rPr>
          <w:rFonts w:ascii="Times New Roman" w:eastAsia="Calibri" w:hAnsi="Times New Roman" w:cs="Times New Roman"/>
          <w:sz w:val="28"/>
          <w:szCs w:val="28"/>
          <w:lang w:val="uk-UA"/>
        </w:rPr>
        <w:t>4.1. Начальник добровільної пожежної охорони здійснює керівництво її діяльністю та несе персональну відповідальність за виконання покладених на неї завдань.</w:t>
      </w:r>
    </w:p>
    <w:p w:rsidR="00756EA7" w:rsidRPr="00756EA7" w:rsidRDefault="00756EA7" w:rsidP="009457A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56E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4.2. Контроль за діяльністю добровільної пожежної охорони здійснює </w:t>
      </w:r>
      <w:r w:rsidR="00F43E3E">
        <w:rPr>
          <w:rFonts w:ascii="Times New Roman" w:eastAsia="Calibri" w:hAnsi="Times New Roman" w:cs="Times New Roman"/>
          <w:sz w:val="28"/>
          <w:szCs w:val="28"/>
          <w:lang w:val="uk-UA"/>
        </w:rPr>
        <w:t>начальник</w:t>
      </w:r>
      <w:r w:rsidRPr="00756E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72E04" w:rsidRPr="00E72E04">
        <w:rPr>
          <w:rFonts w:ascii="Times New Roman" w:eastAsia="Calibri" w:hAnsi="Times New Roman" w:cs="Times New Roman"/>
          <w:sz w:val="28"/>
          <w:szCs w:val="28"/>
          <w:lang w:val="uk-UA"/>
        </w:rPr>
        <w:t>відділу освіти, молоді та спорту</w:t>
      </w:r>
      <w:r w:rsidR="00E72E04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756EA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територіальний орган ДСНС.</w:t>
      </w:r>
    </w:p>
    <w:p w:rsidR="00756EA7" w:rsidRPr="00756EA7" w:rsidRDefault="00756EA7" w:rsidP="00756EA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56EA7" w:rsidRPr="00756EA7" w:rsidRDefault="00756EA7" w:rsidP="00756EA7">
      <w:pPr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56EA7" w:rsidRPr="0094302F" w:rsidRDefault="00F43E3E" w:rsidP="00756E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94302F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РОЗРОБИВ</w:t>
      </w:r>
    </w:p>
    <w:p w:rsidR="00756EA7" w:rsidRPr="00756EA7" w:rsidRDefault="00756EA7" w:rsidP="00756E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56EA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Інженер </w:t>
      </w:r>
      <w:r w:rsidR="00F43E3E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</w:t>
      </w:r>
      <w:r w:rsidRPr="00756EA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експлуатації обладнання</w:t>
      </w:r>
    </w:p>
    <w:p w:rsidR="00756EA7" w:rsidRPr="00756EA7" w:rsidRDefault="00756EA7" w:rsidP="00756EA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56EA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відділу освіти, молоді та спорту</w:t>
      </w:r>
      <w:r w:rsidRPr="00756EA7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756EA7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756EA7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756EA7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</w:r>
      <w:r w:rsidRPr="00756EA7">
        <w:rPr>
          <w:rFonts w:ascii="Times New Roman" w:eastAsia="Calibri" w:hAnsi="Times New Roman" w:cs="Times New Roman"/>
          <w:b/>
          <w:sz w:val="28"/>
          <w:szCs w:val="28"/>
          <w:lang w:val="uk-UA"/>
        </w:rPr>
        <w:tab/>
        <w:t xml:space="preserve">       В. </w:t>
      </w:r>
      <w:proofErr w:type="spellStart"/>
      <w:r w:rsidRPr="00756EA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Добринюк</w:t>
      </w:r>
      <w:proofErr w:type="spellEnd"/>
    </w:p>
    <w:p w:rsidR="00756EA7" w:rsidRDefault="00756EA7" w:rsidP="00756EA7">
      <w:pPr>
        <w:rPr>
          <w:lang w:val="uk-UA"/>
        </w:rPr>
      </w:pPr>
    </w:p>
    <w:p w:rsidR="00F43E3E" w:rsidRDefault="00F43E3E" w:rsidP="00756EA7">
      <w:pPr>
        <w:rPr>
          <w:lang w:val="uk-UA"/>
        </w:rPr>
      </w:pPr>
    </w:p>
    <w:p w:rsidR="0094302F" w:rsidRPr="0094302F" w:rsidRDefault="00F43E3E" w:rsidP="0094302F">
      <w:pPr>
        <w:spacing w:after="0"/>
        <w:rPr>
          <w:rFonts w:ascii="Times New Roman" w:hAnsi="Times New Roman" w:cs="Times New Roman"/>
          <w:b/>
          <w:sz w:val="28"/>
          <w:u w:val="single"/>
          <w:lang w:val="uk-UA"/>
        </w:rPr>
      </w:pPr>
      <w:r w:rsidRPr="0094302F">
        <w:rPr>
          <w:rFonts w:ascii="Times New Roman" w:hAnsi="Times New Roman" w:cs="Times New Roman"/>
          <w:b/>
          <w:sz w:val="28"/>
          <w:u w:val="single"/>
          <w:lang w:val="uk-UA"/>
        </w:rPr>
        <w:t>ПОГОДЖЕНО</w:t>
      </w:r>
    </w:p>
    <w:p w:rsidR="0094302F" w:rsidRDefault="0094302F" w:rsidP="009430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6E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</w:t>
      </w:r>
      <w:proofErr w:type="spellStart"/>
      <w:r w:rsidRPr="00756E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Золочівського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районного </w:t>
      </w:r>
    </w:p>
    <w:p w:rsidR="0094302F" w:rsidRDefault="0094302F" w:rsidP="009430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відділу Головного управління </w:t>
      </w:r>
    </w:p>
    <w:p w:rsidR="0094302F" w:rsidRDefault="0094302F" w:rsidP="009430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</w:t>
      </w:r>
      <w:r w:rsidRPr="00756E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ержавної служби України з </w:t>
      </w:r>
    </w:p>
    <w:p w:rsidR="0094302F" w:rsidRDefault="0094302F" w:rsidP="009430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56E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надзвичайних ситуацій у </w:t>
      </w:r>
    </w:p>
    <w:p w:rsidR="0094302F" w:rsidRPr="00756EA7" w:rsidRDefault="0094302F" w:rsidP="0094302F">
      <w:pPr>
        <w:spacing w:after="0" w:line="240" w:lineRule="auto"/>
        <w:rPr>
          <w:rFonts w:ascii="Calibri" w:eastAsia="Times New Roman" w:hAnsi="Calibri" w:cs="Times New Roman"/>
          <w:lang w:val="uk-UA" w:eastAsia="ru-RU"/>
        </w:rPr>
      </w:pPr>
      <w:r w:rsidRPr="00756E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Харківській області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56E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В. Г</w:t>
      </w:r>
      <w:r w:rsidR="0099790B" w:rsidRPr="00756EA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арбуз</w:t>
      </w:r>
    </w:p>
    <w:p w:rsidR="0094302F" w:rsidRPr="00756EA7" w:rsidRDefault="0094302F" w:rsidP="00756EA7">
      <w:pPr>
        <w:rPr>
          <w:lang w:val="uk-UA"/>
        </w:rPr>
      </w:pPr>
    </w:p>
    <w:sectPr w:rsidR="0094302F" w:rsidRPr="00756EA7" w:rsidSect="00D02DBA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53F" w:rsidRDefault="0081453F" w:rsidP="00756EA7">
      <w:pPr>
        <w:spacing w:after="0" w:line="240" w:lineRule="auto"/>
      </w:pPr>
      <w:r>
        <w:separator/>
      </w:r>
    </w:p>
  </w:endnote>
  <w:endnote w:type="continuationSeparator" w:id="0">
    <w:p w:rsidR="0081453F" w:rsidRDefault="0081453F" w:rsidP="0075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53F" w:rsidRDefault="0081453F" w:rsidP="00756EA7">
      <w:pPr>
        <w:spacing w:after="0" w:line="240" w:lineRule="auto"/>
      </w:pPr>
      <w:r>
        <w:separator/>
      </w:r>
    </w:p>
  </w:footnote>
  <w:footnote w:type="continuationSeparator" w:id="0">
    <w:p w:rsidR="0081453F" w:rsidRDefault="0081453F" w:rsidP="0075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34847"/>
      <w:docPartObj>
        <w:docPartGallery w:val="Page Numbers (Top of Page)"/>
        <w:docPartUnique/>
      </w:docPartObj>
    </w:sdtPr>
    <w:sdtContent>
      <w:p w:rsidR="008F68D7" w:rsidRDefault="008F68D7">
        <w:pPr>
          <w:pStyle w:val="a3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756EA7" w:rsidRDefault="00756EA7" w:rsidP="002470B6">
    <w:pPr>
      <w:pStyle w:val="a3"/>
      <w:tabs>
        <w:tab w:val="clear" w:pos="4677"/>
        <w:tab w:val="clear" w:pos="9355"/>
        <w:tab w:val="left" w:pos="781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78FF"/>
    <w:multiLevelType w:val="hybridMultilevel"/>
    <w:tmpl w:val="F35A8A38"/>
    <w:lvl w:ilvl="0" w:tplc="5602130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814B1"/>
    <w:rsid w:val="000A7625"/>
    <w:rsid w:val="000C6C2B"/>
    <w:rsid w:val="00120832"/>
    <w:rsid w:val="00126B47"/>
    <w:rsid w:val="00216893"/>
    <w:rsid w:val="002470B6"/>
    <w:rsid w:val="002A38B8"/>
    <w:rsid w:val="002B50FF"/>
    <w:rsid w:val="002C3B81"/>
    <w:rsid w:val="004F4C7E"/>
    <w:rsid w:val="00544E12"/>
    <w:rsid w:val="005C6418"/>
    <w:rsid w:val="0062270D"/>
    <w:rsid w:val="00674204"/>
    <w:rsid w:val="006B4364"/>
    <w:rsid w:val="006D57F6"/>
    <w:rsid w:val="00756EA7"/>
    <w:rsid w:val="007F13AC"/>
    <w:rsid w:val="0081453F"/>
    <w:rsid w:val="0085637B"/>
    <w:rsid w:val="008630D0"/>
    <w:rsid w:val="008900AB"/>
    <w:rsid w:val="008E3AE6"/>
    <w:rsid w:val="008F68D7"/>
    <w:rsid w:val="009327BC"/>
    <w:rsid w:val="0094302F"/>
    <w:rsid w:val="009457AE"/>
    <w:rsid w:val="009814B1"/>
    <w:rsid w:val="0099790B"/>
    <w:rsid w:val="00AD5D24"/>
    <w:rsid w:val="00B15668"/>
    <w:rsid w:val="00BD5648"/>
    <w:rsid w:val="00C20B95"/>
    <w:rsid w:val="00D02DBA"/>
    <w:rsid w:val="00D714E9"/>
    <w:rsid w:val="00E01C8C"/>
    <w:rsid w:val="00E64D60"/>
    <w:rsid w:val="00E72E04"/>
    <w:rsid w:val="00F17CA4"/>
    <w:rsid w:val="00F43E3E"/>
    <w:rsid w:val="00F53C5E"/>
    <w:rsid w:val="00FD4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EA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56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6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EA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56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6E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4520</Words>
  <Characters>2577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методист3</dc:creator>
  <cp:keywords/>
  <dc:description/>
  <cp:lastModifiedBy>РИЛОШКО</cp:lastModifiedBy>
  <cp:revision>14</cp:revision>
  <cp:lastPrinted>2021-04-28T08:32:00Z</cp:lastPrinted>
  <dcterms:created xsi:type="dcterms:W3CDTF">2021-04-08T11:11:00Z</dcterms:created>
  <dcterms:modified xsi:type="dcterms:W3CDTF">2021-04-28T08:34:00Z</dcterms:modified>
</cp:coreProperties>
</file>