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E719A8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125BD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125BD">
        <w:rPr>
          <w:rFonts w:ascii="Times New Roman" w:hAnsi="Times New Roman" w:cs="Times New Roman"/>
          <w:b/>
          <w:sz w:val="28"/>
          <w:szCs w:val="28"/>
          <w:lang w:val="uk-UA"/>
        </w:rPr>
        <w:t>№ 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719A8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125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тимчасове </w:t>
      </w: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призупинення</w:t>
      </w:r>
      <w:r w:rsidR="00D125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125BD" w:rsidRDefault="00E719A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C48A2">
        <w:rPr>
          <w:rFonts w:ascii="Times New Roman" w:hAnsi="Times New Roman" w:cs="Times New Roman"/>
          <w:b/>
          <w:sz w:val="28"/>
          <w:szCs w:val="28"/>
          <w:lang w:val="uk-UA"/>
        </w:rPr>
        <w:t>світнього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48A2">
        <w:rPr>
          <w:rFonts w:ascii="Times New Roman" w:hAnsi="Times New Roman" w:cs="Times New Roman"/>
          <w:b/>
          <w:sz w:val="28"/>
          <w:szCs w:val="28"/>
          <w:lang w:val="uk-UA"/>
        </w:rPr>
        <w:t>процесу</w:t>
      </w:r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177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дошкільному</w:t>
      </w:r>
      <w:r w:rsidR="00D125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Default="00E719A8" w:rsidP="00E71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підрозділі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Малорогозянський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</w:t>
      </w:r>
    </w:p>
    <w:p w:rsidR="00E719A8" w:rsidRPr="00A730D5" w:rsidRDefault="00E719A8" w:rsidP="00E71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60E" w:rsidRPr="00376A7C" w:rsidRDefault="00D125BD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подання адміністрації комунального закладу «</w:t>
      </w:r>
      <w:proofErr w:type="spellStart"/>
      <w:r w:rsidR="00E719A8">
        <w:rPr>
          <w:rFonts w:ascii="Times New Roman" w:hAnsi="Times New Roman" w:cs="Times New Roman"/>
          <w:sz w:val="28"/>
          <w:szCs w:val="28"/>
          <w:lang w:val="uk-UA"/>
        </w:rPr>
        <w:t>Малорогозянський</w:t>
      </w:r>
      <w:proofErr w:type="spellEnd"/>
      <w:r w:rsidR="00E719A8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E50A79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376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A7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01-28/174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щодо дозволу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тимчасове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</w:t>
      </w:r>
      <w:r w:rsidR="0039177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дошкільно</w:t>
      </w:r>
      <w:r w:rsidR="00391775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3917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хворобою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унеможливлює перебування вихованців різновікової групи в закладі</w:t>
      </w:r>
    </w:p>
    <w:p w:rsidR="00214821" w:rsidRPr="003C360E" w:rsidRDefault="00C22EB8" w:rsidP="003C3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6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A7C3B" w:rsidRDefault="00DA468D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  <w:proofErr w:type="spellStart"/>
      <w:r w:rsidR="00E719A8"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  <w:r w:rsidR="00E719A8">
        <w:rPr>
          <w:rFonts w:ascii="Times New Roman" w:hAnsi="Times New Roman" w:cs="Times New Roman"/>
          <w:sz w:val="28"/>
          <w:szCs w:val="28"/>
          <w:lang w:val="uk-UA"/>
        </w:rPr>
        <w:t xml:space="preserve"> Андрію Івановичу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EB8" w:rsidRDefault="00C22EB8" w:rsidP="002A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5369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ризупинити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освітній процес</w:t>
      </w:r>
      <w:r w:rsidR="00D125BD" w:rsidRPr="00D12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у дошкільному підрозділі комунального закладу «</w:t>
      </w:r>
      <w:proofErr w:type="spellStart"/>
      <w:r w:rsidR="00E719A8">
        <w:rPr>
          <w:rFonts w:ascii="Times New Roman" w:hAnsi="Times New Roman" w:cs="Times New Roman"/>
          <w:sz w:val="28"/>
          <w:szCs w:val="28"/>
          <w:lang w:val="uk-UA"/>
        </w:rPr>
        <w:t>Малорогозянський</w:t>
      </w:r>
      <w:proofErr w:type="spellEnd"/>
      <w:r w:rsidR="00E719A8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="00D125B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125B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DF" w:rsidRPr="00C22EB8" w:rsidRDefault="00DA468D" w:rsidP="00DA4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CE3D49">
        <w:rPr>
          <w:rFonts w:ascii="Times New Roman" w:hAnsi="Times New Roman" w:cs="Times New Roman"/>
          <w:sz w:val="28"/>
          <w:szCs w:val="28"/>
          <w:lang w:val="uk-UA"/>
        </w:rPr>
        <w:t>.09.2021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4075E" w:rsidRDefault="00F214DF" w:rsidP="0024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інформаційно-роз’яснювальну роботу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серед батьків вихованців</w:t>
      </w:r>
      <w:r w:rsidR="00E153FA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="0024075E"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75E" w:rsidRDefault="00E719A8" w:rsidP="00240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CE3D49">
        <w:rPr>
          <w:rFonts w:ascii="Times New Roman" w:hAnsi="Times New Roman" w:cs="Times New Roman"/>
          <w:sz w:val="28"/>
          <w:szCs w:val="28"/>
          <w:lang w:val="uk-UA"/>
        </w:rPr>
        <w:t>.09.2021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91D2A" w:rsidRDefault="005E1558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5E1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В.О.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C22EB8" w:rsidRPr="002C21F2" w:rsidRDefault="005E1558" w:rsidP="00C22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Оксана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Зашаловська</w:t>
      </w:r>
      <w:proofErr w:type="spellEnd"/>
      <w:r w:rsidR="00C22EB8" w:rsidRPr="002C21F2">
        <w:rPr>
          <w:rFonts w:ascii="Times New Roman" w:hAnsi="Times New Roman" w:cs="Times New Roman"/>
          <w:sz w:val="28"/>
          <w:szCs w:val="28"/>
          <w:lang w:val="uk-UA"/>
        </w:rPr>
        <w:t>, 5-05-31</w:t>
      </w:r>
    </w:p>
    <w:p w:rsidR="00C22EB8" w:rsidRPr="002C21F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3739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E3D4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CE3D4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558" w:rsidRPr="002C21F2" w:rsidRDefault="005E1558" w:rsidP="005E1558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2C21F2" w:rsidRDefault="005E155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19A8">
        <w:rPr>
          <w:rFonts w:ascii="Times New Roman" w:hAnsi="Times New Roman" w:cs="Times New Roman"/>
          <w:sz w:val="28"/>
          <w:szCs w:val="28"/>
          <w:lang w:val="uk-UA"/>
        </w:rPr>
        <w:t xml:space="preserve">А.І. </w:t>
      </w:r>
      <w:proofErr w:type="spellStart"/>
      <w:r w:rsidR="00E719A8"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</w:p>
    <w:p w:rsidR="00C22EB8" w:rsidRPr="002C21F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headerReference w:type="default" r:id="rId7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8F" w:rsidRDefault="00DC088F" w:rsidP="00DC088F">
      <w:pPr>
        <w:spacing w:after="0" w:line="240" w:lineRule="auto"/>
      </w:pPr>
      <w:r>
        <w:separator/>
      </w:r>
    </w:p>
  </w:endnote>
  <w:endnote w:type="continuationSeparator" w:id="1">
    <w:p w:rsidR="00DC088F" w:rsidRDefault="00DC088F" w:rsidP="00DC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8F" w:rsidRDefault="00DC088F" w:rsidP="00DC088F">
      <w:pPr>
        <w:spacing w:after="0" w:line="240" w:lineRule="auto"/>
      </w:pPr>
      <w:r>
        <w:separator/>
      </w:r>
    </w:p>
  </w:footnote>
  <w:footnote w:type="continuationSeparator" w:id="1">
    <w:p w:rsidR="00DC088F" w:rsidRDefault="00DC088F" w:rsidP="00DC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F" w:rsidRPr="00DC088F" w:rsidRDefault="00DC088F" w:rsidP="00DC088F">
    <w:pPr>
      <w:pStyle w:val="a5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EB8"/>
    <w:rsid w:val="00013D04"/>
    <w:rsid w:val="00085DD0"/>
    <w:rsid w:val="00085E98"/>
    <w:rsid w:val="000A0B24"/>
    <w:rsid w:val="0015066D"/>
    <w:rsid w:val="00214821"/>
    <w:rsid w:val="00233DE4"/>
    <w:rsid w:val="0024075E"/>
    <w:rsid w:val="002408DF"/>
    <w:rsid w:val="002448D5"/>
    <w:rsid w:val="00267147"/>
    <w:rsid w:val="002A7C3B"/>
    <w:rsid w:val="002C21F2"/>
    <w:rsid w:val="00333FD2"/>
    <w:rsid w:val="00376A7C"/>
    <w:rsid w:val="00391775"/>
    <w:rsid w:val="003B3F04"/>
    <w:rsid w:val="003B6542"/>
    <w:rsid w:val="003C360E"/>
    <w:rsid w:val="003F22BB"/>
    <w:rsid w:val="003F533F"/>
    <w:rsid w:val="004A1D6D"/>
    <w:rsid w:val="004B6B62"/>
    <w:rsid w:val="004D416F"/>
    <w:rsid w:val="004E4415"/>
    <w:rsid w:val="00537394"/>
    <w:rsid w:val="005E1558"/>
    <w:rsid w:val="00641D60"/>
    <w:rsid w:val="00651B9C"/>
    <w:rsid w:val="00671C23"/>
    <w:rsid w:val="006B2BDF"/>
    <w:rsid w:val="006F122A"/>
    <w:rsid w:val="00701E90"/>
    <w:rsid w:val="00706DE2"/>
    <w:rsid w:val="007C48A2"/>
    <w:rsid w:val="007E5E4F"/>
    <w:rsid w:val="00881314"/>
    <w:rsid w:val="008A19A6"/>
    <w:rsid w:val="009A758B"/>
    <w:rsid w:val="00A35659"/>
    <w:rsid w:val="00A37FAF"/>
    <w:rsid w:val="00A4479D"/>
    <w:rsid w:val="00A65DB4"/>
    <w:rsid w:val="00A730D5"/>
    <w:rsid w:val="00A75C75"/>
    <w:rsid w:val="00A90FD7"/>
    <w:rsid w:val="00B11DAE"/>
    <w:rsid w:val="00B4467E"/>
    <w:rsid w:val="00B860AC"/>
    <w:rsid w:val="00BA770D"/>
    <w:rsid w:val="00BD22BB"/>
    <w:rsid w:val="00BE55B6"/>
    <w:rsid w:val="00C13632"/>
    <w:rsid w:val="00C22EB8"/>
    <w:rsid w:val="00CC3D5C"/>
    <w:rsid w:val="00CE3D49"/>
    <w:rsid w:val="00D03C5D"/>
    <w:rsid w:val="00D11CF9"/>
    <w:rsid w:val="00D125BD"/>
    <w:rsid w:val="00D224F0"/>
    <w:rsid w:val="00D24B20"/>
    <w:rsid w:val="00D7656C"/>
    <w:rsid w:val="00D91D2A"/>
    <w:rsid w:val="00DA468D"/>
    <w:rsid w:val="00DC088F"/>
    <w:rsid w:val="00DD35C8"/>
    <w:rsid w:val="00E153FA"/>
    <w:rsid w:val="00E23C1D"/>
    <w:rsid w:val="00E50A79"/>
    <w:rsid w:val="00E719A8"/>
    <w:rsid w:val="00E928B9"/>
    <w:rsid w:val="00F02376"/>
    <w:rsid w:val="00F214DF"/>
    <w:rsid w:val="00F5369F"/>
    <w:rsid w:val="00F54530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088F"/>
  </w:style>
  <w:style w:type="paragraph" w:styleId="a7">
    <w:name w:val="footer"/>
    <w:basedOn w:val="a"/>
    <w:link w:val="a8"/>
    <w:uiPriority w:val="99"/>
    <w:semiHidden/>
    <w:unhideWhenUsed/>
    <w:rsid w:val="00DC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0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32</cp:revision>
  <cp:lastPrinted>2021-09-15T07:05:00Z</cp:lastPrinted>
  <dcterms:created xsi:type="dcterms:W3CDTF">2018-12-17T14:03:00Z</dcterms:created>
  <dcterms:modified xsi:type="dcterms:W3CDTF">2021-09-15T07:07:00Z</dcterms:modified>
</cp:coreProperties>
</file>