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3B" w:rsidRPr="00EB4B06" w:rsidRDefault="00A8773B" w:rsidP="00C12E3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227.7pt;margin-top:-16.95pt;width:35.25pt;height:51pt;z-index:-251658240;visibility:visible" wrapcoords="-460 0 -460 21282 21600 21282 21600 0 -460 0">
            <v:imagedata r:id="rId5" o:title=""/>
            <w10:wrap type="tight"/>
          </v:shape>
        </w:pict>
      </w:r>
    </w:p>
    <w:p w:rsidR="00A8773B" w:rsidRPr="00EB4B06" w:rsidRDefault="00A8773B" w:rsidP="00C12E3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8773B" w:rsidRPr="00EB4B06" w:rsidRDefault="00A8773B" w:rsidP="00C1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B06">
        <w:rPr>
          <w:rFonts w:ascii="Times New Roman" w:hAnsi="Times New Roman"/>
          <w:b/>
          <w:noProof/>
          <w:sz w:val="28"/>
          <w:szCs w:val="28"/>
        </w:rPr>
        <w:t>УКРАЇНА</w:t>
      </w:r>
    </w:p>
    <w:p w:rsidR="00A8773B" w:rsidRPr="00EB4B06" w:rsidRDefault="00A8773B" w:rsidP="00C1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B06">
        <w:rPr>
          <w:rFonts w:ascii="Times New Roman" w:hAnsi="Times New Roman"/>
          <w:b/>
          <w:sz w:val="28"/>
          <w:szCs w:val="28"/>
        </w:rPr>
        <w:t>ЗОЛОЧІВСЬКА СЕЛИЩНА РАДА</w:t>
      </w:r>
    </w:p>
    <w:p w:rsidR="00A8773B" w:rsidRPr="00EB4B06" w:rsidRDefault="00A8773B" w:rsidP="00C1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B06">
        <w:rPr>
          <w:rFonts w:ascii="Times New Roman" w:hAnsi="Times New Roman"/>
          <w:b/>
          <w:sz w:val="28"/>
          <w:szCs w:val="28"/>
        </w:rPr>
        <w:t>ВІДДІЛ ОСВІТИ, МОЛОДІ ТА СПОРТУ</w:t>
      </w:r>
    </w:p>
    <w:p w:rsidR="00A8773B" w:rsidRPr="00EB4B06" w:rsidRDefault="00A8773B" w:rsidP="00C1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73B" w:rsidRPr="00EB4B06" w:rsidRDefault="00A8773B" w:rsidP="00C12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B06">
        <w:rPr>
          <w:rFonts w:ascii="Times New Roman" w:hAnsi="Times New Roman"/>
          <w:b/>
          <w:sz w:val="28"/>
          <w:szCs w:val="28"/>
        </w:rPr>
        <w:t>НАКАЗ</w:t>
      </w:r>
    </w:p>
    <w:p w:rsidR="00A8773B" w:rsidRPr="00EB4B06" w:rsidRDefault="00A8773B" w:rsidP="00C1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287"/>
        <w:gridCol w:w="3286"/>
        <w:gridCol w:w="3282"/>
      </w:tblGrid>
      <w:tr w:rsidR="00A8773B" w:rsidRPr="00100B9D" w:rsidTr="00500632">
        <w:tc>
          <w:tcPr>
            <w:tcW w:w="3301" w:type="dxa"/>
          </w:tcPr>
          <w:p w:rsidR="00A8773B" w:rsidRPr="00EB4B06" w:rsidRDefault="00A8773B" w:rsidP="00500632">
            <w:pPr>
              <w:pStyle w:val="Heading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22.10</w:t>
            </w:r>
            <w:r w:rsidRPr="00EB4B06">
              <w:rPr>
                <w:szCs w:val="28"/>
                <w:lang w:val="uk-UA"/>
              </w:rPr>
              <w:t>.20</w:t>
            </w: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3302" w:type="dxa"/>
          </w:tcPr>
          <w:p w:rsidR="00A8773B" w:rsidRPr="00EB4B06" w:rsidRDefault="00A8773B" w:rsidP="00500632">
            <w:pPr>
              <w:pStyle w:val="Heading1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>Золочів</w:t>
            </w:r>
          </w:p>
        </w:tc>
        <w:tc>
          <w:tcPr>
            <w:tcW w:w="3302" w:type="dxa"/>
          </w:tcPr>
          <w:p w:rsidR="00A8773B" w:rsidRPr="00EB4B06" w:rsidRDefault="00A8773B" w:rsidP="00500632">
            <w:pPr>
              <w:pStyle w:val="Heading1"/>
              <w:jc w:val="right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 xml:space="preserve">№ </w:t>
            </w:r>
            <w:r>
              <w:rPr>
                <w:szCs w:val="28"/>
                <w:lang w:val="uk-UA"/>
              </w:rPr>
              <w:t>189</w:t>
            </w:r>
          </w:p>
        </w:tc>
      </w:tr>
    </w:tbl>
    <w:p w:rsidR="00A8773B" w:rsidRPr="00EB4B06" w:rsidRDefault="00A8773B" w:rsidP="00C12E30">
      <w:pPr>
        <w:spacing w:after="0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A8773B" w:rsidRPr="00EB4B06" w:rsidRDefault="00A8773B" w:rsidP="00C12E30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/>
          <w:b/>
          <w:sz w:val="28"/>
          <w:szCs w:val="28"/>
        </w:rPr>
        <w:t xml:space="preserve">Про затвердження Положення </w:t>
      </w: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про надання щорічної грошової винагороди </w:t>
      </w:r>
      <w:r w:rsidRPr="008005EF">
        <w:rPr>
          <w:rFonts w:ascii="Times New Roman" w:hAnsi="Times New Roman"/>
          <w:b/>
          <w:sz w:val="28"/>
          <w:szCs w:val="28"/>
          <w:lang w:val="uk-UA"/>
        </w:rPr>
        <w:t>вчителям-логопедам логопедичних пунктів при Комунальному закладі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05EF">
        <w:rPr>
          <w:rFonts w:ascii="Times New Roman" w:hAnsi="Times New Roman"/>
          <w:b/>
          <w:sz w:val="28"/>
          <w:szCs w:val="28"/>
          <w:lang w:val="uk-UA"/>
        </w:rPr>
        <w:t>Золочівський ліцей №1» та Комунальному закладі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05EF">
        <w:rPr>
          <w:rFonts w:ascii="Times New Roman" w:hAnsi="Times New Roman"/>
          <w:b/>
          <w:sz w:val="28"/>
          <w:szCs w:val="28"/>
          <w:lang w:val="uk-UA"/>
        </w:rPr>
        <w:t>Золочівський ліцей №3»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05EF">
        <w:rPr>
          <w:rFonts w:ascii="Times New Roman" w:hAnsi="Times New Roman"/>
          <w:b/>
          <w:sz w:val="28"/>
          <w:szCs w:val="28"/>
          <w:lang w:val="uk-UA"/>
        </w:rPr>
        <w:t>Золочівської селищної ради</w:t>
      </w: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  за сумлінну працю, зразкове виконання службових обов’язків</w:t>
      </w:r>
      <w:r w:rsidRPr="00EB4B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  <w:r w:rsidRPr="00EB4B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8773B" w:rsidRPr="00EB4B06" w:rsidRDefault="00A8773B" w:rsidP="00C12E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B06">
        <w:rPr>
          <w:rFonts w:ascii="Times New Roman" w:hAnsi="Times New Roman"/>
          <w:sz w:val="28"/>
          <w:szCs w:val="28"/>
          <w:lang w:val="uk-UA"/>
        </w:rPr>
        <w:tab/>
      </w:r>
    </w:p>
    <w:p w:rsidR="00A8773B" w:rsidRPr="00EB4B06" w:rsidRDefault="00A8773B" w:rsidP="00C12E30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B0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Згідно зі статтею 57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 від 05.09.2017р.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№ 2145-УІІІ</w:t>
      </w:r>
      <w:r w:rsidRPr="00EB4B06">
        <w:rPr>
          <w:rFonts w:ascii="Times New Roman" w:hAnsi="Times New Roman"/>
          <w:sz w:val="28"/>
          <w:szCs w:val="28"/>
          <w:lang w:val="uk-UA"/>
        </w:rPr>
        <w:t>,</w:t>
      </w:r>
    </w:p>
    <w:p w:rsidR="00A8773B" w:rsidRPr="00EB4B06" w:rsidRDefault="00A8773B" w:rsidP="00C12E3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B0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8773B" w:rsidRPr="009E4D42" w:rsidRDefault="00A8773B" w:rsidP="00C12E30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4B0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E4D42">
        <w:rPr>
          <w:rFonts w:ascii="Times New Roman" w:hAnsi="Times New Roman"/>
          <w:sz w:val="28"/>
          <w:szCs w:val="28"/>
          <w:lang w:val="uk-UA"/>
        </w:rPr>
        <w:t xml:space="preserve">Затвердити Положення  про надання щорічної грошової винагороди 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вчителям-логопедам логопедичних пунктів при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«Золочівський ліцей №1» та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«Золочівський ліцей №3» Золочівської селищної ради</w:t>
      </w:r>
      <w:r w:rsidRPr="009E4D42">
        <w:rPr>
          <w:rFonts w:ascii="Times New Roman" w:hAnsi="Times New Roman"/>
          <w:sz w:val="28"/>
          <w:szCs w:val="28"/>
          <w:lang w:val="uk-UA"/>
        </w:rPr>
        <w:t xml:space="preserve">  за сумлінну працю, зразков</w:t>
      </w:r>
      <w:r>
        <w:rPr>
          <w:rFonts w:ascii="Times New Roman" w:hAnsi="Times New Roman"/>
          <w:sz w:val="28"/>
          <w:szCs w:val="28"/>
          <w:lang w:val="uk-UA"/>
        </w:rPr>
        <w:t xml:space="preserve">е виконання службових обов’язків   на 2021 рік </w:t>
      </w:r>
      <w:r w:rsidRPr="009E4D42">
        <w:rPr>
          <w:rFonts w:ascii="Times New Roman" w:hAnsi="Times New Roman"/>
          <w:sz w:val="28"/>
          <w:szCs w:val="28"/>
          <w:lang w:val="uk-UA"/>
        </w:rPr>
        <w:t>(додається).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523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B4B06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Pr="00BD52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773B" w:rsidRDefault="00A8773B" w:rsidP="00C12E30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Pr="00EB4B06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8773B" w:rsidRPr="00EB4B06" w:rsidRDefault="00A8773B" w:rsidP="00C12E30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/>
          <w:b/>
          <w:sz w:val="28"/>
          <w:szCs w:val="28"/>
          <w:lang w:val="uk-UA"/>
        </w:rPr>
        <w:t>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4B06">
        <w:rPr>
          <w:rFonts w:ascii="Times New Roman" w:hAnsi="Times New Roman"/>
          <w:b/>
          <w:sz w:val="28"/>
          <w:szCs w:val="28"/>
          <w:lang w:val="uk-UA"/>
        </w:rPr>
        <w:t xml:space="preserve">молоді та спорту </w:t>
      </w:r>
      <w:r w:rsidRPr="00EB4B06">
        <w:rPr>
          <w:rFonts w:ascii="Times New Roman" w:hAnsi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Л.Широкова</w:t>
      </w:r>
    </w:p>
    <w:p w:rsidR="00A8773B" w:rsidRDefault="00A8773B" w:rsidP="009E4D42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8773B" w:rsidRDefault="00A8773B" w:rsidP="009E4D42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8773B" w:rsidRDefault="00A8773B" w:rsidP="009E4D42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8773B" w:rsidRDefault="00A8773B" w:rsidP="009E4D42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8773B" w:rsidRDefault="00A8773B" w:rsidP="009E4D42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A8773B" w:rsidTr="000F6F85">
        <w:tc>
          <w:tcPr>
            <w:tcW w:w="4927" w:type="dxa"/>
          </w:tcPr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28" w:type="dxa"/>
          </w:tcPr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ЗАТВЕРДЖУЮ:</w:t>
            </w:r>
          </w:p>
        </w:tc>
      </w:tr>
      <w:tr w:rsidR="00A8773B" w:rsidTr="000F6F85">
        <w:tc>
          <w:tcPr>
            <w:tcW w:w="4927" w:type="dxa"/>
          </w:tcPr>
          <w:p w:rsidR="00A8773B" w:rsidRDefault="00A8773B" w:rsidP="000F6F8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первинної профспілкової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організації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відділу освіти, </w:t>
            </w:r>
          </w:p>
          <w:p w:rsidR="00A8773B" w:rsidRDefault="00A8773B" w:rsidP="000F6F8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молоді та спорту Золочівської</w:t>
            </w:r>
          </w:p>
          <w:p w:rsidR="00A8773B" w:rsidRDefault="00A8773B" w:rsidP="000F6F8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селищної ради</w:t>
            </w:r>
          </w:p>
          <w:p w:rsidR="00A8773B" w:rsidRDefault="00A8773B" w:rsidP="000F6F8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____________________І.В.Шула</w:t>
            </w:r>
          </w:p>
          <w:p w:rsidR="00A8773B" w:rsidRDefault="00A8773B" w:rsidP="000F6F8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«_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_»__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жовт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ня_    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928" w:type="dxa"/>
          </w:tcPr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</w:p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молоді та спорту Золочівської</w:t>
            </w:r>
          </w:p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селищної ради</w:t>
            </w:r>
          </w:p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</w:t>
            </w:r>
            <w:r w:rsidRPr="00967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В.О.Наговіцина</w:t>
            </w:r>
          </w:p>
          <w:p w:rsidR="00A8773B" w:rsidRDefault="00A8773B" w:rsidP="009E4D4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«_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_»__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жовт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ня_    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  <w:r w:rsidRPr="00967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A8773B" w:rsidRPr="00550F39" w:rsidRDefault="00A8773B" w:rsidP="00550F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73B" w:rsidRDefault="00A8773B" w:rsidP="0096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ПОЛОЖЕННЯ                                                                                                                     про надання </w:t>
      </w:r>
      <w:r w:rsidRPr="008005EF">
        <w:rPr>
          <w:rFonts w:ascii="Times New Roman" w:hAnsi="Times New Roman"/>
          <w:b/>
          <w:sz w:val="28"/>
          <w:szCs w:val="28"/>
          <w:lang w:val="uk-UA"/>
        </w:rPr>
        <w:t xml:space="preserve">щорічної грошової винагороди </w:t>
      </w:r>
    </w:p>
    <w:p w:rsidR="00A8773B" w:rsidRDefault="00A8773B" w:rsidP="0096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5EF">
        <w:rPr>
          <w:rFonts w:ascii="Times New Roman" w:hAnsi="Times New Roman"/>
          <w:b/>
          <w:sz w:val="28"/>
          <w:szCs w:val="28"/>
          <w:lang w:val="uk-UA"/>
        </w:rPr>
        <w:t xml:space="preserve">вчителям-логопедам логопедичних пунктів </w:t>
      </w:r>
    </w:p>
    <w:p w:rsidR="00A8773B" w:rsidRDefault="00A8773B" w:rsidP="0096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5EF">
        <w:rPr>
          <w:rFonts w:ascii="Times New Roman" w:hAnsi="Times New Roman"/>
          <w:b/>
          <w:sz w:val="28"/>
          <w:szCs w:val="28"/>
          <w:lang w:val="uk-UA"/>
        </w:rPr>
        <w:t xml:space="preserve">при Комунальному закладі «Золочівський ліцей №1» </w:t>
      </w:r>
    </w:p>
    <w:p w:rsidR="00A8773B" w:rsidRDefault="00A8773B" w:rsidP="0096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5EF">
        <w:rPr>
          <w:rFonts w:ascii="Times New Roman" w:hAnsi="Times New Roman"/>
          <w:b/>
          <w:sz w:val="28"/>
          <w:szCs w:val="28"/>
          <w:lang w:val="uk-UA"/>
        </w:rPr>
        <w:t xml:space="preserve">та Комунальному закладі «Золочівський ліцей №3» </w:t>
      </w:r>
    </w:p>
    <w:p w:rsidR="00A8773B" w:rsidRPr="008005EF" w:rsidRDefault="00A8773B" w:rsidP="00967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5EF">
        <w:rPr>
          <w:rFonts w:ascii="Times New Roman" w:hAnsi="Times New Roman"/>
          <w:b/>
          <w:sz w:val="28"/>
          <w:szCs w:val="28"/>
          <w:lang w:val="uk-UA"/>
        </w:rPr>
        <w:t xml:space="preserve">Золочівської селищної ради  </w:t>
      </w:r>
    </w:p>
    <w:p w:rsidR="00A8773B" w:rsidRDefault="00A8773B" w:rsidP="00C12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/>
          <w:b/>
          <w:sz w:val="28"/>
          <w:szCs w:val="28"/>
          <w:lang w:val="uk-UA"/>
        </w:rPr>
        <w:t>за сумлінну працю, зразкове виконання службових обов’язків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8773B" w:rsidRDefault="00A8773B" w:rsidP="00550F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A8773B" w:rsidRPr="00550F39" w:rsidRDefault="00A8773B" w:rsidP="00BC44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A8773B" w:rsidRPr="00550F39" w:rsidRDefault="00A8773B" w:rsidP="000C22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1.1. Положення про надання щорічної грошової 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винагороди  вчителям-логопедам логопедичних пунктів при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«Золочівський ліцей №1» та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«Золочівський ліцей №3» Золочівської селищної ради за сумлінну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працю, зразкове виконання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 (далі - Положення)</w:t>
      </w:r>
      <w:r w:rsidRPr="00550F39">
        <w:rPr>
          <w:rFonts w:ascii="Times New Roman" w:hAnsi="Times New Roman"/>
          <w:sz w:val="28"/>
          <w:szCs w:val="28"/>
          <w:lang w:val="uk-UA"/>
        </w:rPr>
        <w:t>, розроблено згідно зі статт</w:t>
      </w:r>
      <w:r>
        <w:rPr>
          <w:rFonts w:ascii="Times New Roman" w:hAnsi="Times New Roman"/>
          <w:sz w:val="28"/>
          <w:szCs w:val="28"/>
          <w:lang w:val="uk-UA"/>
        </w:rPr>
        <w:t>ею 57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 від 05.09.2017р. № 2145-УІІІ.</w:t>
      </w:r>
    </w:p>
    <w:p w:rsidR="00A8773B" w:rsidRPr="00550F39" w:rsidRDefault="00A8773B" w:rsidP="000C22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550F39">
        <w:rPr>
          <w:rFonts w:ascii="Times New Roman" w:hAnsi="Times New Roman"/>
          <w:sz w:val="28"/>
          <w:szCs w:val="28"/>
        </w:rPr>
        <w:t xml:space="preserve">Щорічна грошова винагорода - це самостійний вид матеріального заохочення </w:t>
      </w:r>
      <w:r w:rsidRPr="000F6F85">
        <w:rPr>
          <w:rFonts w:ascii="Times New Roman" w:hAnsi="Times New Roman"/>
          <w:sz w:val="28"/>
          <w:szCs w:val="28"/>
          <w:lang w:val="uk-UA"/>
        </w:rPr>
        <w:t>вчител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F6F85">
        <w:rPr>
          <w:rFonts w:ascii="Times New Roman" w:hAnsi="Times New Roman"/>
          <w:sz w:val="28"/>
          <w:szCs w:val="28"/>
          <w:lang w:val="uk-UA"/>
        </w:rPr>
        <w:t>-логопед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логопедичних пунктів</w:t>
      </w:r>
      <w:r w:rsidRPr="00550F39">
        <w:rPr>
          <w:rFonts w:ascii="Times New Roman" w:hAnsi="Times New Roman"/>
          <w:sz w:val="28"/>
          <w:szCs w:val="28"/>
        </w:rPr>
        <w:t>.</w:t>
      </w:r>
    </w:p>
    <w:p w:rsidR="00A8773B" w:rsidRPr="00550F39" w:rsidRDefault="00A8773B" w:rsidP="000C22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</w:rPr>
        <w:t xml:space="preserve"> 1.3.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Дія цього Положення поширюється на </w:t>
      </w:r>
      <w:r w:rsidRPr="000F6F85">
        <w:rPr>
          <w:rFonts w:ascii="Times New Roman" w:hAnsi="Times New Roman"/>
          <w:sz w:val="28"/>
          <w:szCs w:val="28"/>
          <w:lang w:val="uk-UA"/>
        </w:rPr>
        <w:t>вчител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F6F85">
        <w:rPr>
          <w:rFonts w:ascii="Times New Roman" w:hAnsi="Times New Roman"/>
          <w:sz w:val="28"/>
          <w:szCs w:val="28"/>
          <w:lang w:val="uk-UA"/>
        </w:rPr>
        <w:t>-логопед</w:t>
      </w:r>
      <w:r>
        <w:rPr>
          <w:rFonts w:ascii="Times New Roman" w:hAnsi="Times New Roman"/>
          <w:sz w:val="28"/>
          <w:szCs w:val="28"/>
          <w:lang w:val="uk-UA"/>
        </w:rPr>
        <w:t>ів логопедичних пунктів при Комунальному закладі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«Золочівський ліцей №1» та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0F6F85">
        <w:rPr>
          <w:rFonts w:ascii="Times New Roman" w:hAnsi="Times New Roman"/>
          <w:sz w:val="28"/>
          <w:szCs w:val="28"/>
          <w:lang w:val="uk-UA"/>
        </w:rPr>
        <w:t xml:space="preserve"> «Золочівський ліцей №3» Золочівської селищної ради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та  діє протягом чинності зазначених вище законодавчих і нормативно-правових актів. </w:t>
      </w:r>
      <w:r w:rsidRPr="00A449E9">
        <w:rPr>
          <w:rFonts w:ascii="Times New Roman" w:hAnsi="Times New Roman"/>
          <w:sz w:val="28"/>
          <w:szCs w:val="28"/>
          <w:lang w:val="uk-UA"/>
        </w:rPr>
        <w:t>При прийнятті Верховною Радою України, Кабінетом Міністрів України, Міністерством освіти і науки України рішень про зміну умов чи системи оплати праці та матеріального стимулювання праці працівників освіти до нього вносяться відповідні зміни.</w:t>
      </w:r>
    </w:p>
    <w:p w:rsidR="00A8773B" w:rsidRPr="00550F39" w:rsidRDefault="00A8773B" w:rsidP="000C22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1.4. Положення про надання щорічної грошової винагороди </w:t>
      </w:r>
      <w:r w:rsidRPr="000F6F85">
        <w:rPr>
          <w:rFonts w:ascii="Times New Roman" w:hAnsi="Times New Roman"/>
          <w:sz w:val="28"/>
          <w:szCs w:val="28"/>
          <w:lang w:val="uk-UA"/>
        </w:rPr>
        <w:t>вчителям-логопедам логопедичних пунктів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передбачає порядок матеріального стимулювання працівників за зразкове виконання службових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</w:t>
      </w:r>
      <w:r>
        <w:rPr>
          <w:rFonts w:ascii="Times New Roman" w:hAnsi="Times New Roman"/>
          <w:sz w:val="28"/>
          <w:szCs w:val="28"/>
          <w:lang w:val="uk-UA"/>
        </w:rPr>
        <w:t>особистий внесок у  освітній процес.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73B" w:rsidRPr="00550F39" w:rsidRDefault="00A8773B" w:rsidP="000C22B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/>
          <w:b/>
          <w:sz w:val="28"/>
          <w:szCs w:val="28"/>
        </w:rPr>
        <w:t>ІІ. Основні показники</w:t>
      </w: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550F39">
        <w:rPr>
          <w:rFonts w:ascii="Times New Roman" w:hAnsi="Times New Roman"/>
          <w:b/>
          <w:sz w:val="28"/>
          <w:szCs w:val="28"/>
        </w:rPr>
        <w:t xml:space="preserve"> для визначення розміру щорічної грошової винагороди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Обов’язковими умовами для розгляду питання про надання </w:t>
      </w:r>
      <w:r w:rsidRPr="000F6F85">
        <w:rPr>
          <w:rFonts w:ascii="Times New Roman" w:hAnsi="Times New Roman"/>
          <w:sz w:val="28"/>
          <w:szCs w:val="28"/>
          <w:lang w:val="uk-UA"/>
        </w:rPr>
        <w:t>вчителям-логопедам логопедичних пунктів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щорічної грошової винагороди є:  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2.1. Сумлінне виконання посадових обов’язків, передбачених посадовою інструкцією, дотримання у роботі вимог </w:t>
      </w:r>
      <w:r>
        <w:rPr>
          <w:rFonts w:ascii="Times New Roman" w:hAnsi="Times New Roman"/>
          <w:sz w:val="28"/>
          <w:szCs w:val="28"/>
          <w:lang w:val="uk-UA"/>
        </w:rPr>
        <w:t>чинного трудового законодавства.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2.2.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исока виконавська дисципліна, відсутність обґрунтованих зауважень з боку </w:t>
      </w:r>
      <w:r>
        <w:rPr>
          <w:rFonts w:ascii="Times New Roman" w:hAnsi="Times New Roman"/>
          <w:sz w:val="28"/>
          <w:szCs w:val="28"/>
          <w:lang w:val="uk-UA"/>
        </w:rPr>
        <w:t>началь</w:t>
      </w:r>
      <w:r w:rsidRPr="00550F39">
        <w:rPr>
          <w:rFonts w:ascii="Times New Roman" w:hAnsi="Times New Roman"/>
          <w:sz w:val="28"/>
          <w:szCs w:val="28"/>
          <w:lang w:val="uk-UA"/>
        </w:rPr>
        <w:t>ника від</w:t>
      </w:r>
      <w:r>
        <w:rPr>
          <w:rFonts w:ascii="Times New Roman" w:hAnsi="Times New Roman"/>
          <w:sz w:val="28"/>
          <w:szCs w:val="28"/>
          <w:lang w:val="uk-UA"/>
        </w:rPr>
        <w:t xml:space="preserve">ділу освіти, молоді та спорту </w:t>
      </w:r>
      <w:r w:rsidRPr="000F6F85">
        <w:rPr>
          <w:rFonts w:ascii="Times New Roman" w:hAnsi="Times New Roman"/>
          <w:sz w:val="28"/>
          <w:szCs w:val="28"/>
          <w:lang w:val="uk-UA"/>
        </w:rPr>
        <w:t>Золочівської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2.3.  Досконале володіння методикою </w:t>
      </w:r>
      <w:r w:rsidRPr="00A541F8">
        <w:rPr>
          <w:rFonts w:ascii="Times New Roman" w:hAnsi="Times New Roman"/>
          <w:sz w:val="28"/>
          <w:szCs w:val="28"/>
          <w:lang w:val="uk-UA"/>
        </w:rPr>
        <w:t>організації занять  з  дітьми  по  виправленню дефектів усної і писемної мови</w:t>
      </w:r>
      <w:r w:rsidRPr="00550F39">
        <w:rPr>
          <w:rFonts w:ascii="Times New Roman" w:hAnsi="Times New Roman"/>
          <w:sz w:val="28"/>
          <w:szCs w:val="28"/>
          <w:lang w:val="uk-UA"/>
        </w:rPr>
        <w:t>, постійне підвищення професійно</w:t>
      </w:r>
      <w:r>
        <w:rPr>
          <w:rFonts w:ascii="Times New Roman" w:hAnsi="Times New Roman"/>
          <w:sz w:val="28"/>
          <w:szCs w:val="28"/>
          <w:lang w:val="uk-UA"/>
        </w:rPr>
        <w:t>го рівня.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A8773B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>2.4. Результативне впровадження  с</w:t>
      </w:r>
      <w:r>
        <w:rPr>
          <w:rFonts w:ascii="Times New Roman" w:hAnsi="Times New Roman"/>
          <w:sz w:val="28"/>
          <w:szCs w:val="28"/>
          <w:lang w:val="uk-UA"/>
        </w:rPr>
        <w:t>учасних інноваційних технологій.</w:t>
      </w:r>
    </w:p>
    <w:p w:rsidR="00A8773B" w:rsidRPr="00A541F8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41F8">
        <w:rPr>
          <w:rFonts w:ascii="Times New Roman" w:hAnsi="Times New Roman"/>
          <w:sz w:val="28"/>
          <w:szCs w:val="28"/>
          <w:lang w:val="uk-UA"/>
        </w:rPr>
        <w:t xml:space="preserve">Ініціативність у діяльності та результативність роботи.                                                       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41F8">
        <w:rPr>
          <w:rFonts w:ascii="Times New Roman" w:hAnsi="Times New Roman"/>
          <w:sz w:val="28"/>
          <w:szCs w:val="28"/>
          <w:lang w:val="uk-UA"/>
        </w:rPr>
        <w:t>2.6. Активна  пропаганда  логопедичних  знань  серед батьків; виступ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541F8">
        <w:rPr>
          <w:rFonts w:ascii="Times New Roman" w:hAnsi="Times New Roman"/>
          <w:sz w:val="28"/>
          <w:szCs w:val="28"/>
          <w:lang w:val="uk-UA"/>
        </w:rPr>
        <w:t xml:space="preserve"> на батьківських зборах  з  доповідями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1F8">
        <w:rPr>
          <w:rFonts w:ascii="Times New Roman" w:hAnsi="Times New Roman"/>
          <w:sz w:val="28"/>
          <w:szCs w:val="28"/>
          <w:lang w:val="uk-UA"/>
        </w:rPr>
        <w:t>про завдання  і  специфіку  логопедичної  роботи  щодо  підвищення успішності учнів; 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A541F8">
        <w:rPr>
          <w:rFonts w:ascii="Times New Roman" w:hAnsi="Times New Roman"/>
          <w:sz w:val="28"/>
          <w:szCs w:val="28"/>
          <w:lang w:val="uk-UA"/>
        </w:rPr>
        <w:t xml:space="preserve"> батькам консультаці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A541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>2.9.  Утвердження особистим прикладом поваги до принципів загальнолюдської моралі, правди, справедливості, працелюбства, додержання педагогічної етики, прояв поваги до</w:t>
      </w:r>
      <w:r>
        <w:rPr>
          <w:rFonts w:ascii="Times New Roman" w:hAnsi="Times New Roman"/>
          <w:sz w:val="28"/>
          <w:szCs w:val="28"/>
          <w:lang w:val="uk-UA"/>
        </w:rPr>
        <w:t xml:space="preserve"> колег, чуйності, толерантності.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p w:rsidR="00A8773B" w:rsidRPr="00550F39" w:rsidRDefault="00A8773B" w:rsidP="00550F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>2.10. Д</w:t>
      </w:r>
      <w:r w:rsidRPr="00550F39">
        <w:rPr>
          <w:rFonts w:ascii="Times New Roman" w:hAnsi="Times New Roman"/>
          <w:sz w:val="28"/>
          <w:szCs w:val="28"/>
        </w:rPr>
        <w:t>отримання державних санітарних норм, нормативних актів з охорони праці та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50F39">
        <w:rPr>
          <w:rFonts w:ascii="Times New Roman" w:hAnsi="Times New Roman"/>
          <w:sz w:val="28"/>
          <w:szCs w:val="28"/>
        </w:rPr>
        <w:t xml:space="preserve"> </w:t>
      </w:r>
    </w:p>
    <w:p w:rsidR="00A8773B" w:rsidRDefault="00A8773B" w:rsidP="008C7E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773B" w:rsidRPr="00550F39" w:rsidRDefault="00A8773B" w:rsidP="008C7E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50F39">
        <w:rPr>
          <w:rFonts w:ascii="Times New Roman" w:hAnsi="Times New Roman"/>
          <w:b/>
          <w:sz w:val="28"/>
          <w:szCs w:val="28"/>
        </w:rPr>
        <w:t xml:space="preserve">ІІІ. Порядок надання щорічної грошової винагороди 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3.1. Щорічна грошова винагорода надається за погодженням з </w:t>
      </w:r>
      <w:r>
        <w:rPr>
          <w:rFonts w:ascii="Times New Roman" w:hAnsi="Times New Roman"/>
          <w:sz w:val="28"/>
          <w:szCs w:val="28"/>
          <w:lang w:val="uk-UA"/>
        </w:rPr>
        <w:t>профспілковим комітетом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відділу освіти, молоді та спорту  </w:t>
      </w:r>
      <w:r>
        <w:rPr>
          <w:rFonts w:ascii="Times New Roman" w:hAnsi="Times New Roman"/>
          <w:sz w:val="28"/>
          <w:szCs w:val="28"/>
          <w:lang w:val="uk-UA"/>
        </w:rPr>
        <w:t xml:space="preserve">Золочівської селищної ради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та виплачується до закінчення календарного року.   </w:t>
      </w:r>
    </w:p>
    <w:p w:rsidR="00A8773B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/>
          <w:sz w:val="28"/>
          <w:szCs w:val="28"/>
        </w:rPr>
        <w:t>3.2.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/>
          <w:sz w:val="28"/>
          <w:szCs w:val="28"/>
        </w:rPr>
        <w:t xml:space="preserve">Виплата щорічної грошової винагороди </w:t>
      </w:r>
      <w:r w:rsidRPr="000F6F85">
        <w:rPr>
          <w:rFonts w:ascii="Times New Roman" w:hAnsi="Times New Roman"/>
          <w:sz w:val="28"/>
          <w:szCs w:val="28"/>
          <w:lang w:val="uk-UA"/>
        </w:rPr>
        <w:t>вчителям-логопедам логопедичних пунктів</w:t>
      </w:r>
      <w:r w:rsidRPr="00550F39">
        <w:rPr>
          <w:rFonts w:ascii="Times New Roman" w:hAnsi="Times New Roman"/>
          <w:sz w:val="28"/>
          <w:szCs w:val="28"/>
        </w:rPr>
        <w:t xml:space="preserve"> здійснюється в межах фонду заробітної плати і не може перевищувати одного посадового окладу (ставки заробітної плати)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50F39">
        <w:rPr>
          <w:rFonts w:ascii="Times New Roman" w:hAnsi="Times New Roman"/>
          <w:sz w:val="28"/>
          <w:szCs w:val="28"/>
        </w:rPr>
        <w:t xml:space="preserve"> 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</w:rPr>
        <w:t>3.3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F6F85">
        <w:rPr>
          <w:rFonts w:ascii="Times New Roman" w:hAnsi="Times New Roman"/>
          <w:sz w:val="28"/>
          <w:szCs w:val="28"/>
          <w:lang w:val="uk-UA"/>
        </w:rPr>
        <w:t>чителям-логопедам логопедичних пунктів</w:t>
      </w:r>
      <w:r w:rsidRPr="00550F39">
        <w:rPr>
          <w:rFonts w:ascii="Times New Roman" w:hAnsi="Times New Roman"/>
          <w:sz w:val="28"/>
          <w:szCs w:val="28"/>
        </w:rPr>
        <w:t xml:space="preserve">, які </w:t>
      </w:r>
      <w:r w:rsidRPr="00550F39">
        <w:rPr>
          <w:rFonts w:ascii="Times New Roman" w:hAnsi="Times New Roman"/>
          <w:sz w:val="28"/>
          <w:szCs w:val="28"/>
          <w:lang w:val="uk-UA"/>
        </w:rPr>
        <w:t>призначені на посаду</w:t>
      </w:r>
      <w:r w:rsidRPr="00550F39">
        <w:rPr>
          <w:rFonts w:ascii="Times New Roman" w:hAnsi="Times New Roman"/>
          <w:sz w:val="28"/>
          <w:szCs w:val="28"/>
        </w:rPr>
        <w:t xml:space="preserve">  протягом року </w:t>
      </w:r>
      <w:r w:rsidRPr="00550F39">
        <w:rPr>
          <w:rFonts w:ascii="Times New Roman" w:hAnsi="Times New Roman"/>
          <w:sz w:val="28"/>
          <w:szCs w:val="28"/>
          <w:lang w:val="uk-UA"/>
        </w:rPr>
        <w:t>в порядку переведення</w:t>
      </w:r>
      <w:r w:rsidRPr="00550F39">
        <w:rPr>
          <w:rFonts w:ascii="Times New Roman" w:hAnsi="Times New Roman"/>
          <w:sz w:val="28"/>
          <w:szCs w:val="28"/>
        </w:rPr>
        <w:t xml:space="preserve">, до трудового стажу включається попередня педагогічна робота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550F39">
        <w:rPr>
          <w:rFonts w:ascii="Times New Roman" w:hAnsi="Times New Roman"/>
          <w:sz w:val="28"/>
          <w:szCs w:val="28"/>
        </w:rPr>
        <w:t xml:space="preserve"> іншому </w:t>
      </w:r>
      <w:r>
        <w:rPr>
          <w:rFonts w:ascii="Times New Roman" w:hAnsi="Times New Roman"/>
          <w:sz w:val="28"/>
          <w:szCs w:val="28"/>
          <w:lang w:val="uk-UA"/>
        </w:rPr>
        <w:t>логопедичному пункті при закладах освіти Золочівської селищної ради</w:t>
      </w:r>
      <w:r w:rsidRPr="00550F39">
        <w:rPr>
          <w:rFonts w:ascii="Times New Roman" w:hAnsi="Times New Roman"/>
          <w:sz w:val="28"/>
          <w:szCs w:val="28"/>
        </w:rPr>
        <w:t>, що дає право на щорічну грошову винагороду в розмірі до одного посадового окладу (ставки заробітної плати) за сумлінну працю, зразкове виконання службових обов’язків.</w:t>
      </w:r>
    </w:p>
    <w:p w:rsidR="00A8773B" w:rsidRPr="00550F39" w:rsidRDefault="00A8773B" w:rsidP="008C7E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           4. Обмеження щодо надання щорічної грошової винагороди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4.1.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F6F85">
        <w:rPr>
          <w:rFonts w:ascii="Times New Roman" w:hAnsi="Times New Roman"/>
          <w:sz w:val="28"/>
          <w:szCs w:val="28"/>
          <w:lang w:val="uk-UA"/>
        </w:rPr>
        <w:t>чител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F6F85">
        <w:rPr>
          <w:rFonts w:ascii="Times New Roman" w:hAnsi="Times New Roman"/>
          <w:sz w:val="28"/>
          <w:szCs w:val="28"/>
          <w:lang w:val="uk-UA"/>
        </w:rPr>
        <w:t>-логопед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, які допустили протягом календарного року порушення трудової дисципліни, чинного законодавства про працю, правил  охорони праці, вчинили аморальні проступки і мають дисциплінарні стягнення, а також несумлінно ставляться до виконання своїх службових обов’язків, повністю позбавляються грошової винагороди. 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Винагорода не виплачується в</w:t>
      </w:r>
      <w:r w:rsidRPr="000F6F85">
        <w:rPr>
          <w:rFonts w:ascii="Times New Roman" w:hAnsi="Times New Roman"/>
          <w:sz w:val="28"/>
          <w:szCs w:val="28"/>
          <w:lang w:val="uk-UA"/>
        </w:rPr>
        <w:t>чителям-логопедам</w:t>
      </w:r>
      <w:r w:rsidRPr="00550F39">
        <w:rPr>
          <w:rFonts w:ascii="Times New Roman" w:hAnsi="Times New Roman"/>
          <w:sz w:val="28"/>
          <w:szCs w:val="28"/>
          <w:lang w:val="uk-UA"/>
        </w:rPr>
        <w:t>, звільненим пр</w:t>
      </w:r>
      <w:r>
        <w:rPr>
          <w:rFonts w:ascii="Times New Roman" w:hAnsi="Times New Roman"/>
          <w:sz w:val="28"/>
          <w:szCs w:val="28"/>
          <w:lang w:val="uk-UA"/>
        </w:rPr>
        <w:t>отягом року за власним бажанням.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 4.3. На підставі службових записок заступника начальника  та спеціалістів  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550F3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 та спорту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за погодженням з </w:t>
      </w:r>
      <w:r>
        <w:rPr>
          <w:rFonts w:ascii="Times New Roman" w:hAnsi="Times New Roman"/>
          <w:sz w:val="28"/>
          <w:szCs w:val="28"/>
          <w:lang w:val="uk-UA"/>
        </w:rPr>
        <w:t xml:space="preserve">профспілковим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комітетом відділу освіти, молоді та спорту  </w:t>
      </w:r>
      <w:r>
        <w:rPr>
          <w:rFonts w:ascii="Times New Roman" w:hAnsi="Times New Roman"/>
          <w:sz w:val="28"/>
          <w:szCs w:val="28"/>
          <w:lang w:val="uk-UA"/>
        </w:rPr>
        <w:t>Золочівської селищної ради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F6F85">
        <w:rPr>
          <w:rFonts w:ascii="Times New Roman" w:hAnsi="Times New Roman"/>
          <w:sz w:val="28"/>
          <w:szCs w:val="28"/>
          <w:lang w:val="uk-UA"/>
        </w:rPr>
        <w:t>чител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0F6F85">
        <w:rPr>
          <w:rFonts w:ascii="Times New Roman" w:hAnsi="Times New Roman"/>
          <w:sz w:val="28"/>
          <w:szCs w:val="28"/>
          <w:lang w:val="uk-UA"/>
        </w:rPr>
        <w:t>-логопед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 може бути позбавлений грошової винагороди повністю або частково.                                                                   </w:t>
      </w:r>
    </w:p>
    <w:p w:rsidR="00A8773B" w:rsidRPr="00550F39" w:rsidRDefault="00A8773B" w:rsidP="008C7E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08D">
        <w:rPr>
          <w:rFonts w:ascii="Times New Roman" w:hAnsi="Times New Roman"/>
          <w:b/>
          <w:sz w:val="28"/>
          <w:szCs w:val="28"/>
          <w:lang w:val="uk-UA"/>
        </w:rPr>
        <w:t xml:space="preserve">5. Прикінцеві положення </w:t>
      </w:r>
      <w:r w:rsidRPr="00550F3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5.1. Внесення змін та доповнень до цього Положення затверджується  наказом начальника відділу освіти, молоді та спорту Золочівської селищної ради за погодженням </w:t>
      </w:r>
      <w:bookmarkStart w:id="0" w:name="_GoBack"/>
      <w:bookmarkEnd w:id="0"/>
      <w:r w:rsidRPr="00550F39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профспілковим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комітетом відділу освіти, молоді та спорту  </w:t>
      </w:r>
      <w:r>
        <w:rPr>
          <w:rFonts w:ascii="Times New Roman" w:hAnsi="Times New Roman"/>
          <w:sz w:val="28"/>
          <w:szCs w:val="28"/>
          <w:lang w:val="uk-UA"/>
        </w:rPr>
        <w:t>Золочівської селищної ради</w:t>
      </w:r>
      <w:r w:rsidRPr="00550F39">
        <w:rPr>
          <w:rFonts w:ascii="Times New Roman" w:hAnsi="Times New Roman"/>
          <w:sz w:val="28"/>
          <w:szCs w:val="28"/>
          <w:lang w:val="uk-UA"/>
        </w:rPr>
        <w:t>.</w:t>
      </w:r>
    </w:p>
    <w:p w:rsidR="00A8773B" w:rsidRPr="00550F39" w:rsidRDefault="00A8773B" w:rsidP="008C7E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F39">
        <w:rPr>
          <w:rFonts w:ascii="Times New Roman" w:hAnsi="Times New Roman"/>
          <w:sz w:val="28"/>
          <w:szCs w:val="28"/>
        </w:rPr>
        <w:t xml:space="preserve">5.2. Відповідальність за дотримання цього Положення покладається на 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молоді та спорту Золочівської селищної ради. </w:t>
      </w:r>
    </w:p>
    <w:p w:rsidR="00A8773B" w:rsidRPr="00550F39" w:rsidRDefault="00A8773B" w:rsidP="008C7E43">
      <w:pPr>
        <w:tabs>
          <w:tab w:val="left" w:pos="1276"/>
          <w:tab w:val="left" w:pos="1348"/>
        </w:tabs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550F39">
        <w:rPr>
          <w:rFonts w:ascii="Times New Roman" w:hAnsi="Times New Roman"/>
          <w:sz w:val="28"/>
          <w:szCs w:val="28"/>
          <w:lang w:val="uk-UA"/>
        </w:rPr>
        <w:t xml:space="preserve">5.3.  Громадський контроль за дотриманням цього Положення покладається на </w:t>
      </w:r>
      <w:r>
        <w:rPr>
          <w:rFonts w:ascii="Times New Roman" w:hAnsi="Times New Roman"/>
          <w:sz w:val="28"/>
          <w:szCs w:val="28"/>
          <w:lang w:val="uk-UA"/>
        </w:rPr>
        <w:t>профспілковий комітет</w:t>
      </w:r>
      <w:r w:rsidRPr="00550F39">
        <w:rPr>
          <w:rFonts w:ascii="Times New Roman" w:hAnsi="Times New Roman"/>
          <w:sz w:val="28"/>
          <w:szCs w:val="28"/>
          <w:lang w:val="uk-UA"/>
        </w:rPr>
        <w:t xml:space="preserve"> відділу освіти, молоді та спорту  </w:t>
      </w:r>
      <w:r>
        <w:rPr>
          <w:rFonts w:ascii="Times New Roman" w:hAnsi="Times New Roman"/>
          <w:sz w:val="28"/>
          <w:szCs w:val="28"/>
          <w:lang w:val="uk-UA"/>
        </w:rPr>
        <w:t>Золочівської селищної ради</w:t>
      </w:r>
      <w:r w:rsidRPr="00550F39">
        <w:rPr>
          <w:rFonts w:ascii="Times New Roman" w:hAnsi="Times New Roman"/>
          <w:sz w:val="28"/>
          <w:szCs w:val="28"/>
          <w:lang w:val="uk-UA"/>
        </w:rPr>
        <w:t>.</w:t>
      </w:r>
    </w:p>
    <w:p w:rsidR="00A8773B" w:rsidRPr="00F734E8" w:rsidRDefault="00A8773B" w:rsidP="00A449E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73B" w:rsidRPr="00DC1928" w:rsidRDefault="00A8773B" w:rsidP="000C22B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8773B" w:rsidRPr="00DC1928" w:rsidSect="000F6F85">
      <w:pgSz w:w="11906" w:h="16838"/>
      <w:pgMar w:top="567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079A"/>
    <w:multiLevelType w:val="hybridMultilevel"/>
    <w:tmpl w:val="6E68FBEE"/>
    <w:lvl w:ilvl="0" w:tplc="9E9C364A">
      <w:start w:val="1"/>
      <w:numFmt w:val="bullet"/>
      <w:lvlText w:val="\endash "/>
      <w:lvlJc w:val="left"/>
    </w:lvl>
    <w:lvl w:ilvl="1" w:tplc="0F06A458">
      <w:start w:val="1"/>
      <w:numFmt w:val="decimal"/>
      <w:lvlText w:val="%2"/>
      <w:lvlJc w:val="left"/>
      <w:rPr>
        <w:rFonts w:cs="Times New Roman"/>
      </w:rPr>
    </w:lvl>
    <w:lvl w:ilvl="2" w:tplc="469AE6AC">
      <w:start w:val="3"/>
      <w:numFmt w:val="decimal"/>
      <w:lvlText w:val="5.%3"/>
      <w:lvlJc w:val="left"/>
      <w:rPr>
        <w:rFonts w:cs="Times New Roman"/>
      </w:rPr>
    </w:lvl>
    <w:lvl w:ilvl="3" w:tplc="F14A3EAA">
      <w:start w:val="1"/>
      <w:numFmt w:val="decimal"/>
      <w:lvlText w:val="%4"/>
      <w:lvlJc w:val="left"/>
      <w:rPr>
        <w:rFonts w:cs="Times New Roman"/>
      </w:rPr>
    </w:lvl>
    <w:lvl w:ilvl="4" w:tplc="725A5E0E">
      <w:numFmt w:val="decimal"/>
      <w:lvlText w:val=""/>
      <w:lvlJc w:val="left"/>
      <w:rPr>
        <w:rFonts w:cs="Times New Roman"/>
      </w:rPr>
    </w:lvl>
    <w:lvl w:ilvl="5" w:tplc="AFB8DCFE">
      <w:numFmt w:val="decimal"/>
      <w:lvlText w:val=""/>
      <w:lvlJc w:val="left"/>
      <w:rPr>
        <w:rFonts w:cs="Times New Roman"/>
      </w:rPr>
    </w:lvl>
    <w:lvl w:ilvl="6" w:tplc="9654840C">
      <w:numFmt w:val="decimal"/>
      <w:lvlText w:val=""/>
      <w:lvlJc w:val="left"/>
      <w:rPr>
        <w:rFonts w:cs="Times New Roman"/>
      </w:rPr>
    </w:lvl>
    <w:lvl w:ilvl="7" w:tplc="64B4EA62">
      <w:numFmt w:val="decimal"/>
      <w:lvlText w:val=""/>
      <w:lvlJc w:val="left"/>
      <w:rPr>
        <w:rFonts w:cs="Times New Roman"/>
      </w:rPr>
    </w:lvl>
    <w:lvl w:ilvl="8" w:tplc="535C533A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460"/>
    <w:rsid w:val="00073DD1"/>
    <w:rsid w:val="000C22BD"/>
    <w:rsid w:val="000D7647"/>
    <w:rsid w:val="000F6F85"/>
    <w:rsid w:val="00100B9D"/>
    <w:rsid w:val="00132F06"/>
    <w:rsid w:val="00152BA3"/>
    <w:rsid w:val="001532BF"/>
    <w:rsid w:val="00220AB4"/>
    <w:rsid w:val="00242A3E"/>
    <w:rsid w:val="0026590F"/>
    <w:rsid w:val="002A1029"/>
    <w:rsid w:val="002C3FF1"/>
    <w:rsid w:val="0030080F"/>
    <w:rsid w:val="00344E0F"/>
    <w:rsid w:val="0039693E"/>
    <w:rsid w:val="003F6C8F"/>
    <w:rsid w:val="00500632"/>
    <w:rsid w:val="00522AA1"/>
    <w:rsid w:val="00550F39"/>
    <w:rsid w:val="005566B8"/>
    <w:rsid w:val="00580041"/>
    <w:rsid w:val="00670708"/>
    <w:rsid w:val="008005EF"/>
    <w:rsid w:val="0088487B"/>
    <w:rsid w:val="008A2634"/>
    <w:rsid w:val="008C5804"/>
    <w:rsid w:val="008C7E43"/>
    <w:rsid w:val="009508A7"/>
    <w:rsid w:val="00967E88"/>
    <w:rsid w:val="009E4D42"/>
    <w:rsid w:val="00A449E9"/>
    <w:rsid w:val="00A541F8"/>
    <w:rsid w:val="00A8773B"/>
    <w:rsid w:val="00AF508D"/>
    <w:rsid w:val="00B143D2"/>
    <w:rsid w:val="00B52017"/>
    <w:rsid w:val="00B739E0"/>
    <w:rsid w:val="00BC4460"/>
    <w:rsid w:val="00BD5239"/>
    <w:rsid w:val="00BF2E47"/>
    <w:rsid w:val="00C12E30"/>
    <w:rsid w:val="00C25627"/>
    <w:rsid w:val="00C306CD"/>
    <w:rsid w:val="00D67392"/>
    <w:rsid w:val="00D93CD9"/>
    <w:rsid w:val="00DA4D97"/>
    <w:rsid w:val="00DC1928"/>
    <w:rsid w:val="00DE53E1"/>
    <w:rsid w:val="00E57821"/>
    <w:rsid w:val="00EA0E46"/>
    <w:rsid w:val="00EA636D"/>
    <w:rsid w:val="00EB4B06"/>
    <w:rsid w:val="00EB66C4"/>
    <w:rsid w:val="00F13FC7"/>
    <w:rsid w:val="00F5203F"/>
    <w:rsid w:val="00F734E8"/>
    <w:rsid w:val="00FC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B4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B0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B06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9E4D4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67E8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805</TotalTime>
  <Pages>4</Pages>
  <Words>4831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Tkachenko</cp:lastModifiedBy>
  <cp:revision>21</cp:revision>
  <cp:lastPrinted>2021-10-22T10:52:00Z</cp:lastPrinted>
  <dcterms:created xsi:type="dcterms:W3CDTF">2018-11-26T16:43:00Z</dcterms:created>
  <dcterms:modified xsi:type="dcterms:W3CDTF">2021-10-22T11:11:00Z</dcterms:modified>
</cp:coreProperties>
</file>